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4285"/>
      </w:tblGrid>
      <w:tr w:rsidR="008A2B1F" w:rsidRPr="008A2B1F" w:rsidTr="008A2B1F">
        <w:tc>
          <w:tcPr>
            <w:tcW w:w="4710" w:type="dxa"/>
          </w:tcPr>
          <w:p w:rsidR="008A2B1F" w:rsidRPr="008A2B1F" w:rsidRDefault="008A2B1F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2B1F"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 w:rsidRPr="008A2B1F"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8A2B1F" w:rsidRPr="008A2B1F" w:rsidRDefault="008A2B1F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1F">
              <w:rPr>
                <w:rFonts w:ascii="Times New Roman" w:hAnsi="Times New Roman" w:cs="Times New Roman"/>
                <w:sz w:val="24"/>
                <w:szCs w:val="24"/>
              </w:rPr>
              <w:t xml:space="preserve">собрании работников МБДОУ д/с  «Теремок» </w:t>
            </w:r>
            <w:proofErr w:type="gramStart"/>
            <w:r w:rsidRPr="008A2B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A2B1F">
              <w:rPr>
                <w:rFonts w:ascii="Times New Roman" w:hAnsi="Times New Roman" w:cs="Times New Roman"/>
                <w:sz w:val="24"/>
                <w:szCs w:val="24"/>
              </w:rPr>
              <w:t>. Камское</w:t>
            </w:r>
          </w:p>
          <w:p w:rsidR="008A2B1F" w:rsidRPr="008A2B1F" w:rsidRDefault="008A2B1F" w:rsidP="008A2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1F">
              <w:rPr>
                <w:rFonts w:ascii="Times New Roman" w:hAnsi="Times New Roman" w:cs="Times New Roman"/>
                <w:sz w:val="24"/>
                <w:szCs w:val="24"/>
              </w:rPr>
              <w:t>протокол от  «10» января 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8A2B1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5" w:type="dxa"/>
          </w:tcPr>
          <w:p w:rsidR="008A2B1F" w:rsidRPr="008A2B1F" w:rsidRDefault="008A2B1F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1F"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A2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2B1F" w:rsidRPr="008A2B1F" w:rsidRDefault="008A2B1F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1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 w:rsidRPr="008A2B1F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Pr="008A2B1F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8A2B1F" w:rsidRPr="008A2B1F" w:rsidRDefault="00E72BAA" w:rsidP="008A2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132</w:t>
            </w:r>
            <w:bookmarkStart w:id="0" w:name="_GoBack"/>
            <w:bookmarkEnd w:id="0"/>
          </w:p>
        </w:tc>
      </w:tr>
    </w:tbl>
    <w:p w:rsidR="008A2B1F" w:rsidRPr="008A2B1F" w:rsidRDefault="008A2B1F" w:rsidP="008A2B1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A2B1F" w:rsidRPr="008A2B1F" w:rsidRDefault="008A2B1F" w:rsidP="008A2B1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A2B1F" w:rsidRPr="008A2B1F" w:rsidRDefault="008A2B1F" w:rsidP="008A2B1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8A2B1F" w:rsidRPr="008A2B1F" w:rsidRDefault="008A2B1F" w:rsidP="008A2B1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A2B1F" w:rsidRDefault="008A2B1F" w:rsidP="008A2B1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8A2B1F" w:rsidRPr="008A2B1F" w:rsidRDefault="008A2B1F" w:rsidP="008A2B1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 xml:space="preserve">детский сад «Теремок» </w:t>
      </w:r>
      <w:proofErr w:type="gramStart"/>
      <w:r w:rsidRPr="008A2B1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A2B1F">
        <w:rPr>
          <w:rFonts w:ascii="Times New Roman" w:hAnsi="Times New Roman" w:cs="Times New Roman"/>
          <w:sz w:val="24"/>
          <w:szCs w:val="24"/>
        </w:rPr>
        <w:t>. Камское</w:t>
      </w:r>
    </w:p>
    <w:p w:rsidR="008A2B1F" w:rsidRDefault="008A2B1F" w:rsidP="008A2B1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A2B1F" w:rsidRPr="008A2B1F" w:rsidRDefault="008A2B1F" w:rsidP="008A2B1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A2B1F" w:rsidRPr="008A2B1F" w:rsidRDefault="008A2B1F" w:rsidP="008A2B1F">
      <w:pPr>
        <w:spacing w:after="0"/>
        <w:ind w:firstLine="708"/>
        <w:jc w:val="both"/>
        <w:rPr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A2B1F">
        <w:rPr>
          <w:rFonts w:ascii="Times New Roman" w:hAnsi="Times New Roman" w:cs="Times New Roman"/>
          <w:sz w:val="24"/>
          <w:szCs w:val="24"/>
        </w:rPr>
        <w:t>Пункт 1.7. изложить в следующей редакции:</w:t>
      </w:r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 xml:space="preserve">«1.7. Учредителем Учреждения является муниципальное образование «Муниципальный округ </w:t>
      </w:r>
      <w:proofErr w:type="spellStart"/>
      <w:r w:rsidRPr="008A2B1F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8A2B1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8A2B1F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8A2B1F">
        <w:rPr>
          <w:rFonts w:ascii="Times New Roman" w:hAnsi="Times New Roman" w:cs="Times New Roman"/>
          <w:sz w:val="24"/>
          <w:szCs w:val="24"/>
        </w:rPr>
        <w:t xml:space="preserve"> район).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8A2B1F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8A2B1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8A2B1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A2B1F">
        <w:rPr>
          <w:rFonts w:ascii="Times New Roman" w:hAnsi="Times New Roman" w:cs="Times New Roman"/>
          <w:sz w:val="24"/>
          <w:szCs w:val="24"/>
        </w:rPr>
        <w:t xml:space="preserve"> района/ Учредитель)</w:t>
      </w:r>
      <w:proofErr w:type="gramStart"/>
      <w:r w:rsidRPr="008A2B1F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8A2B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A2B1F">
        <w:rPr>
          <w:rFonts w:ascii="Times New Roman" w:hAnsi="Times New Roman" w:cs="Times New Roman"/>
          <w:sz w:val="24"/>
          <w:szCs w:val="24"/>
        </w:rPr>
        <w:t>Пункт 1.8. изложить в следующей редакции:</w:t>
      </w:r>
    </w:p>
    <w:p w:rsidR="008A2B1F" w:rsidRPr="008A2B1F" w:rsidRDefault="008A2B1F" w:rsidP="008A2B1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 xml:space="preserve">«1.8. Вышестоящим органом управления </w:t>
      </w:r>
      <w:r>
        <w:rPr>
          <w:rFonts w:ascii="Times New Roman" w:hAnsi="Times New Roman" w:cs="Times New Roman"/>
          <w:sz w:val="24"/>
          <w:szCs w:val="24"/>
        </w:rPr>
        <w:t xml:space="preserve">Учреждения является Управление </w:t>
      </w:r>
      <w:r w:rsidRPr="008A2B1F">
        <w:rPr>
          <w:rFonts w:ascii="Times New Roman" w:hAnsi="Times New Roman" w:cs="Times New Roman"/>
          <w:sz w:val="24"/>
          <w:szCs w:val="24"/>
        </w:rPr>
        <w:t xml:space="preserve">образования Администрации муниципального образования «Муниципальный округ </w:t>
      </w:r>
      <w:proofErr w:type="spellStart"/>
      <w:r w:rsidRPr="008A2B1F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8A2B1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</w:t>
      </w:r>
      <w:proofErr w:type="gramStart"/>
      <w:r w:rsidRPr="008A2B1F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A2B1F">
        <w:rPr>
          <w:rFonts w:ascii="Times New Roman" w:hAnsi="Times New Roman" w:cs="Times New Roman"/>
          <w:sz w:val="24"/>
          <w:szCs w:val="24"/>
        </w:rPr>
        <w:t>Пункт 1.10 изложить в следующей редакции:</w:t>
      </w:r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 xml:space="preserve">«1.10. Учреждение является юридическим лицом, имеет самостоятельный баланс, печать, штампы, бланки. Учреждение осуществляет операции с поступающими ему в соответствии с законодательством средствами через лицевые счета, открываемые в Управлении финансов Администрации муниципального образования «Муниципальный округ </w:t>
      </w:r>
      <w:proofErr w:type="spellStart"/>
      <w:r w:rsidRPr="008A2B1F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8A2B1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A2B1F">
        <w:rPr>
          <w:rFonts w:ascii="Times New Roman" w:hAnsi="Times New Roman" w:cs="Times New Roman"/>
          <w:sz w:val="24"/>
          <w:szCs w:val="24"/>
        </w:rPr>
        <w:t>Пункт 1.13 изложить в следующей редакции:</w:t>
      </w:r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 xml:space="preserve">«1.13. Имущество учреждения находится в собственности </w:t>
      </w:r>
      <w:proofErr w:type="spellStart"/>
      <w:r w:rsidRPr="008A2B1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A2B1F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8A2B1F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A2B1F">
        <w:rPr>
          <w:rFonts w:ascii="Times New Roman" w:hAnsi="Times New Roman" w:cs="Times New Roman"/>
          <w:sz w:val="24"/>
          <w:szCs w:val="24"/>
        </w:rPr>
        <w:t>Пункт 4.1 изложить в следующей редакции:</w:t>
      </w:r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 xml:space="preserve">«4.1. Имущество Учреждения находится в собственности </w:t>
      </w:r>
      <w:proofErr w:type="spellStart"/>
      <w:r w:rsidRPr="008A2B1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A2B1F"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управления. Плоды, продукция и доходы от использования имущества, находящегося в оперативном управлении Учреждения, а также имущество, приобретенное Учреждением по договору или иным основаниям, поступают в оперативное управление Учреждения. Земельный участок, необходимый для выполнения Учреждением своих уставных задач, предоставляется ему на праве постоянного (бессрочного) пользования</w:t>
      </w:r>
      <w:proofErr w:type="gramStart"/>
      <w:r w:rsidRPr="008A2B1F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8A2B1F">
        <w:rPr>
          <w:rFonts w:ascii="Times New Roman" w:hAnsi="Times New Roman" w:cs="Times New Roman"/>
          <w:sz w:val="24"/>
          <w:szCs w:val="24"/>
        </w:rPr>
        <w:t>Пункт 4.5 изложить в следующей редакции:</w:t>
      </w:r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 xml:space="preserve">«4.5. Источниками формирования имущества и финансовых ресурсов Учреждения являются: </w:t>
      </w:r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>1) имущество, закрепленное в установленном порядке за Учреждением Учредителем;</w:t>
      </w:r>
    </w:p>
    <w:p w:rsidR="008A2B1F" w:rsidRPr="008A2B1F" w:rsidRDefault="008A2B1F" w:rsidP="008A2B1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lastRenderedPageBreak/>
        <w:t xml:space="preserve">2) средства бюджета </w:t>
      </w:r>
      <w:proofErr w:type="spellStart"/>
      <w:r w:rsidRPr="008A2B1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A2B1F">
        <w:rPr>
          <w:rFonts w:ascii="Times New Roman" w:hAnsi="Times New Roman" w:cs="Times New Roman"/>
          <w:sz w:val="24"/>
          <w:szCs w:val="24"/>
        </w:rPr>
        <w:t xml:space="preserve"> района; </w:t>
      </w:r>
    </w:p>
    <w:p w:rsidR="008A2B1F" w:rsidRPr="008A2B1F" w:rsidRDefault="008A2B1F" w:rsidP="008A2B1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 xml:space="preserve">3) доходы, полученные от приносящей доход деятельности; </w:t>
      </w:r>
    </w:p>
    <w:p w:rsidR="008A2B1F" w:rsidRPr="008A2B1F" w:rsidRDefault="008A2B1F" w:rsidP="008A2B1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8A2B1F" w:rsidRPr="008A2B1F" w:rsidRDefault="008A2B1F" w:rsidP="008A2B1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8A2B1F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A2B1F">
        <w:rPr>
          <w:rFonts w:ascii="Times New Roman" w:hAnsi="Times New Roman" w:cs="Times New Roman"/>
          <w:sz w:val="24"/>
          <w:szCs w:val="24"/>
        </w:rPr>
        <w:t>Пункт 4.13. изложить в следующей редакции:</w:t>
      </w:r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 xml:space="preserve">«4.13.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8A2B1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A2B1F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</w:t>
      </w:r>
      <w:proofErr w:type="gramStart"/>
      <w:r w:rsidRPr="008A2B1F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>8. Подпункт 10 пункта 5.2 изложить в следующей редакции:</w:t>
      </w:r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>«10)</w:t>
      </w:r>
      <w:r w:rsidRPr="008A2B1F">
        <w:rPr>
          <w:sz w:val="24"/>
          <w:szCs w:val="24"/>
        </w:rPr>
        <w:t xml:space="preserve"> </w:t>
      </w:r>
      <w:r w:rsidRPr="008A2B1F">
        <w:rPr>
          <w:rFonts w:ascii="Times New Roman" w:hAnsi="Times New Roman" w:cs="Times New Roman"/>
          <w:sz w:val="24"/>
          <w:szCs w:val="24"/>
        </w:rPr>
        <w:t xml:space="preserve">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 через централизованную бухгалтерию,  представлять Учредителю отчеты об использовании субсидий из бюджета </w:t>
      </w:r>
      <w:proofErr w:type="spellStart"/>
      <w:r w:rsidRPr="008A2B1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A2B1F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8A2B1F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>9. Подпункт 7 пункта 5.3 изложить в следующей редакции:</w:t>
      </w:r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 xml:space="preserve">«7) закрепляет за Учреждением на праве оперативного управления имущество, находящегося в собственности </w:t>
      </w:r>
      <w:proofErr w:type="spellStart"/>
      <w:r w:rsidRPr="008A2B1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A2B1F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8A2B1F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>10. Подпункт 8 пункта 5.3 изложить в следующей редакции:</w:t>
      </w:r>
    </w:p>
    <w:p w:rsidR="008A2B1F" w:rsidRPr="008A2B1F" w:rsidRDefault="008A2B1F" w:rsidP="008A2B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B1F">
        <w:rPr>
          <w:rFonts w:ascii="Times New Roman" w:hAnsi="Times New Roman" w:cs="Times New Roman"/>
          <w:sz w:val="24"/>
          <w:szCs w:val="24"/>
        </w:rPr>
        <w:t xml:space="preserve">«8) определяет виды и перечень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 w:rsidRPr="008A2B1F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A2B1F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имущества;»</w:t>
      </w:r>
    </w:p>
    <w:p w:rsidR="008A2B1F" w:rsidRPr="008A2B1F" w:rsidRDefault="008A2B1F" w:rsidP="008A2B1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A2B1F" w:rsidRPr="008A2B1F" w:rsidRDefault="008A2B1F" w:rsidP="008A2B1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Pr="008A2B1F" w:rsidRDefault="00A70ACA">
      <w:pPr>
        <w:rPr>
          <w:sz w:val="24"/>
          <w:szCs w:val="24"/>
        </w:rPr>
      </w:pPr>
    </w:p>
    <w:sectPr w:rsidR="00A70ACA" w:rsidRPr="008A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B1F"/>
    <w:rsid w:val="000234E7"/>
    <w:rsid w:val="00085478"/>
    <w:rsid w:val="002C6D56"/>
    <w:rsid w:val="006A6404"/>
    <w:rsid w:val="007E5876"/>
    <w:rsid w:val="008A2B1F"/>
    <w:rsid w:val="008B3490"/>
    <w:rsid w:val="00A70ACA"/>
    <w:rsid w:val="00E7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B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B1F"/>
    <w:pPr>
      <w:ind w:left="720"/>
      <w:contextualSpacing/>
    </w:pPr>
  </w:style>
  <w:style w:type="table" w:styleId="a4">
    <w:name w:val="Table Grid"/>
    <w:basedOn w:val="a1"/>
    <w:uiPriority w:val="59"/>
    <w:rsid w:val="008A2B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2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BA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B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B1F"/>
    <w:pPr>
      <w:ind w:left="720"/>
      <w:contextualSpacing/>
    </w:pPr>
  </w:style>
  <w:style w:type="table" w:styleId="a4">
    <w:name w:val="Table Grid"/>
    <w:basedOn w:val="a1"/>
    <w:uiPriority w:val="59"/>
    <w:rsid w:val="008A2B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2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BA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cp:lastPrinted>2022-02-21T06:34:00Z</cp:lastPrinted>
  <dcterms:created xsi:type="dcterms:W3CDTF">2022-02-10T05:32:00Z</dcterms:created>
  <dcterms:modified xsi:type="dcterms:W3CDTF">2022-02-21T06:34:00Z</dcterms:modified>
</cp:coreProperties>
</file>