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52" w:rsidRDefault="00472B52" w:rsidP="00472B52">
      <w:pPr>
        <w:spacing w:line="240" w:lineRule="auto"/>
        <w:ind w:left="5812" w:right="-285"/>
        <w:contextualSpacing/>
        <w:jc w:val="left"/>
        <w:rPr>
          <w:rFonts w:ascii="Times New Roman" w:hAnsi="Times New Roman"/>
          <w:sz w:val="26"/>
          <w:szCs w:val="26"/>
        </w:rPr>
      </w:pPr>
      <w:bookmarkStart w:id="0" w:name="_Toc343690707"/>
      <w:r w:rsidRPr="00472B52">
        <w:rPr>
          <w:rFonts w:ascii="Times New Roman" w:hAnsi="Times New Roman"/>
          <w:sz w:val="26"/>
          <w:szCs w:val="26"/>
        </w:rPr>
        <w:t xml:space="preserve">Приложение к постановлению Администрации муниципального образования «Муниципальный округ </w:t>
      </w:r>
      <w:proofErr w:type="spellStart"/>
      <w:r w:rsidRPr="00472B52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472B52">
        <w:rPr>
          <w:rFonts w:ascii="Times New Roman" w:hAnsi="Times New Roman"/>
          <w:sz w:val="26"/>
          <w:szCs w:val="26"/>
        </w:rPr>
        <w:t xml:space="preserve"> район Удмуртской Республики»</w:t>
      </w:r>
    </w:p>
    <w:p w:rsidR="00472B52" w:rsidRPr="00472B52" w:rsidRDefault="00472B52" w:rsidP="00472B52">
      <w:pPr>
        <w:spacing w:line="240" w:lineRule="auto"/>
        <w:ind w:left="5812" w:right="-285"/>
        <w:contextualSpacing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28 марта 2022 года № 290</w:t>
      </w:r>
    </w:p>
    <w:p w:rsidR="00472B52" w:rsidRDefault="00472B52" w:rsidP="00472B52">
      <w:pPr>
        <w:spacing w:line="240" w:lineRule="auto"/>
        <w:ind w:left="5812" w:hanging="11"/>
        <w:contextualSpacing/>
        <w:rPr>
          <w:rFonts w:ascii="Times New Roman" w:hAnsi="Times New Roman"/>
          <w:sz w:val="20"/>
        </w:rPr>
      </w:pPr>
    </w:p>
    <w:p w:rsidR="00472B52" w:rsidRDefault="00472B52" w:rsidP="00472B52">
      <w:pPr>
        <w:spacing w:line="240" w:lineRule="auto"/>
        <w:ind w:left="5812" w:hanging="11"/>
        <w:contextualSpacing/>
        <w:rPr>
          <w:rFonts w:ascii="Times New Roman" w:hAnsi="Times New Roman"/>
          <w:sz w:val="20"/>
        </w:rPr>
      </w:pPr>
    </w:p>
    <w:p w:rsidR="00472B52" w:rsidRDefault="00472B52" w:rsidP="00472B52">
      <w:pPr>
        <w:spacing w:line="240" w:lineRule="auto"/>
        <w:ind w:left="5812" w:hanging="11"/>
        <w:contextualSpacing/>
        <w:rPr>
          <w:rFonts w:ascii="Times New Roman" w:hAnsi="Times New Roman"/>
          <w:sz w:val="20"/>
        </w:rPr>
      </w:pPr>
    </w:p>
    <w:p w:rsidR="00472B52" w:rsidRPr="0088579C" w:rsidRDefault="00472B52" w:rsidP="00472B52">
      <w:pPr>
        <w:spacing w:line="240" w:lineRule="auto"/>
        <w:ind w:left="5812" w:hanging="11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УТВЕРЖДЕНО</w:t>
      </w:r>
    </w:p>
    <w:p w:rsidR="00472B52" w:rsidRDefault="00472B52" w:rsidP="00472B52">
      <w:pPr>
        <w:spacing w:line="240" w:lineRule="auto"/>
        <w:ind w:left="5812"/>
        <w:contextualSpacing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постановлением Администрации </w:t>
      </w:r>
      <w:proofErr w:type="spellStart"/>
      <w:r w:rsidRPr="0088579C">
        <w:rPr>
          <w:rFonts w:ascii="Times New Roman" w:hAnsi="Times New Roman"/>
          <w:sz w:val="20"/>
        </w:rPr>
        <w:t>Камбарского</w:t>
      </w:r>
      <w:proofErr w:type="spellEnd"/>
      <w:r w:rsidRPr="0088579C">
        <w:rPr>
          <w:rFonts w:ascii="Times New Roman" w:hAnsi="Times New Roman"/>
          <w:sz w:val="20"/>
        </w:rPr>
        <w:t xml:space="preserve"> района </w:t>
      </w:r>
    </w:p>
    <w:p w:rsidR="00472B52" w:rsidRPr="0088579C" w:rsidRDefault="00472B52" w:rsidP="00472B52">
      <w:pPr>
        <w:spacing w:line="240" w:lineRule="auto"/>
        <w:ind w:left="5812"/>
        <w:contextualSpacing/>
        <w:jc w:val="left"/>
        <w:rPr>
          <w:rFonts w:ascii="Times New Roman" w:hAnsi="Times New Roman"/>
          <w:sz w:val="22"/>
          <w:szCs w:val="22"/>
        </w:rPr>
      </w:pPr>
      <w:r w:rsidRPr="0088579C">
        <w:rPr>
          <w:rFonts w:ascii="Times New Roman" w:hAnsi="Times New Roman"/>
          <w:sz w:val="20"/>
        </w:rPr>
        <w:t>от</w:t>
      </w:r>
      <w:r>
        <w:rPr>
          <w:rFonts w:ascii="Times New Roman" w:hAnsi="Times New Roman"/>
          <w:sz w:val="20"/>
        </w:rPr>
        <w:t xml:space="preserve"> </w:t>
      </w:r>
      <w:r w:rsidRPr="0088579C">
        <w:rPr>
          <w:rFonts w:ascii="Times New Roman" w:hAnsi="Times New Roman"/>
          <w:sz w:val="20"/>
        </w:rPr>
        <w:t>02 июля 2014 года  № 466</w:t>
      </w:r>
    </w:p>
    <w:p w:rsidR="00472B52" w:rsidRDefault="00472B52" w:rsidP="00472B52">
      <w:pPr>
        <w:spacing w:line="240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472B52" w:rsidRDefault="00472B52" w:rsidP="00472B52">
      <w:pPr>
        <w:spacing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88579C">
        <w:rPr>
          <w:rFonts w:ascii="Times New Roman" w:hAnsi="Times New Roman"/>
          <w:b/>
          <w:sz w:val="22"/>
          <w:szCs w:val="22"/>
          <w:lang w:val="en-US"/>
        </w:rPr>
        <w:t>I</w:t>
      </w:r>
      <w:r w:rsidRPr="0088579C">
        <w:rPr>
          <w:rFonts w:ascii="Times New Roman" w:hAnsi="Times New Roman"/>
          <w:b/>
          <w:sz w:val="22"/>
          <w:szCs w:val="22"/>
        </w:rPr>
        <w:t>.Паспорт программы</w:t>
      </w:r>
    </w:p>
    <w:p w:rsidR="00472B52" w:rsidRPr="00B03A63" w:rsidRDefault="00472B52" w:rsidP="00472B52">
      <w:pPr>
        <w:spacing w:line="240" w:lineRule="auto"/>
        <w:jc w:val="center"/>
        <w:rPr>
          <w:rFonts w:ascii="Times New Roman" w:hAnsi="Times New Roman"/>
          <w:sz w:val="14"/>
          <w:szCs w:val="1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6946"/>
      </w:tblGrid>
      <w:tr w:rsidR="00472B52" w:rsidRPr="00103E9D" w:rsidTr="0027195E">
        <w:tc>
          <w:tcPr>
            <w:tcW w:w="2977" w:type="dxa"/>
          </w:tcPr>
          <w:p w:rsidR="00472B52" w:rsidRPr="00B03A63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Наименование муниципальной программы</w:t>
            </w:r>
          </w:p>
        </w:tc>
        <w:tc>
          <w:tcPr>
            <w:tcW w:w="6946" w:type="dxa"/>
          </w:tcPr>
          <w:p w:rsidR="00472B52" w:rsidRPr="00B03A63" w:rsidRDefault="00472B52" w:rsidP="0027195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B03A63">
              <w:rPr>
                <w:sz w:val="20"/>
              </w:rPr>
              <w:t xml:space="preserve">Энергосбережение и повышение энергетической эффективности муниципального образования </w:t>
            </w:r>
            <w:r w:rsidRPr="00B03A63"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 xml:space="preserve">Муниципальный округ </w:t>
            </w:r>
            <w:proofErr w:type="spellStart"/>
            <w:r w:rsidRPr="00B03A63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B03A63">
              <w:rPr>
                <w:rFonts w:ascii="Times New Roman" w:hAnsi="Times New Roman"/>
                <w:sz w:val="20"/>
              </w:rPr>
              <w:t xml:space="preserve"> район</w:t>
            </w:r>
            <w:r>
              <w:rPr>
                <w:rFonts w:ascii="Times New Roman" w:hAnsi="Times New Roman"/>
                <w:sz w:val="20"/>
              </w:rPr>
              <w:t xml:space="preserve"> Удмуртской Республики</w:t>
            </w:r>
            <w:r w:rsidRPr="00B03A63">
              <w:rPr>
                <w:rFonts w:ascii="Times New Roman" w:hAnsi="Times New Roman"/>
                <w:sz w:val="20"/>
              </w:rPr>
              <w:t xml:space="preserve">» </w:t>
            </w:r>
            <w:r w:rsidRPr="00B03A63">
              <w:rPr>
                <w:sz w:val="20"/>
              </w:rPr>
              <w:t xml:space="preserve"> на </w:t>
            </w:r>
            <w:r>
              <w:rPr>
                <w:sz w:val="20"/>
              </w:rPr>
              <w:t xml:space="preserve"> </w:t>
            </w:r>
            <w:r w:rsidRPr="00B03A63">
              <w:rPr>
                <w:sz w:val="20"/>
              </w:rPr>
              <w:t>2015-202</w:t>
            </w:r>
            <w:r>
              <w:rPr>
                <w:sz w:val="20"/>
              </w:rPr>
              <w:t>5</w:t>
            </w:r>
            <w:r w:rsidRPr="00B03A63">
              <w:rPr>
                <w:sz w:val="20"/>
              </w:rPr>
              <w:t xml:space="preserve"> годы</w:t>
            </w:r>
          </w:p>
        </w:tc>
      </w:tr>
      <w:tr w:rsidR="00472B52" w:rsidRPr="00103E9D" w:rsidTr="0027195E">
        <w:tc>
          <w:tcPr>
            <w:tcW w:w="2977" w:type="dxa"/>
          </w:tcPr>
          <w:p w:rsidR="00472B52" w:rsidRPr="00B03A63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Координатор</w:t>
            </w:r>
          </w:p>
        </w:tc>
        <w:tc>
          <w:tcPr>
            <w:tcW w:w="6946" w:type="dxa"/>
          </w:tcPr>
          <w:p w:rsidR="00472B52" w:rsidRPr="00053898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53898">
              <w:rPr>
                <w:rFonts w:ascii="Times New Roman" w:hAnsi="Times New Roman"/>
                <w:sz w:val="20"/>
              </w:rPr>
              <w:t xml:space="preserve">Начальник </w:t>
            </w:r>
            <w:r>
              <w:rPr>
                <w:rFonts w:ascii="Times New Roman" w:hAnsi="Times New Roman"/>
                <w:sz w:val="20"/>
              </w:rPr>
              <w:t>У</w:t>
            </w:r>
            <w:r w:rsidRPr="00053898">
              <w:rPr>
                <w:rFonts w:ascii="Times New Roman" w:hAnsi="Times New Roman"/>
                <w:sz w:val="20"/>
              </w:rPr>
              <w:t xml:space="preserve">правления капитального строительства и имущественных отношений Администрации муниципального образования «Муниципальный округ </w:t>
            </w:r>
            <w:proofErr w:type="spellStart"/>
            <w:r w:rsidRPr="00053898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053898">
              <w:rPr>
                <w:rFonts w:ascii="Times New Roman" w:hAnsi="Times New Roman"/>
                <w:sz w:val="20"/>
              </w:rPr>
              <w:t xml:space="preserve"> район Удмуртской Республики» </w:t>
            </w:r>
          </w:p>
        </w:tc>
      </w:tr>
      <w:tr w:rsidR="00472B52" w:rsidRPr="00103E9D" w:rsidTr="0027195E">
        <w:tc>
          <w:tcPr>
            <w:tcW w:w="2977" w:type="dxa"/>
          </w:tcPr>
          <w:p w:rsidR="00472B52" w:rsidRPr="00B03A63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 xml:space="preserve">Ответственный исполнитель </w:t>
            </w:r>
          </w:p>
        </w:tc>
        <w:tc>
          <w:tcPr>
            <w:tcW w:w="6946" w:type="dxa"/>
          </w:tcPr>
          <w:p w:rsidR="00472B52" w:rsidRPr="00053898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  <w:highlight w:val="yellow"/>
              </w:rPr>
            </w:pPr>
            <w:r w:rsidRPr="00053898">
              <w:rPr>
                <w:rFonts w:ascii="Times New Roman" w:hAnsi="Times New Roman"/>
                <w:sz w:val="20"/>
              </w:rPr>
              <w:t xml:space="preserve">Отдел капитального строительства и жилищно-коммунального хозяйства, архитектуры и градостроительства Администрации муниципального образования «муниципальный округ </w:t>
            </w:r>
            <w:proofErr w:type="spellStart"/>
            <w:r w:rsidRPr="00053898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053898"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</w:tr>
      <w:tr w:rsidR="00472B52" w:rsidRPr="00103E9D" w:rsidTr="0027195E">
        <w:tc>
          <w:tcPr>
            <w:tcW w:w="2977" w:type="dxa"/>
          </w:tcPr>
          <w:p w:rsidR="00472B52" w:rsidRPr="00B03A63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 xml:space="preserve">Соисполнители </w:t>
            </w:r>
          </w:p>
        </w:tc>
        <w:tc>
          <w:tcPr>
            <w:tcW w:w="6946" w:type="dxa"/>
          </w:tcPr>
          <w:p w:rsidR="00472B52" w:rsidRPr="00B03A63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территориального развития </w:t>
            </w:r>
            <w:r w:rsidRPr="00B03A63">
              <w:rPr>
                <w:rFonts w:ascii="Times New Roman" w:hAnsi="Times New Roman"/>
                <w:sz w:val="20"/>
              </w:rPr>
              <w:t xml:space="preserve">Администрации </w:t>
            </w:r>
            <w:r w:rsidRPr="00B03A63">
              <w:rPr>
                <w:sz w:val="20"/>
              </w:rPr>
              <w:t xml:space="preserve">муниципального образования </w:t>
            </w:r>
            <w:r w:rsidRPr="00B03A63"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 xml:space="preserve">Муниципальный округ </w:t>
            </w:r>
            <w:proofErr w:type="spellStart"/>
            <w:r w:rsidRPr="00B03A63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B03A63">
              <w:rPr>
                <w:rFonts w:ascii="Times New Roman" w:hAnsi="Times New Roman"/>
                <w:sz w:val="20"/>
              </w:rPr>
              <w:t xml:space="preserve"> район</w:t>
            </w:r>
            <w:r>
              <w:rPr>
                <w:rFonts w:ascii="Times New Roman" w:hAnsi="Times New Roman"/>
                <w:sz w:val="20"/>
              </w:rPr>
              <w:t xml:space="preserve"> Удмуртской Республики</w:t>
            </w:r>
            <w:r w:rsidRPr="00B03A63">
              <w:rPr>
                <w:rFonts w:ascii="Times New Roman" w:hAnsi="Times New Roman"/>
                <w:sz w:val="20"/>
              </w:rPr>
              <w:t>»;</w:t>
            </w:r>
          </w:p>
          <w:p w:rsidR="00472B52" w:rsidRPr="00B03A63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 xml:space="preserve">Управление образования Администрации </w:t>
            </w:r>
            <w:r w:rsidRPr="00B03A63">
              <w:rPr>
                <w:sz w:val="20"/>
              </w:rPr>
              <w:t xml:space="preserve">муниципального образования </w:t>
            </w:r>
            <w:r w:rsidRPr="00B03A63"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 xml:space="preserve">Муниципальный округ </w:t>
            </w:r>
            <w:proofErr w:type="spellStart"/>
            <w:r w:rsidRPr="00B03A63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B03A63">
              <w:rPr>
                <w:rFonts w:ascii="Times New Roman" w:hAnsi="Times New Roman"/>
                <w:sz w:val="20"/>
              </w:rPr>
              <w:t xml:space="preserve"> район</w:t>
            </w:r>
            <w:r>
              <w:rPr>
                <w:rFonts w:ascii="Times New Roman" w:hAnsi="Times New Roman"/>
                <w:sz w:val="20"/>
              </w:rPr>
              <w:t xml:space="preserve"> Удмуртской Республики</w:t>
            </w:r>
            <w:r w:rsidRPr="00B03A63">
              <w:rPr>
                <w:rFonts w:ascii="Times New Roman" w:hAnsi="Times New Roman"/>
                <w:sz w:val="20"/>
              </w:rPr>
              <w:t>»;</w:t>
            </w:r>
          </w:p>
          <w:p w:rsidR="00472B52" w:rsidRPr="001D29B3" w:rsidRDefault="00472B52" w:rsidP="0027195E">
            <w:pPr>
              <w:spacing w:line="240" w:lineRule="auto"/>
              <w:rPr>
                <w:rFonts w:ascii="Times New Roman" w:hAnsi="Times New Roman"/>
                <w:bCs/>
                <w:sz w:val="20"/>
              </w:rPr>
            </w:pPr>
            <w:r w:rsidRPr="001D29B3">
              <w:rPr>
                <w:rFonts w:ascii="Times New Roman" w:hAnsi="Times New Roman"/>
                <w:bCs/>
                <w:sz w:val="20"/>
              </w:rPr>
              <w:t xml:space="preserve">Отдел культуры и молодежной политики Администрации муниципального образования "Муниципальный округ </w:t>
            </w:r>
            <w:proofErr w:type="spellStart"/>
            <w:r w:rsidRPr="001D29B3">
              <w:rPr>
                <w:rFonts w:ascii="Times New Roman" w:hAnsi="Times New Roman"/>
                <w:bCs/>
                <w:sz w:val="20"/>
              </w:rPr>
              <w:t>Камбарский</w:t>
            </w:r>
            <w:proofErr w:type="spellEnd"/>
            <w:r w:rsidRPr="001D29B3">
              <w:rPr>
                <w:rFonts w:ascii="Times New Roman" w:hAnsi="Times New Roman"/>
                <w:bCs/>
                <w:sz w:val="20"/>
              </w:rPr>
              <w:t xml:space="preserve"> район Удмуртской Республики"</w:t>
            </w:r>
          </w:p>
          <w:p w:rsidR="00472B52" w:rsidRPr="00B03A63" w:rsidRDefault="00472B52" w:rsidP="0027195E">
            <w:pPr>
              <w:spacing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B03A63">
              <w:rPr>
                <w:rFonts w:ascii="Times New Roman" w:hAnsi="Times New Roman"/>
                <w:sz w:val="20"/>
              </w:rPr>
              <w:t xml:space="preserve">Бюджетные учреждения </w:t>
            </w:r>
            <w:proofErr w:type="spellStart"/>
            <w:r w:rsidRPr="00B03A63">
              <w:rPr>
                <w:rFonts w:ascii="Times New Roman" w:hAnsi="Times New Roman"/>
                <w:sz w:val="20"/>
              </w:rPr>
              <w:t>Камбарского</w:t>
            </w:r>
            <w:proofErr w:type="spellEnd"/>
            <w:r w:rsidRPr="00B03A63">
              <w:rPr>
                <w:rFonts w:ascii="Times New Roman" w:hAnsi="Times New Roman"/>
                <w:sz w:val="20"/>
              </w:rPr>
              <w:t xml:space="preserve"> района, Муниципальные предприятия </w:t>
            </w:r>
            <w:proofErr w:type="spellStart"/>
            <w:r w:rsidRPr="00B03A63">
              <w:rPr>
                <w:rFonts w:ascii="Times New Roman" w:hAnsi="Times New Roman"/>
                <w:sz w:val="20"/>
              </w:rPr>
              <w:t>Камбарского</w:t>
            </w:r>
            <w:proofErr w:type="spellEnd"/>
            <w:r w:rsidRPr="00B03A63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</w:tr>
      <w:tr w:rsidR="00472B52" w:rsidRPr="00103E9D" w:rsidTr="0027195E">
        <w:tc>
          <w:tcPr>
            <w:tcW w:w="2977" w:type="dxa"/>
          </w:tcPr>
          <w:p w:rsidR="00472B52" w:rsidRPr="00B03A63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Цель</w:t>
            </w:r>
          </w:p>
        </w:tc>
        <w:tc>
          <w:tcPr>
            <w:tcW w:w="6946" w:type="dxa"/>
          </w:tcPr>
          <w:p w:rsidR="00472B52" w:rsidRPr="00B03A63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 xml:space="preserve">повышение энергетической эффективности экономики </w:t>
            </w:r>
            <w:r w:rsidRPr="00B03A63">
              <w:rPr>
                <w:sz w:val="20"/>
              </w:rPr>
              <w:t>и бюджетной сферы муниципального образования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</w:t>
            </w:r>
          </w:p>
        </w:tc>
      </w:tr>
      <w:tr w:rsidR="00472B52" w:rsidRPr="00103E9D" w:rsidTr="0027195E">
        <w:tc>
          <w:tcPr>
            <w:tcW w:w="2977" w:type="dxa"/>
          </w:tcPr>
          <w:p w:rsidR="00472B52" w:rsidRPr="00B03A63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Задачи программы</w:t>
            </w:r>
          </w:p>
        </w:tc>
        <w:tc>
          <w:tcPr>
            <w:tcW w:w="6946" w:type="dxa"/>
          </w:tcPr>
          <w:p w:rsidR="00472B52" w:rsidRPr="00B03A63" w:rsidRDefault="00472B52" w:rsidP="0027195E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 w:rsidRPr="00B03A63">
              <w:rPr>
                <w:rFonts w:ascii="Times New Roman" w:hAnsi="Times New Roman" w:cs="Times New Roman"/>
              </w:rPr>
              <w:t>стимулирование рационального использования топливно-энергетических ресурсов потребителями посредством комплексного оснащения средствами учета, контроля и автоматического регулирования потребления энергоносителей на производстве и в быту;</w:t>
            </w:r>
          </w:p>
          <w:p w:rsidR="00472B52" w:rsidRPr="00B03A63" w:rsidRDefault="00472B52" w:rsidP="0027195E">
            <w:pPr>
              <w:tabs>
                <w:tab w:val="left" w:pos="356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sz w:val="20"/>
              </w:rPr>
              <w:t>повышение эффективности бюджетных расходов путем снижения  доли затрат на оплату коммунальных услуг в общих затратах на муниципальное управление</w:t>
            </w:r>
            <w:r w:rsidRPr="00B03A63">
              <w:rPr>
                <w:rFonts w:ascii="Times New Roman" w:hAnsi="Times New Roman"/>
                <w:sz w:val="20"/>
              </w:rPr>
              <w:t>;</w:t>
            </w:r>
          </w:p>
          <w:p w:rsidR="00472B52" w:rsidRPr="00B03A63" w:rsidRDefault="00472B52" w:rsidP="0027195E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 w:rsidRPr="00B03A63">
              <w:rPr>
                <w:rFonts w:ascii="Times New Roman" w:hAnsi="Times New Roman" w:cs="Times New Roman"/>
              </w:rPr>
              <w:t>снижение удельного потребления энергетических ресурсов при осуществлении регулируемых видов деятельности в муниципальном образовании;</w:t>
            </w:r>
          </w:p>
          <w:p w:rsidR="00472B52" w:rsidRPr="00B03A63" w:rsidRDefault="00472B52" w:rsidP="0027195E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 w:rsidRPr="00B03A63">
              <w:rPr>
                <w:rFonts w:ascii="Times New Roman" w:hAnsi="Times New Roman" w:cs="Times New Roman"/>
              </w:rPr>
              <w:t>снижение удельного потребления энергетических ресурсов в жилищном фонде муниципального образования;</w:t>
            </w:r>
          </w:p>
          <w:p w:rsidR="00472B52" w:rsidRPr="00B03A63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развитие информационного обеспечения мероприятий по энергосбережению и повышению энергетической эффективности</w:t>
            </w:r>
          </w:p>
        </w:tc>
      </w:tr>
      <w:tr w:rsidR="00472B52" w:rsidRPr="00103E9D" w:rsidTr="0027195E">
        <w:tc>
          <w:tcPr>
            <w:tcW w:w="2977" w:type="dxa"/>
          </w:tcPr>
          <w:p w:rsidR="00472B52" w:rsidRPr="00B03A63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 xml:space="preserve">Целевые показатели (индикаторы) </w:t>
            </w:r>
          </w:p>
        </w:tc>
        <w:tc>
          <w:tcPr>
            <w:tcW w:w="6946" w:type="dxa"/>
          </w:tcPr>
          <w:p w:rsidR="00472B52" w:rsidRPr="00B03A63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доля объема электрической, тепловой энергии, холодной, горячей воды и природного газа, расчеты за которые осуществляются по приборам учета, в общем объеме данных энергоресурсов, потребляемых (используемых) в муниципальном образовании;</w:t>
            </w:r>
          </w:p>
          <w:p w:rsidR="00472B52" w:rsidRPr="00B03A63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cs="Calibri"/>
                <w:sz w:val="20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образования;</w:t>
            </w:r>
          </w:p>
          <w:p w:rsidR="00472B52" w:rsidRPr="00B03A63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удельный расход энергетических ресурсов в организациях, финансируемых за счет средств бюджета муниципального образования;</w:t>
            </w:r>
          </w:p>
          <w:p w:rsidR="00472B52" w:rsidRPr="00B03A63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удельный расход энергетических ресурсов при производстве и  передаче тепловой энергии;</w:t>
            </w:r>
          </w:p>
          <w:p w:rsidR="00472B52" w:rsidRPr="00B03A63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lastRenderedPageBreak/>
              <w:t>удельный расход электроэнергии в сфере водоснабжения и водоотведения;</w:t>
            </w:r>
          </w:p>
          <w:p w:rsidR="00472B52" w:rsidRPr="00B03A63" w:rsidRDefault="00472B52" w:rsidP="0027195E">
            <w:pPr>
              <w:tabs>
                <w:tab w:val="left" w:pos="0"/>
              </w:tabs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</w:t>
            </w:r>
            <w:r w:rsidRPr="00B03A63">
              <w:rPr>
                <w:rFonts w:ascii="Times New Roman" w:hAnsi="Times New Roman"/>
                <w:sz w:val="20"/>
              </w:rPr>
              <w:t>средний удельный расход энергетических ресурсов в жилищном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03A63">
              <w:rPr>
                <w:rFonts w:ascii="Times New Roman" w:hAnsi="Times New Roman"/>
                <w:sz w:val="20"/>
              </w:rPr>
              <w:t xml:space="preserve"> фонде</w:t>
            </w:r>
          </w:p>
          <w:p w:rsidR="00472B52" w:rsidRPr="00B03A63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удельная величина потребления электрической энергии в многоквартирных домах, кВт/</w:t>
            </w:r>
            <w:proofErr w:type="gramStart"/>
            <w:r w:rsidRPr="00B03A63">
              <w:rPr>
                <w:rFonts w:ascii="Times New Roman" w:hAnsi="Times New Roman"/>
                <w:sz w:val="20"/>
              </w:rPr>
              <w:t>ч</w:t>
            </w:r>
            <w:proofErr w:type="gramEnd"/>
            <w:r w:rsidRPr="00B03A63">
              <w:rPr>
                <w:rFonts w:ascii="Times New Roman" w:hAnsi="Times New Roman"/>
                <w:sz w:val="20"/>
              </w:rPr>
              <w:t xml:space="preserve"> на 1 проживающего</w:t>
            </w:r>
          </w:p>
          <w:p w:rsidR="00472B52" w:rsidRPr="00B03A63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удельная величина потребления тепловой энергии в многоквартирных домах, Гкал на 1 м</w:t>
            </w:r>
            <w:proofErr w:type="gramStart"/>
            <w:r w:rsidRPr="00B03A63">
              <w:rPr>
                <w:rFonts w:ascii="Times New Roman" w:hAnsi="Times New Roman"/>
                <w:sz w:val="20"/>
              </w:rPr>
              <w:t>2</w:t>
            </w:r>
            <w:proofErr w:type="gramEnd"/>
            <w:r w:rsidRPr="00B03A63">
              <w:rPr>
                <w:rFonts w:ascii="Times New Roman" w:hAnsi="Times New Roman"/>
                <w:sz w:val="20"/>
              </w:rPr>
              <w:t xml:space="preserve"> общей площади</w:t>
            </w:r>
          </w:p>
          <w:p w:rsidR="00472B52" w:rsidRPr="00B03A63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удельная величина потребления горячей воды в многоквартирных домах, м3 на 1 проживающего</w:t>
            </w:r>
          </w:p>
          <w:p w:rsidR="00472B52" w:rsidRPr="00B03A63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удельная величина потребления холодной воды в многоквартирных домах, м3 на 1 проживающего</w:t>
            </w:r>
          </w:p>
          <w:p w:rsidR="00472B52" w:rsidRPr="00B03A63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удельная величина потребления природного газа  в многоквартирных домах, м3 на 1 проживающего</w:t>
            </w:r>
          </w:p>
        </w:tc>
      </w:tr>
      <w:tr w:rsidR="00472B52" w:rsidRPr="00103E9D" w:rsidTr="0027195E">
        <w:trPr>
          <w:trHeight w:val="477"/>
        </w:trPr>
        <w:tc>
          <w:tcPr>
            <w:tcW w:w="2977" w:type="dxa"/>
          </w:tcPr>
          <w:p w:rsidR="00472B52" w:rsidRPr="00B03A63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lastRenderedPageBreak/>
              <w:t xml:space="preserve">Сроки и этапы реализации </w:t>
            </w:r>
          </w:p>
        </w:tc>
        <w:tc>
          <w:tcPr>
            <w:tcW w:w="6946" w:type="dxa"/>
          </w:tcPr>
          <w:p w:rsidR="00472B52" w:rsidRPr="00B03A63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Срок реализации - 2015-202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B03A63">
              <w:rPr>
                <w:rFonts w:ascii="Times New Roman" w:hAnsi="Times New Roman"/>
                <w:sz w:val="20"/>
              </w:rPr>
              <w:t xml:space="preserve"> годы</w:t>
            </w:r>
          </w:p>
          <w:p w:rsidR="00472B52" w:rsidRPr="00B03A63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>Этапы реализации программы не выделяются</w:t>
            </w:r>
          </w:p>
        </w:tc>
      </w:tr>
      <w:tr w:rsidR="00472B52" w:rsidRPr="00103E9D" w:rsidTr="0027195E">
        <w:tc>
          <w:tcPr>
            <w:tcW w:w="2977" w:type="dxa"/>
          </w:tcPr>
          <w:p w:rsidR="00472B52" w:rsidRPr="00C77359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C77359">
              <w:rPr>
                <w:sz w:val="20"/>
              </w:rPr>
              <w:t>Ресурсное обеспечение за счет средств бюджета муниципального образования</w:t>
            </w:r>
          </w:p>
        </w:tc>
        <w:tc>
          <w:tcPr>
            <w:tcW w:w="6946" w:type="dxa"/>
          </w:tcPr>
          <w:p w:rsidR="00472B52" w:rsidRPr="00C77359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77359">
              <w:rPr>
                <w:rFonts w:ascii="Times New Roman" w:hAnsi="Times New Roman"/>
                <w:sz w:val="20"/>
              </w:rPr>
              <w:t xml:space="preserve">           Общий объем финансирования мероприятий программы на 2015-202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C77359">
              <w:rPr>
                <w:rFonts w:ascii="Times New Roman" w:hAnsi="Times New Roman"/>
                <w:sz w:val="20"/>
              </w:rPr>
              <w:t xml:space="preserve"> годы за счет </w:t>
            </w:r>
            <w:r w:rsidRPr="00A93DF6">
              <w:rPr>
                <w:rFonts w:ascii="Times New Roman" w:hAnsi="Times New Roman"/>
                <w:sz w:val="20"/>
              </w:rPr>
              <w:t xml:space="preserve">средств бюджета муниципального образования </w:t>
            </w:r>
            <w:r>
              <w:rPr>
                <w:rFonts w:ascii="Times New Roman" w:hAnsi="Times New Roman"/>
                <w:sz w:val="20"/>
              </w:rPr>
              <w:t xml:space="preserve"> «Муниципальный округ </w:t>
            </w:r>
            <w:proofErr w:type="spellStart"/>
            <w:r w:rsidRPr="00A93DF6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A93DF6">
              <w:rPr>
                <w:rFonts w:ascii="Times New Roman" w:hAnsi="Times New Roman"/>
                <w:sz w:val="20"/>
              </w:rPr>
              <w:t xml:space="preserve"> район</w:t>
            </w:r>
            <w:r>
              <w:rPr>
                <w:rFonts w:ascii="Times New Roman" w:hAnsi="Times New Roman"/>
                <w:sz w:val="20"/>
              </w:rPr>
              <w:t xml:space="preserve"> Удмуртской республики»</w:t>
            </w:r>
            <w:r w:rsidRPr="00A93DF6">
              <w:rPr>
                <w:rFonts w:ascii="Times New Roman" w:hAnsi="Times New Roman"/>
                <w:sz w:val="20"/>
              </w:rPr>
              <w:t xml:space="preserve"> составит </w:t>
            </w:r>
            <w:r w:rsidRPr="005C4366">
              <w:rPr>
                <w:sz w:val="20"/>
              </w:rPr>
              <w:t xml:space="preserve">3 949,455 </w:t>
            </w:r>
            <w:r w:rsidRPr="005C4366">
              <w:rPr>
                <w:rFonts w:ascii="Times New Roman" w:hAnsi="Times New Roman"/>
                <w:sz w:val="20"/>
              </w:rPr>
              <w:t>тыс</w:t>
            </w:r>
            <w:r w:rsidRPr="00A93DF6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93DF6">
              <w:rPr>
                <w:rFonts w:ascii="Times New Roman" w:hAnsi="Times New Roman"/>
                <w:sz w:val="20"/>
              </w:rPr>
              <w:t>руб. в том</w:t>
            </w:r>
            <w:r w:rsidRPr="00C77359">
              <w:rPr>
                <w:rFonts w:ascii="Times New Roman" w:hAnsi="Times New Roman"/>
                <w:sz w:val="20"/>
              </w:rPr>
              <w:t xml:space="preserve"> числе по годам реализации муниципальной программы (в тыс.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C77359">
              <w:rPr>
                <w:rFonts w:ascii="Times New Roman" w:hAnsi="Times New Roman"/>
                <w:sz w:val="20"/>
              </w:rPr>
              <w:t>руб.):</w:t>
            </w:r>
          </w:p>
          <w:p w:rsidR="00472B52" w:rsidRPr="00C77359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472B52" w:rsidRPr="0088579C" w:rsidTr="0027195E">
        <w:trPr>
          <w:trHeight w:val="3257"/>
        </w:trPr>
        <w:tc>
          <w:tcPr>
            <w:tcW w:w="9923" w:type="dxa"/>
            <w:gridSpan w:val="2"/>
          </w:tcPr>
          <w:tbl>
            <w:tblPr>
              <w:tblpPr w:leftFromText="180" w:rightFromText="180" w:vertAnchor="text" w:horzAnchor="margin" w:tblpXSpec="center" w:tblpY="341"/>
              <w:tblOverlap w:val="never"/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38"/>
              <w:gridCol w:w="709"/>
              <w:gridCol w:w="567"/>
              <w:gridCol w:w="709"/>
              <w:gridCol w:w="567"/>
              <w:gridCol w:w="708"/>
              <w:gridCol w:w="709"/>
              <w:gridCol w:w="709"/>
              <w:gridCol w:w="567"/>
              <w:gridCol w:w="709"/>
              <w:gridCol w:w="567"/>
              <w:gridCol w:w="567"/>
              <w:gridCol w:w="567"/>
            </w:tblGrid>
            <w:tr w:rsidR="00472B52" w:rsidRPr="003313E0" w:rsidTr="0027195E">
              <w:trPr>
                <w:trHeight w:val="557"/>
              </w:trPr>
              <w:tc>
                <w:tcPr>
                  <w:tcW w:w="1838" w:type="dxa"/>
                  <w:vAlign w:val="center"/>
                </w:tcPr>
                <w:p w:rsidR="00472B52" w:rsidRPr="003313E0" w:rsidRDefault="00472B52" w:rsidP="0027195E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16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10" w:right="-109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2015 г.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9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2016 г.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2017 г.</w:t>
                  </w:r>
                </w:p>
              </w:tc>
              <w:tc>
                <w:tcPr>
                  <w:tcW w:w="708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right="-108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2018 г.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right="-108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2019 г.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right="-108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2020 г.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7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2021 г.</w:t>
                  </w:r>
                </w:p>
              </w:tc>
              <w:tc>
                <w:tcPr>
                  <w:tcW w:w="709" w:type="dxa"/>
                </w:tcPr>
                <w:p w:rsidR="00472B52" w:rsidRPr="003313E0" w:rsidRDefault="00472B52" w:rsidP="0027195E">
                  <w:pPr>
                    <w:ind w:right="-107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2022 г.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ind w:right="-107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2023г.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ind w:left="-100" w:right="-107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2024 г.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ind w:left="-100" w:right="-107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202</w:t>
                  </w:r>
                  <w:r>
                    <w:rPr>
                      <w:sz w:val="16"/>
                      <w:szCs w:val="16"/>
                    </w:rPr>
                    <w:t>5</w:t>
                  </w:r>
                  <w:r w:rsidRPr="003313E0">
                    <w:rPr>
                      <w:sz w:val="16"/>
                      <w:szCs w:val="16"/>
                    </w:rPr>
                    <w:t xml:space="preserve"> г.</w:t>
                  </w:r>
                </w:p>
              </w:tc>
            </w:tr>
            <w:tr w:rsidR="00472B52" w:rsidRPr="003313E0" w:rsidTr="0027195E">
              <w:trPr>
                <w:trHeight w:val="392"/>
              </w:trPr>
              <w:tc>
                <w:tcPr>
                  <w:tcW w:w="1838" w:type="dxa"/>
                  <w:vAlign w:val="center"/>
                </w:tcPr>
                <w:p w:rsidR="00472B52" w:rsidRPr="005C4366" w:rsidRDefault="00472B52" w:rsidP="0027195E">
                  <w:pPr>
                    <w:spacing w:line="240" w:lineRule="auto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5C4366">
                    <w:rPr>
                      <w:bCs/>
                      <w:sz w:val="16"/>
                      <w:szCs w:val="16"/>
                    </w:rPr>
                    <w:t>Бюджет муниципального образования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ind w:left="-108" w:right="-116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bCs/>
                      <w:color w:val="000000"/>
                      <w:sz w:val="16"/>
                      <w:szCs w:val="16"/>
                    </w:rPr>
                    <w:t>39</w:t>
                  </w:r>
                  <w:r>
                    <w:rPr>
                      <w:bCs/>
                      <w:color w:val="000000"/>
                      <w:sz w:val="16"/>
                      <w:szCs w:val="16"/>
                    </w:rPr>
                    <w:t>4</w:t>
                  </w:r>
                  <w:r w:rsidRPr="005C4366">
                    <w:rPr>
                      <w:bCs/>
                      <w:color w:val="000000"/>
                      <w:sz w:val="16"/>
                      <w:szCs w:val="16"/>
                    </w:rPr>
                    <w:t>9,455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ind w:left="-110" w:right="-109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bCs/>
                      <w:color w:val="000000"/>
                      <w:sz w:val="16"/>
                      <w:szCs w:val="16"/>
                    </w:rPr>
                    <w:t>29,85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ind w:left="-108" w:right="-109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bCs/>
                      <w:color w:val="000000"/>
                      <w:sz w:val="16"/>
                      <w:szCs w:val="16"/>
                    </w:rPr>
                    <w:t>1 275,33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ind w:left="-108" w:right="-108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bCs/>
                      <w:color w:val="000000"/>
                      <w:sz w:val="16"/>
                      <w:szCs w:val="16"/>
                    </w:rPr>
                    <w:t>300,75</w:t>
                  </w:r>
                </w:p>
              </w:tc>
              <w:tc>
                <w:tcPr>
                  <w:tcW w:w="708" w:type="dxa"/>
                  <w:vAlign w:val="center"/>
                </w:tcPr>
                <w:p w:rsidR="00472B52" w:rsidRPr="005C4366" w:rsidRDefault="00472B52" w:rsidP="0027195E">
                  <w:pPr>
                    <w:ind w:left="-108" w:right="-108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bCs/>
                      <w:color w:val="000000"/>
                      <w:sz w:val="16"/>
                      <w:szCs w:val="16"/>
                    </w:rPr>
                    <w:t>1 119,95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ind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bCs/>
                      <w:color w:val="000000"/>
                      <w:sz w:val="16"/>
                      <w:szCs w:val="16"/>
                    </w:rPr>
                    <w:t>92,325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ind w:lef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bCs/>
                      <w:color w:val="000000"/>
                      <w:sz w:val="16"/>
                      <w:szCs w:val="16"/>
                    </w:rPr>
                    <w:t>729,45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ind w:right="-77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2A281D">
                    <w:rPr>
                      <w:bCs/>
                      <w:color w:val="000000"/>
                      <w:sz w:val="16"/>
                      <w:szCs w:val="16"/>
                    </w:rPr>
                    <w:t>263,8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ind w:left="-57"/>
                    <w:jc w:val="center"/>
                    <w:rPr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34,50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ind w:right="-108"/>
                    <w:jc w:val="center"/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34,50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ind w:right="-108"/>
                    <w:jc w:val="center"/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34,50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ind w:right="-108"/>
                    <w:jc w:val="center"/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34,50</w:t>
                  </w:r>
                </w:p>
              </w:tc>
            </w:tr>
            <w:tr w:rsidR="00472B52" w:rsidRPr="003313E0" w:rsidTr="0027195E">
              <w:trPr>
                <w:trHeight w:val="196"/>
              </w:trPr>
              <w:tc>
                <w:tcPr>
                  <w:tcW w:w="1838" w:type="dxa"/>
                  <w:vAlign w:val="center"/>
                </w:tcPr>
                <w:p w:rsidR="00472B52" w:rsidRPr="005C4366" w:rsidRDefault="00472B52" w:rsidP="0027195E">
                  <w:pPr>
                    <w:spacing w:line="240" w:lineRule="auto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5C4366">
                    <w:rPr>
                      <w:bCs/>
                      <w:sz w:val="16"/>
                      <w:szCs w:val="16"/>
                    </w:rPr>
                    <w:t>в том числе: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ind w:left="-108" w:right="-116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ind w:left="-110" w:right="-109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ind w:left="-108" w:right="-109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ind w:left="-108" w:right="-108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472B52" w:rsidRPr="005C4366" w:rsidRDefault="00472B52" w:rsidP="0027195E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72B52" w:rsidRPr="003313E0" w:rsidTr="0027195E">
              <w:trPr>
                <w:trHeight w:val="392"/>
              </w:trPr>
              <w:tc>
                <w:tcPr>
                  <w:tcW w:w="1838" w:type="dxa"/>
                  <w:vAlign w:val="center"/>
                </w:tcPr>
                <w:p w:rsidR="00472B52" w:rsidRPr="005C4366" w:rsidRDefault="00472B52" w:rsidP="0027195E">
                  <w:pPr>
                    <w:spacing w:line="240" w:lineRule="auto"/>
                    <w:ind w:firstLineChars="100" w:firstLine="160"/>
                    <w:jc w:val="center"/>
                    <w:rPr>
                      <w:sz w:val="16"/>
                      <w:szCs w:val="16"/>
                    </w:rPr>
                  </w:pPr>
                  <w:r w:rsidRPr="005C4366">
                    <w:rPr>
                      <w:sz w:val="16"/>
                      <w:szCs w:val="16"/>
                    </w:rPr>
                    <w:t xml:space="preserve">Средства бюджета МО «Муниципальный округ </w:t>
                  </w:r>
                  <w:proofErr w:type="spellStart"/>
                  <w:r w:rsidRPr="005C4366">
                    <w:rPr>
                      <w:sz w:val="16"/>
                      <w:szCs w:val="16"/>
                    </w:rPr>
                    <w:t>Камбарский</w:t>
                  </w:r>
                  <w:proofErr w:type="spellEnd"/>
                  <w:r w:rsidRPr="005C4366">
                    <w:rPr>
                      <w:sz w:val="16"/>
                      <w:szCs w:val="16"/>
                    </w:rPr>
                    <w:t xml:space="preserve"> район Удмуртской Республики» 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left="-108" w:right="-11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533,925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left="-110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29,85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left="-108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29,11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53,08</w:t>
                  </w:r>
                </w:p>
              </w:tc>
              <w:tc>
                <w:tcPr>
                  <w:tcW w:w="708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115,07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18,465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145,85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4,5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04371" w:rsidRDefault="00472B52" w:rsidP="0027195E">
                  <w:pPr>
                    <w:ind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34,5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04371" w:rsidRDefault="00472B52" w:rsidP="0027195E">
                  <w:pPr>
                    <w:ind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34,5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04371" w:rsidRDefault="00472B52" w:rsidP="0027195E">
                  <w:pPr>
                    <w:ind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34,5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04371" w:rsidRDefault="00472B52" w:rsidP="0027195E">
                  <w:pPr>
                    <w:ind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34,5</w:t>
                  </w:r>
                </w:p>
              </w:tc>
            </w:tr>
            <w:tr w:rsidR="00472B52" w:rsidRPr="003313E0" w:rsidTr="0027195E">
              <w:trPr>
                <w:trHeight w:val="392"/>
              </w:trPr>
              <w:tc>
                <w:tcPr>
                  <w:tcW w:w="1838" w:type="dxa"/>
                  <w:vAlign w:val="center"/>
                </w:tcPr>
                <w:p w:rsidR="00472B52" w:rsidRPr="005C4366" w:rsidRDefault="00472B52" w:rsidP="0027195E">
                  <w:pPr>
                    <w:spacing w:line="240" w:lineRule="auto"/>
                    <w:ind w:firstLineChars="100" w:firstLine="160"/>
                    <w:jc w:val="center"/>
                    <w:rPr>
                      <w:sz w:val="16"/>
                      <w:szCs w:val="16"/>
                    </w:rPr>
                  </w:pPr>
                  <w:r w:rsidRPr="005C4366">
                    <w:rPr>
                      <w:sz w:val="16"/>
                      <w:szCs w:val="16"/>
                    </w:rPr>
                    <w:t>Субсидии из бюджета Удмуртской Республики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left="-108" w:right="-11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3227,62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left="-110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left="-108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1 058,31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247,67</w:t>
                  </w:r>
                </w:p>
              </w:tc>
              <w:tc>
                <w:tcPr>
                  <w:tcW w:w="708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1 004,88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73,86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583,60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5C4366" w:rsidRDefault="00472B52" w:rsidP="0027195E">
                  <w:pPr>
                    <w:spacing w:after="120"/>
                    <w:ind w:right="-10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259,30</w:t>
                  </w:r>
                </w:p>
              </w:tc>
              <w:tc>
                <w:tcPr>
                  <w:tcW w:w="709" w:type="dxa"/>
                </w:tcPr>
                <w:p w:rsidR="00472B52" w:rsidRPr="005C4366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5C4366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5C4366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5C4366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5C4366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</w:tr>
            <w:tr w:rsidR="00472B52" w:rsidRPr="003313E0" w:rsidTr="0027195E">
              <w:trPr>
                <w:trHeight w:val="378"/>
              </w:trPr>
              <w:tc>
                <w:tcPr>
                  <w:tcW w:w="1838" w:type="dxa"/>
                  <w:vAlign w:val="center"/>
                </w:tcPr>
                <w:p w:rsidR="00472B52" w:rsidRPr="003313E0" w:rsidRDefault="00472B52" w:rsidP="0027195E">
                  <w:pPr>
                    <w:spacing w:line="240" w:lineRule="auto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3313E0">
                    <w:rPr>
                      <w:bCs/>
                      <w:sz w:val="16"/>
                      <w:szCs w:val="16"/>
                    </w:rPr>
                    <w:t>Субвенции из бюджета Удмуртской Республики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1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10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</w:tr>
            <w:tr w:rsidR="00472B52" w:rsidRPr="003313E0" w:rsidTr="0027195E">
              <w:trPr>
                <w:trHeight w:val="392"/>
              </w:trPr>
              <w:tc>
                <w:tcPr>
                  <w:tcW w:w="1838" w:type="dxa"/>
                  <w:vAlign w:val="center"/>
                </w:tcPr>
                <w:p w:rsidR="00472B52" w:rsidRPr="003313E0" w:rsidRDefault="00472B52" w:rsidP="0027195E">
                  <w:pPr>
                    <w:spacing w:line="240" w:lineRule="auto"/>
                    <w:ind w:firstLineChars="100" w:firstLine="160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Субвенции из бюджетов поселений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1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10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</w:tr>
            <w:tr w:rsidR="00472B52" w:rsidRPr="003313E0" w:rsidTr="0027195E">
              <w:trPr>
                <w:trHeight w:val="785"/>
              </w:trPr>
              <w:tc>
                <w:tcPr>
                  <w:tcW w:w="1838" w:type="dxa"/>
                  <w:vAlign w:val="center"/>
                </w:tcPr>
                <w:p w:rsidR="00472B52" w:rsidRPr="003313E0" w:rsidRDefault="00472B52" w:rsidP="0027195E">
                  <w:pPr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Иные межбюджетные трансферты из бюджета Удмуртской Республики, имеющие целевое назначение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1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10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</w:tr>
            <w:tr w:rsidR="00472B52" w:rsidRPr="003313E0" w:rsidTr="0027195E">
              <w:trPr>
                <w:trHeight w:val="588"/>
              </w:trPr>
              <w:tc>
                <w:tcPr>
                  <w:tcW w:w="1838" w:type="dxa"/>
                  <w:vAlign w:val="center"/>
                </w:tcPr>
                <w:p w:rsidR="00472B52" w:rsidRPr="003313E0" w:rsidRDefault="00472B52" w:rsidP="0027195E">
                  <w:pPr>
                    <w:spacing w:line="240" w:lineRule="auto"/>
                    <w:ind w:right="-108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>Средства бюджета Удмуртской Республики, планируемые к привлечению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1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10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</w:tcPr>
                <w:p w:rsidR="00472B52" w:rsidRPr="003313E0" w:rsidRDefault="00472B52" w:rsidP="0027195E">
                  <w:pPr>
                    <w:ind w:left="-57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ind w:left="-145" w:right="-98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ind w:left="-100" w:right="-156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ind w:left="-100" w:right="-156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</w:tr>
            <w:tr w:rsidR="00472B52" w:rsidRPr="003313E0" w:rsidTr="0027195E">
              <w:trPr>
                <w:trHeight w:val="392"/>
              </w:trPr>
              <w:tc>
                <w:tcPr>
                  <w:tcW w:w="1838" w:type="dxa"/>
                  <w:vAlign w:val="center"/>
                </w:tcPr>
                <w:p w:rsidR="00472B52" w:rsidRPr="003313E0" w:rsidRDefault="00472B52" w:rsidP="0027195E">
                  <w:pPr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sz w:val="16"/>
                      <w:szCs w:val="16"/>
                    </w:rPr>
                    <w:t xml:space="preserve">Средства бюджетов поселений </w:t>
                  </w:r>
                  <w:proofErr w:type="spellStart"/>
                  <w:r w:rsidRPr="003313E0">
                    <w:rPr>
                      <w:sz w:val="16"/>
                      <w:szCs w:val="16"/>
                    </w:rPr>
                    <w:t>Камбарского</w:t>
                  </w:r>
                  <w:proofErr w:type="spellEnd"/>
                  <w:r w:rsidRPr="003313E0">
                    <w:rPr>
                      <w:sz w:val="16"/>
                      <w:szCs w:val="16"/>
                    </w:rPr>
                    <w:t xml:space="preserve"> района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1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187,91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10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9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187,91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  <w:vAlign w:val="center"/>
                </w:tcPr>
                <w:p w:rsidR="00472B52" w:rsidRPr="003313E0" w:rsidRDefault="00472B52" w:rsidP="0027195E">
                  <w:pPr>
                    <w:spacing w:after="12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</w:tcPr>
                <w:p w:rsidR="00472B52" w:rsidRPr="003313E0" w:rsidRDefault="00472B52" w:rsidP="0027195E">
                  <w:pPr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ind w:left="-145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ind w:left="-100" w:right="-156" w:firstLine="100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7" w:type="dxa"/>
                </w:tcPr>
                <w:p w:rsidR="00472B52" w:rsidRPr="003313E0" w:rsidRDefault="00472B52" w:rsidP="0027195E">
                  <w:pPr>
                    <w:ind w:left="-100" w:right="-156" w:firstLine="100"/>
                    <w:jc w:val="center"/>
                    <w:rPr>
                      <w:sz w:val="16"/>
                      <w:szCs w:val="16"/>
                    </w:rPr>
                  </w:pPr>
                  <w:r w:rsidRPr="003313E0">
                    <w:rPr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</w:tr>
          </w:tbl>
          <w:p w:rsidR="00472B52" w:rsidRPr="004404A1" w:rsidRDefault="00472B52" w:rsidP="0027195E">
            <w:pPr>
              <w:ind w:firstLine="709"/>
              <w:rPr>
                <w:sz w:val="20"/>
              </w:rPr>
            </w:pPr>
            <w:r w:rsidRPr="00A82C4A">
              <w:rPr>
                <w:sz w:val="20"/>
              </w:rPr>
              <w:t>Ресурсное обеспечение программы за счет средств бюджета муниципального образования подлежит уточнению в рамках бюджетного цикла.</w:t>
            </w:r>
          </w:p>
        </w:tc>
      </w:tr>
      <w:tr w:rsidR="00472B52" w:rsidRPr="0088579C" w:rsidTr="0027195E">
        <w:tc>
          <w:tcPr>
            <w:tcW w:w="2977" w:type="dxa"/>
          </w:tcPr>
          <w:p w:rsidR="00472B52" w:rsidRPr="009A0B1C" w:rsidRDefault="00472B52" w:rsidP="0027195E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9A0B1C">
              <w:rPr>
                <w:rFonts w:ascii="Times New Roman" w:hAnsi="Times New Roman"/>
                <w:sz w:val="20"/>
              </w:rPr>
              <w:t>Ожидаемые конечные результаты, оценка планируемой эффективности</w:t>
            </w:r>
          </w:p>
        </w:tc>
        <w:tc>
          <w:tcPr>
            <w:tcW w:w="6946" w:type="dxa"/>
          </w:tcPr>
          <w:p w:rsidR="00472B52" w:rsidRPr="00D7798C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9A0B1C">
              <w:rPr>
                <w:rFonts w:ascii="Times New Roman" w:hAnsi="Times New Roman"/>
                <w:sz w:val="20"/>
              </w:rPr>
              <w:t xml:space="preserve">доля объема потребления электрической энергии, холодной и </w:t>
            </w:r>
            <w:r w:rsidRPr="00D7798C">
              <w:rPr>
                <w:rFonts w:ascii="Times New Roman" w:hAnsi="Times New Roman"/>
                <w:sz w:val="20"/>
              </w:rPr>
              <w:t xml:space="preserve">горячей воды, природного газа, расчеты за которые осуществляются по приборам учета, в общем объеме потребления данных энергетических ресурсов в муниципальном образовании 0,78 </w:t>
            </w:r>
            <w:proofErr w:type="gramStart"/>
            <w:r w:rsidRPr="00D7798C">
              <w:rPr>
                <w:rFonts w:ascii="Times New Roman" w:hAnsi="Times New Roman"/>
                <w:sz w:val="20"/>
              </w:rPr>
              <w:t xml:space="preserve">( </w:t>
            </w:r>
            <w:proofErr w:type="gramEnd"/>
            <w:r w:rsidRPr="00D7798C">
              <w:rPr>
                <w:rFonts w:ascii="Times New Roman" w:hAnsi="Times New Roman"/>
                <w:sz w:val="20"/>
              </w:rPr>
              <w:t>78 %)  к 202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D7798C">
              <w:rPr>
                <w:rFonts w:ascii="Times New Roman" w:hAnsi="Times New Roman"/>
                <w:sz w:val="20"/>
              </w:rPr>
              <w:t xml:space="preserve"> году;</w:t>
            </w:r>
          </w:p>
          <w:p w:rsidR="00472B52" w:rsidRPr="00D7798C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D7798C">
              <w:rPr>
                <w:rFonts w:ascii="Times New Roman" w:hAnsi="Times New Roman"/>
                <w:sz w:val="20"/>
              </w:rPr>
              <w:t>доля объема потребления тепловой энергии, расчеты за которую осуществляются по приборам учета, в общем объеме потребления тепловой энергии в муниципальном образовании 0,49 (49%) к 202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D7798C">
              <w:rPr>
                <w:rFonts w:ascii="Times New Roman" w:hAnsi="Times New Roman"/>
                <w:sz w:val="20"/>
              </w:rPr>
              <w:t xml:space="preserve"> году;</w:t>
            </w:r>
          </w:p>
          <w:p w:rsidR="00472B52" w:rsidRPr="00D7798C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</w:rPr>
            </w:pPr>
            <w:r w:rsidRPr="00D7798C">
              <w:rPr>
                <w:rFonts w:ascii="Times New Roman" w:hAnsi="Times New Roman"/>
                <w:sz w:val="20"/>
              </w:rPr>
              <w:t xml:space="preserve">доля объема </w:t>
            </w:r>
            <w:r w:rsidRPr="00D7798C">
              <w:rPr>
                <w:rFonts w:cs="Calibri"/>
                <w:sz w:val="20"/>
              </w:rPr>
              <w:t xml:space="preserve">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 – </w:t>
            </w:r>
            <w:r w:rsidRPr="00D7798C">
              <w:rPr>
                <w:rFonts w:ascii="Times New Roman" w:hAnsi="Times New Roman"/>
                <w:sz w:val="20"/>
              </w:rPr>
              <w:t>0,20 (20%) к 202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D7798C">
              <w:rPr>
                <w:rFonts w:ascii="Times New Roman" w:hAnsi="Times New Roman"/>
                <w:sz w:val="20"/>
              </w:rPr>
              <w:t xml:space="preserve"> году</w:t>
            </w:r>
            <w:r w:rsidRPr="00D7798C">
              <w:rPr>
                <w:rFonts w:cs="Calibri"/>
                <w:sz w:val="20"/>
              </w:rPr>
              <w:t>;</w:t>
            </w:r>
          </w:p>
          <w:p w:rsidR="00472B52" w:rsidRPr="00D7798C" w:rsidRDefault="00472B52" w:rsidP="0027195E">
            <w:pPr>
              <w:tabs>
                <w:tab w:val="left" w:pos="0"/>
              </w:tabs>
              <w:spacing w:line="240" w:lineRule="auto"/>
              <w:ind w:firstLine="709"/>
              <w:contextualSpacing/>
              <w:rPr>
                <w:rFonts w:ascii="Times New Roman" w:hAnsi="Times New Roman"/>
                <w:sz w:val="20"/>
                <w:vertAlign w:val="superscript"/>
              </w:rPr>
            </w:pPr>
            <w:r w:rsidRPr="00D7798C">
              <w:rPr>
                <w:rFonts w:ascii="Times New Roman" w:hAnsi="Times New Roman"/>
                <w:sz w:val="20"/>
              </w:rPr>
              <w:t xml:space="preserve">удельный расход энергетических ресурсов в организациях, финансируемых за счет средств бюджета муниципального образования – 40,51 </w:t>
            </w:r>
            <w:proofErr w:type="spellStart"/>
            <w:r w:rsidRPr="00D7798C">
              <w:rPr>
                <w:rFonts w:ascii="Times New Roman" w:hAnsi="Times New Roman"/>
                <w:sz w:val="20"/>
              </w:rPr>
              <w:t>кг</w:t>
            </w:r>
            <w:proofErr w:type="gramStart"/>
            <w:r w:rsidRPr="00D7798C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D7798C">
              <w:rPr>
                <w:rFonts w:ascii="Times New Roman" w:hAnsi="Times New Roman"/>
                <w:sz w:val="20"/>
              </w:rPr>
              <w:t>.т</w:t>
            </w:r>
            <w:proofErr w:type="spellEnd"/>
            <w:r w:rsidRPr="00D7798C">
              <w:rPr>
                <w:rFonts w:ascii="Times New Roman" w:hAnsi="Times New Roman"/>
                <w:sz w:val="20"/>
              </w:rPr>
              <w:t>./м</w:t>
            </w:r>
            <w:r w:rsidRPr="00D7798C">
              <w:rPr>
                <w:rFonts w:ascii="Times New Roman" w:hAnsi="Times New Roman"/>
                <w:sz w:val="20"/>
                <w:vertAlign w:val="superscript"/>
              </w:rPr>
              <w:t xml:space="preserve">2  </w:t>
            </w:r>
            <w:r w:rsidRPr="00D7798C">
              <w:rPr>
                <w:rFonts w:ascii="Times New Roman" w:hAnsi="Times New Roman"/>
                <w:sz w:val="20"/>
              </w:rPr>
              <w:t>к 202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D7798C">
              <w:rPr>
                <w:rFonts w:ascii="Times New Roman" w:hAnsi="Times New Roman"/>
                <w:sz w:val="20"/>
              </w:rPr>
              <w:t xml:space="preserve"> году;</w:t>
            </w:r>
          </w:p>
          <w:p w:rsidR="00472B52" w:rsidRPr="009A0B1C" w:rsidRDefault="00472B52" w:rsidP="0027195E">
            <w:pPr>
              <w:spacing w:line="240" w:lineRule="auto"/>
              <w:ind w:firstLine="815"/>
              <w:contextualSpacing/>
              <w:rPr>
                <w:rFonts w:ascii="Times New Roman" w:hAnsi="Times New Roman"/>
                <w:sz w:val="20"/>
                <w:highlight w:val="yellow"/>
              </w:rPr>
            </w:pPr>
            <w:r w:rsidRPr="00D7798C">
              <w:rPr>
                <w:rFonts w:ascii="Times New Roman" w:hAnsi="Times New Roman"/>
                <w:sz w:val="20"/>
              </w:rPr>
              <w:t>доля потерь тепловой энергии при ее передаче в общем объеме переданной тепловой энергии 0,13 (13%)  к 202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D7798C">
              <w:rPr>
                <w:rFonts w:ascii="Times New Roman" w:hAnsi="Times New Roman"/>
                <w:sz w:val="20"/>
              </w:rPr>
              <w:t xml:space="preserve"> году.</w:t>
            </w:r>
          </w:p>
        </w:tc>
      </w:tr>
    </w:tbl>
    <w:p w:rsidR="00472B52" w:rsidRDefault="00472B52" w:rsidP="00472B52">
      <w:pPr>
        <w:pStyle w:val="a5"/>
        <w:spacing w:after="0" w:line="240" w:lineRule="auto"/>
        <w:ind w:firstLine="709"/>
        <w:contextualSpacing/>
        <w:rPr>
          <w:b w:val="0"/>
          <w:i w:val="0"/>
          <w:sz w:val="20"/>
          <w:szCs w:val="20"/>
          <w:lang w:val="ru-RU"/>
        </w:rPr>
      </w:pPr>
    </w:p>
    <w:p w:rsidR="00472B52" w:rsidRDefault="00472B52" w:rsidP="00472B52">
      <w:pPr>
        <w:pStyle w:val="a5"/>
        <w:spacing w:after="0" w:line="240" w:lineRule="auto"/>
        <w:ind w:firstLine="709"/>
        <w:contextualSpacing/>
        <w:rPr>
          <w:b w:val="0"/>
          <w:i w:val="0"/>
          <w:sz w:val="20"/>
          <w:szCs w:val="20"/>
          <w:lang w:val="ru-RU"/>
        </w:rPr>
      </w:pPr>
    </w:p>
    <w:p w:rsidR="00472B52" w:rsidRDefault="00472B52" w:rsidP="00472B52">
      <w:pPr>
        <w:pStyle w:val="a5"/>
        <w:spacing w:after="0" w:line="240" w:lineRule="auto"/>
        <w:ind w:firstLine="709"/>
        <w:contextualSpacing/>
        <w:rPr>
          <w:b w:val="0"/>
          <w:i w:val="0"/>
          <w:sz w:val="20"/>
          <w:szCs w:val="20"/>
          <w:lang w:val="ru-RU"/>
        </w:rPr>
      </w:pPr>
    </w:p>
    <w:p w:rsidR="00472B52" w:rsidRPr="00FB7604" w:rsidRDefault="00472B52" w:rsidP="00472B52">
      <w:pPr>
        <w:pStyle w:val="a5"/>
        <w:spacing w:after="0" w:line="240" w:lineRule="auto"/>
        <w:ind w:firstLine="709"/>
        <w:contextualSpacing/>
        <w:rPr>
          <w:i w:val="0"/>
          <w:sz w:val="20"/>
          <w:szCs w:val="20"/>
          <w:lang w:val="ru-RU"/>
        </w:rPr>
      </w:pPr>
      <w:r w:rsidRPr="00FB7604">
        <w:rPr>
          <w:i w:val="0"/>
          <w:sz w:val="20"/>
          <w:szCs w:val="20"/>
        </w:rPr>
        <w:t>Энергосбережение и повышение</w:t>
      </w:r>
    </w:p>
    <w:p w:rsidR="00472B52" w:rsidRPr="00FB7604" w:rsidRDefault="00472B52" w:rsidP="00472B52">
      <w:pPr>
        <w:pStyle w:val="a5"/>
        <w:spacing w:after="0" w:line="240" w:lineRule="auto"/>
        <w:ind w:firstLine="709"/>
        <w:contextualSpacing/>
        <w:rPr>
          <w:i w:val="0"/>
          <w:sz w:val="20"/>
          <w:szCs w:val="20"/>
          <w:lang w:val="ru-RU"/>
        </w:rPr>
      </w:pPr>
      <w:r w:rsidRPr="00FB7604">
        <w:rPr>
          <w:i w:val="0"/>
          <w:sz w:val="20"/>
          <w:szCs w:val="20"/>
        </w:rPr>
        <w:t>энергетической эффективности</w:t>
      </w:r>
      <w:bookmarkEnd w:id="0"/>
      <w:r w:rsidRPr="00FB7604">
        <w:rPr>
          <w:i w:val="0"/>
          <w:sz w:val="20"/>
          <w:szCs w:val="20"/>
          <w:lang w:val="ru-RU"/>
        </w:rPr>
        <w:t xml:space="preserve"> муниципального образования</w:t>
      </w:r>
    </w:p>
    <w:p w:rsidR="00472B52" w:rsidRPr="00FB7604" w:rsidRDefault="00472B52" w:rsidP="00472B52">
      <w:pPr>
        <w:spacing w:line="240" w:lineRule="auto"/>
        <w:jc w:val="center"/>
        <w:rPr>
          <w:b/>
          <w:sz w:val="20"/>
          <w:lang w:eastAsia="en-US"/>
        </w:rPr>
      </w:pPr>
      <w:r>
        <w:rPr>
          <w:rFonts w:ascii="Times New Roman" w:eastAsia="Calibri" w:hAnsi="Times New Roman" w:cs="Calibri"/>
          <w:b/>
          <w:sz w:val="20"/>
        </w:rPr>
        <w:t xml:space="preserve">«Муниципальный округ </w:t>
      </w:r>
      <w:proofErr w:type="spellStart"/>
      <w:r>
        <w:rPr>
          <w:rFonts w:ascii="Times New Roman" w:eastAsia="Calibri" w:hAnsi="Times New Roman" w:cs="Calibri"/>
          <w:b/>
          <w:sz w:val="20"/>
        </w:rPr>
        <w:t>Камбарский</w:t>
      </w:r>
      <w:proofErr w:type="spellEnd"/>
      <w:r>
        <w:rPr>
          <w:rFonts w:ascii="Times New Roman" w:eastAsia="Calibri" w:hAnsi="Times New Roman" w:cs="Calibri"/>
          <w:b/>
          <w:sz w:val="20"/>
        </w:rPr>
        <w:t xml:space="preserve"> район Удмуртской Республики»</w:t>
      </w:r>
      <w:r w:rsidRPr="00FB7604">
        <w:rPr>
          <w:b/>
          <w:sz w:val="20"/>
          <w:lang w:eastAsia="en-US"/>
        </w:rPr>
        <w:t xml:space="preserve"> на 2015-202</w:t>
      </w:r>
      <w:r>
        <w:rPr>
          <w:b/>
          <w:sz w:val="20"/>
          <w:lang w:eastAsia="en-US"/>
        </w:rPr>
        <w:t>5</w:t>
      </w:r>
      <w:r w:rsidRPr="00FB7604">
        <w:rPr>
          <w:b/>
          <w:sz w:val="20"/>
          <w:lang w:eastAsia="en-US"/>
        </w:rPr>
        <w:t xml:space="preserve"> годы</w:t>
      </w:r>
    </w:p>
    <w:p w:rsidR="00472B52" w:rsidRPr="009A0B1C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9A0B1C">
        <w:rPr>
          <w:rFonts w:ascii="Times New Roman" w:hAnsi="Times New Roman"/>
          <w:sz w:val="20"/>
        </w:rPr>
        <w:t xml:space="preserve">Программа направлена на решение следующих задач: </w:t>
      </w:r>
    </w:p>
    <w:p w:rsidR="00472B52" w:rsidRPr="009A0B1C" w:rsidRDefault="00472B52" w:rsidP="00472B52">
      <w:pPr>
        <w:tabs>
          <w:tab w:val="left" w:pos="1134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9A0B1C">
        <w:rPr>
          <w:rFonts w:ascii="Times New Roman" w:hAnsi="Times New Roman"/>
          <w:sz w:val="20"/>
        </w:rPr>
        <w:t>1. стимулирование рационального использования топливно-энергетических ресурсов;</w:t>
      </w:r>
    </w:p>
    <w:p w:rsidR="00472B52" w:rsidRPr="009A0B1C" w:rsidRDefault="00472B52" w:rsidP="00472B52">
      <w:pPr>
        <w:tabs>
          <w:tab w:val="left" w:pos="356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9A0B1C">
        <w:rPr>
          <w:sz w:val="20"/>
        </w:rPr>
        <w:t>2. повышение эффективности бюджетных расходов путем снижения  доли затрат на оплату коммунальных услуг в общих затратах на муниципальное управление</w:t>
      </w:r>
      <w:r w:rsidRPr="009A0B1C">
        <w:rPr>
          <w:rFonts w:ascii="Times New Roman" w:hAnsi="Times New Roman"/>
          <w:sz w:val="20"/>
        </w:rPr>
        <w:t>;</w:t>
      </w:r>
    </w:p>
    <w:p w:rsidR="00472B52" w:rsidRPr="009A0B1C" w:rsidRDefault="00472B52" w:rsidP="00472B52">
      <w:pPr>
        <w:tabs>
          <w:tab w:val="left" w:pos="356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9A0B1C">
        <w:rPr>
          <w:rFonts w:ascii="Times New Roman" w:hAnsi="Times New Roman"/>
          <w:sz w:val="20"/>
        </w:rPr>
        <w:t>3. снижение удельного потребления энергетических ресурсов при осуществлении регулируемых видов деятельности в муниципальном образовании;</w:t>
      </w:r>
    </w:p>
    <w:p w:rsidR="00472B52" w:rsidRPr="009A0B1C" w:rsidRDefault="00472B52" w:rsidP="00472B52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9A0B1C">
        <w:rPr>
          <w:rFonts w:ascii="Times New Roman" w:hAnsi="Times New Roman"/>
        </w:rPr>
        <w:t xml:space="preserve">4. </w:t>
      </w:r>
      <w:r w:rsidRPr="009A0B1C">
        <w:rPr>
          <w:rFonts w:ascii="Times New Roman" w:hAnsi="Times New Roman" w:cs="Times New Roman"/>
        </w:rPr>
        <w:t>снижение удельного потребления энергетических ресурсов в жилищном фонде муниципального образования;</w:t>
      </w:r>
    </w:p>
    <w:p w:rsidR="00472B52" w:rsidRPr="009A0B1C" w:rsidRDefault="00472B52" w:rsidP="00472B52">
      <w:pPr>
        <w:tabs>
          <w:tab w:val="left" w:pos="356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9A0B1C">
        <w:rPr>
          <w:rFonts w:ascii="Times New Roman" w:hAnsi="Times New Roman"/>
          <w:sz w:val="20"/>
        </w:rPr>
        <w:t>5. развитие информационного обеспечения мероприятий по энергосбережению и повышению энергетической эффективности.</w:t>
      </w:r>
    </w:p>
    <w:p w:rsidR="00472B52" w:rsidRPr="009A0B1C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9A0B1C">
        <w:rPr>
          <w:rFonts w:ascii="Times New Roman" w:hAnsi="Times New Roman"/>
          <w:sz w:val="20"/>
        </w:rPr>
        <w:t xml:space="preserve">Основные мероприятия программы: </w:t>
      </w:r>
    </w:p>
    <w:p w:rsidR="00472B52" w:rsidRPr="009A0B1C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9A0B1C">
        <w:rPr>
          <w:rFonts w:ascii="Times New Roman" w:hAnsi="Times New Roman"/>
          <w:sz w:val="20"/>
        </w:rPr>
        <w:t>1. </w:t>
      </w:r>
      <w:r w:rsidRPr="009A0B1C">
        <w:rPr>
          <w:rFonts w:ascii="Times New Roman" w:hAnsi="Times New Roman"/>
          <w:sz w:val="20"/>
        </w:rPr>
        <w:tab/>
        <w:t xml:space="preserve">Внедрение </w:t>
      </w:r>
      <w:proofErr w:type="spellStart"/>
      <w:r w:rsidRPr="009A0B1C">
        <w:rPr>
          <w:rFonts w:ascii="Times New Roman" w:hAnsi="Times New Roman"/>
          <w:sz w:val="20"/>
        </w:rPr>
        <w:t>энергоменеджмента</w:t>
      </w:r>
      <w:proofErr w:type="spellEnd"/>
      <w:r w:rsidRPr="009A0B1C">
        <w:rPr>
          <w:rFonts w:ascii="Times New Roman" w:hAnsi="Times New Roman"/>
          <w:sz w:val="20"/>
        </w:rPr>
        <w:t>.</w:t>
      </w:r>
    </w:p>
    <w:p w:rsidR="00472B52" w:rsidRPr="009A0B1C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9A0B1C">
        <w:rPr>
          <w:rFonts w:ascii="Times New Roman" w:hAnsi="Times New Roman"/>
          <w:bCs/>
          <w:iCs/>
          <w:sz w:val="20"/>
        </w:rPr>
        <w:t>2.</w:t>
      </w:r>
      <w:r w:rsidRPr="009A0B1C">
        <w:rPr>
          <w:rFonts w:ascii="Times New Roman" w:hAnsi="Times New Roman"/>
          <w:bCs/>
          <w:iCs/>
          <w:sz w:val="20"/>
        </w:rPr>
        <w:tab/>
        <w:t>Реализация мероприятий в организациях, финансируемых за счет средств муниципального бюджета.</w:t>
      </w:r>
    </w:p>
    <w:p w:rsidR="00472B52" w:rsidRPr="009A0B1C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9A0B1C">
        <w:rPr>
          <w:rFonts w:ascii="Times New Roman" w:hAnsi="Times New Roman"/>
          <w:bCs/>
          <w:iCs/>
          <w:sz w:val="20"/>
        </w:rPr>
        <w:t>3.</w:t>
      </w:r>
      <w:r w:rsidRPr="009A0B1C">
        <w:rPr>
          <w:rFonts w:ascii="Times New Roman" w:hAnsi="Times New Roman"/>
          <w:bCs/>
          <w:iCs/>
          <w:sz w:val="20"/>
        </w:rPr>
        <w:tab/>
        <w:t xml:space="preserve">Реализация мероприятий на объектах организаций, оказывающих услуги теплоснабжения на территории муниципального образования </w:t>
      </w:r>
      <w:r>
        <w:rPr>
          <w:rFonts w:ascii="Times New Roman" w:hAnsi="Times New Roman"/>
          <w:bCs/>
          <w:iCs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bCs/>
          <w:iCs/>
          <w:sz w:val="20"/>
        </w:rPr>
        <w:t>Камбарский</w:t>
      </w:r>
      <w:proofErr w:type="spellEnd"/>
      <w:r>
        <w:rPr>
          <w:rFonts w:ascii="Times New Roman" w:hAnsi="Times New Roman"/>
          <w:bCs/>
          <w:iCs/>
          <w:sz w:val="20"/>
        </w:rPr>
        <w:t xml:space="preserve"> район Удмуртской Республики»</w:t>
      </w:r>
    </w:p>
    <w:p w:rsidR="00472B52" w:rsidRPr="009A0B1C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9A0B1C">
        <w:rPr>
          <w:rFonts w:ascii="Times New Roman" w:hAnsi="Times New Roman"/>
          <w:bCs/>
          <w:iCs/>
          <w:sz w:val="20"/>
        </w:rPr>
        <w:t xml:space="preserve">4. </w:t>
      </w:r>
      <w:r w:rsidRPr="009A0B1C">
        <w:rPr>
          <w:rFonts w:ascii="Times New Roman" w:hAnsi="Times New Roman"/>
          <w:bCs/>
          <w:iCs/>
          <w:sz w:val="20"/>
        </w:rPr>
        <w:tab/>
        <w:t xml:space="preserve">Реализация мероприятий на объектах организаций, оказывающих услуги водоснабжения и водоотведения на территории муниципального образования </w:t>
      </w:r>
      <w:r>
        <w:rPr>
          <w:rFonts w:ascii="Times New Roman" w:hAnsi="Times New Roman"/>
          <w:bCs/>
          <w:iCs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bCs/>
          <w:iCs/>
          <w:sz w:val="20"/>
        </w:rPr>
        <w:t>Камбарский</w:t>
      </w:r>
      <w:proofErr w:type="spellEnd"/>
      <w:r>
        <w:rPr>
          <w:rFonts w:ascii="Times New Roman" w:hAnsi="Times New Roman"/>
          <w:bCs/>
          <w:iCs/>
          <w:sz w:val="20"/>
        </w:rPr>
        <w:t xml:space="preserve"> район Удмуртской Республики»</w:t>
      </w:r>
      <w:r w:rsidRPr="009A0B1C">
        <w:rPr>
          <w:rFonts w:ascii="Times New Roman" w:hAnsi="Times New Roman"/>
          <w:bCs/>
          <w:iCs/>
          <w:sz w:val="20"/>
        </w:rPr>
        <w:t>.</w:t>
      </w:r>
    </w:p>
    <w:p w:rsidR="00472B52" w:rsidRPr="009A0B1C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9A0B1C">
        <w:rPr>
          <w:rFonts w:ascii="Times New Roman" w:hAnsi="Times New Roman"/>
          <w:bCs/>
          <w:iCs/>
          <w:sz w:val="20"/>
        </w:rPr>
        <w:t xml:space="preserve">5. </w:t>
      </w:r>
      <w:r w:rsidRPr="009A0B1C">
        <w:rPr>
          <w:rFonts w:ascii="Times New Roman" w:hAnsi="Times New Roman"/>
          <w:bCs/>
          <w:iCs/>
          <w:sz w:val="20"/>
        </w:rPr>
        <w:tab/>
        <w:t xml:space="preserve">Реализация мероприятий на объектах организаций, оказывающих услуги по передаче электрической энергии на территории муниципального образования </w:t>
      </w:r>
      <w:r>
        <w:rPr>
          <w:rFonts w:ascii="Times New Roman" w:hAnsi="Times New Roman"/>
          <w:bCs/>
          <w:iCs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bCs/>
          <w:iCs/>
          <w:sz w:val="20"/>
        </w:rPr>
        <w:t>Камбарский</w:t>
      </w:r>
      <w:proofErr w:type="spellEnd"/>
      <w:r>
        <w:rPr>
          <w:rFonts w:ascii="Times New Roman" w:hAnsi="Times New Roman"/>
          <w:bCs/>
          <w:iCs/>
          <w:sz w:val="20"/>
        </w:rPr>
        <w:t xml:space="preserve"> район Удмуртской Республики»</w:t>
      </w:r>
      <w:r w:rsidRPr="009A0B1C">
        <w:rPr>
          <w:rFonts w:ascii="Times New Roman" w:hAnsi="Times New Roman"/>
          <w:bCs/>
          <w:iCs/>
          <w:sz w:val="20"/>
        </w:rPr>
        <w:t>.</w:t>
      </w:r>
    </w:p>
    <w:p w:rsidR="00472B52" w:rsidRPr="009A0B1C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9A0B1C">
        <w:rPr>
          <w:rFonts w:ascii="Times New Roman" w:hAnsi="Times New Roman"/>
          <w:bCs/>
          <w:iCs/>
          <w:sz w:val="20"/>
        </w:rPr>
        <w:t>6.</w:t>
      </w:r>
      <w:r w:rsidRPr="009A0B1C">
        <w:rPr>
          <w:rFonts w:ascii="Times New Roman" w:hAnsi="Times New Roman"/>
          <w:bCs/>
          <w:iCs/>
          <w:sz w:val="20"/>
        </w:rPr>
        <w:tab/>
        <w:t xml:space="preserve">Реализация </w:t>
      </w:r>
      <w:proofErr w:type="spellStart"/>
      <w:r w:rsidRPr="009A0B1C">
        <w:rPr>
          <w:rFonts w:ascii="Times New Roman" w:hAnsi="Times New Roman"/>
          <w:bCs/>
          <w:iCs/>
          <w:sz w:val="20"/>
        </w:rPr>
        <w:t>энергоэффективных</w:t>
      </w:r>
      <w:proofErr w:type="spellEnd"/>
      <w:r w:rsidRPr="009A0B1C">
        <w:rPr>
          <w:rFonts w:ascii="Times New Roman" w:hAnsi="Times New Roman"/>
          <w:bCs/>
          <w:iCs/>
          <w:sz w:val="20"/>
        </w:rPr>
        <w:t xml:space="preserve"> мероприятий на объектах многоквартирного жилищного фонда муниципального образования </w:t>
      </w:r>
      <w:r>
        <w:rPr>
          <w:rFonts w:ascii="Times New Roman" w:hAnsi="Times New Roman"/>
          <w:bCs/>
          <w:iCs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bCs/>
          <w:iCs/>
          <w:sz w:val="20"/>
        </w:rPr>
        <w:t>Камбарский</w:t>
      </w:r>
      <w:proofErr w:type="spellEnd"/>
      <w:r>
        <w:rPr>
          <w:rFonts w:ascii="Times New Roman" w:hAnsi="Times New Roman"/>
          <w:bCs/>
          <w:iCs/>
          <w:sz w:val="20"/>
        </w:rPr>
        <w:t xml:space="preserve"> район Удмуртской Республики»</w:t>
      </w:r>
      <w:r w:rsidRPr="009A0B1C">
        <w:rPr>
          <w:rFonts w:ascii="Times New Roman" w:hAnsi="Times New Roman"/>
          <w:bCs/>
          <w:iCs/>
          <w:sz w:val="20"/>
        </w:rPr>
        <w:t xml:space="preserve"> (мероприятие реализуется в соответствии с Государственной программой Удмуртской Республики "Обеспечение качественным жильем и услугами ЖКХ населения Удмуртской Республики (2013-2015 годы)").</w:t>
      </w:r>
    </w:p>
    <w:p w:rsidR="00472B52" w:rsidRPr="009A0B1C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9A0B1C">
        <w:rPr>
          <w:rFonts w:ascii="Times New Roman" w:hAnsi="Times New Roman"/>
          <w:bCs/>
          <w:iCs/>
          <w:sz w:val="20"/>
        </w:rPr>
        <w:t>7.</w:t>
      </w:r>
      <w:r w:rsidRPr="009A0B1C">
        <w:rPr>
          <w:rFonts w:ascii="Times New Roman" w:hAnsi="Times New Roman"/>
          <w:bCs/>
          <w:iCs/>
          <w:sz w:val="20"/>
        </w:rPr>
        <w:tab/>
        <w:t xml:space="preserve">Реализация </w:t>
      </w:r>
      <w:proofErr w:type="spellStart"/>
      <w:r w:rsidRPr="009A0B1C">
        <w:rPr>
          <w:rFonts w:ascii="Times New Roman" w:hAnsi="Times New Roman"/>
          <w:bCs/>
          <w:iCs/>
          <w:sz w:val="20"/>
        </w:rPr>
        <w:t>энергоэффективных</w:t>
      </w:r>
      <w:proofErr w:type="spellEnd"/>
      <w:r w:rsidRPr="009A0B1C">
        <w:rPr>
          <w:rFonts w:ascii="Times New Roman" w:hAnsi="Times New Roman"/>
          <w:bCs/>
          <w:iCs/>
          <w:sz w:val="20"/>
        </w:rPr>
        <w:t xml:space="preserve"> мероприятий по расширению использования в качестве источников энергии вторичных энергетических ресурсов и (или) возобновляемых источников энергии.</w:t>
      </w:r>
    </w:p>
    <w:p w:rsidR="00472B52" w:rsidRPr="009A0B1C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9A0B1C">
        <w:rPr>
          <w:rFonts w:ascii="Times New Roman" w:hAnsi="Times New Roman"/>
          <w:bCs/>
          <w:iCs/>
          <w:sz w:val="20"/>
        </w:rPr>
        <w:t>8.</w:t>
      </w:r>
      <w:r w:rsidRPr="009A0B1C">
        <w:rPr>
          <w:rFonts w:ascii="Times New Roman" w:hAnsi="Times New Roman"/>
          <w:bCs/>
          <w:iCs/>
          <w:sz w:val="20"/>
        </w:rPr>
        <w:tab/>
      </w:r>
      <w:proofErr w:type="gramStart"/>
      <w:r w:rsidRPr="009A0B1C">
        <w:rPr>
          <w:rFonts w:ascii="Times New Roman" w:hAnsi="Times New Roman"/>
          <w:bCs/>
          <w:iCs/>
          <w:sz w:val="20"/>
        </w:rPr>
        <w:t>М</w:t>
      </w:r>
      <w:r w:rsidRPr="009A0B1C">
        <w:rPr>
          <w:sz w:val="20"/>
        </w:rPr>
        <w:t>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платы.</w:t>
      </w:r>
      <w:proofErr w:type="gramEnd"/>
    </w:p>
    <w:p w:rsidR="00472B52" w:rsidRDefault="00472B52" w:rsidP="00472B52">
      <w:pPr>
        <w:spacing w:line="240" w:lineRule="auto"/>
        <w:contextualSpacing/>
        <w:jc w:val="center"/>
        <w:rPr>
          <w:rFonts w:ascii="Times New Roman" w:hAnsi="Times New Roman"/>
          <w:b/>
          <w:bCs/>
          <w:iCs/>
          <w:sz w:val="20"/>
        </w:rPr>
      </w:pPr>
    </w:p>
    <w:p w:rsidR="00472B52" w:rsidRPr="009A0B1C" w:rsidRDefault="00472B52" w:rsidP="00472B52">
      <w:pPr>
        <w:spacing w:line="240" w:lineRule="auto"/>
        <w:contextualSpacing/>
        <w:jc w:val="center"/>
        <w:rPr>
          <w:rFonts w:ascii="Times New Roman" w:hAnsi="Times New Roman"/>
          <w:b/>
          <w:bCs/>
          <w:iCs/>
          <w:sz w:val="20"/>
        </w:rPr>
      </w:pPr>
      <w:r w:rsidRPr="009A0B1C">
        <w:rPr>
          <w:rFonts w:ascii="Times New Roman" w:hAnsi="Times New Roman"/>
          <w:b/>
          <w:bCs/>
          <w:iCs/>
          <w:sz w:val="20"/>
        </w:rPr>
        <w:t>Характеристика сферы деятельности.</w:t>
      </w:r>
    </w:p>
    <w:p w:rsidR="00472B52" w:rsidRPr="009A0B1C" w:rsidRDefault="00472B52" w:rsidP="00472B52">
      <w:pPr>
        <w:spacing w:line="240" w:lineRule="auto"/>
        <w:rPr>
          <w:i/>
          <w:sz w:val="20"/>
          <w:u w:val="single"/>
        </w:rPr>
      </w:pPr>
      <w:r w:rsidRPr="009A0B1C">
        <w:rPr>
          <w:i/>
          <w:sz w:val="20"/>
          <w:u w:val="single"/>
        </w:rPr>
        <w:t>Характеристика систем теплоснабжения.</w:t>
      </w:r>
    </w:p>
    <w:p w:rsidR="00472B52" w:rsidRPr="009A0B1C" w:rsidRDefault="00472B52" w:rsidP="00472B52">
      <w:pPr>
        <w:pStyle w:val="ad"/>
        <w:spacing w:before="0" w:beforeAutospacing="0" w:after="0" w:afterAutospacing="0"/>
        <w:ind w:firstLine="720"/>
        <w:rPr>
          <w:sz w:val="20"/>
          <w:szCs w:val="20"/>
        </w:rPr>
      </w:pPr>
      <w:r w:rsidRPr="009A0B1C">
        <w:rPr>
          <w:sz w:val="20"/>
          <w:szCs w:val="20"/>
        </w:rPr>
        <w:t xml:space="preserve">Система теплоснабжения МО </w:t>
      </w:r>
      <w:r>
        <w:rPr>
          <w:sz w:val="20"/>
          <w:szCs w:val="20"/>
        </w:rPr>
        <w:t xml:space="preserve">«Муниципальный округ </w:t>
      </w:r>
      <w:proofErr w:type="spellStart"/>
      <w:r>
        <w:rPr>
          <w:sz w:val="20"/>
          <w:szCs w:val="20"/>
        </w:rPr>
        <w:t>Камбарский</w:t>
      </w:r>
      <w:proofErr w:type="spellEnd"/>
      <w:r>
        <w:rPr>
          <w:sz w:val="20"/>
          <w:szCs w:val="20"/>
        </w:rPr>
        <w:t xml:space="preserve"> район Удмуртской Республики»</w:t>
      </w:r>
      <w:r w:rsidRPr="009A0B1C">
        <w:rPr>
          <w:sz w:val="20"/>
          <w:szCs w:val="20"/>
        </w:rPr>
        <w:t xml:space="preserve"> по состоянию на 1 января 2014 года включает в себя 23 отопительных котельных жилищно-коммунального хозяйства общей установленной мощностью 104,23 МВт, а также системы транспорта и распределения тепловой энергии общей протяжённостью 43,47 км (в двухтрубном исчислении). Обслуживанием систем теплоснабжения занимается 5 организ</w:t>
      </w:r>
      <w:r w:rsidRPr="009A0B1C">
        <w:rPr>
          <w:sz w:val="20"/>
          <w:szCs w:val="20"/>
        </w:rPr>
        <w:t>а</w:t>
      </w:r>
      <w:r w:rsidRPr="009A0B1C">
        <w:rPr>
          <w:sz w:val="20"/>
          <w:szCs w:val="20"/>
        </w:rPr>
        <w:t>ций.</w:t>
      </w:r>
    </w:p>
    <w:p w:rsidR="00472B52" w:rsidRPr="009A0B1C" w:rsidRDefault="00472B52" w:rsidP="00472B52">
      <w:pPr>
        <w:pStyle w:val="ad"/>
        <w:spacing w:before="0" w:beforeAutospacing="0" w:after="0" w:afterAutospacing="0"/>
        <w:ind w:firstLine="720"/>
        <w:rPr>
          <w:sz w:val="20"/>
          <w:szCs w:val="20"/>
        </w:rPr>
      </w:pPr>
      <w:r w:rsidRPr="009A0B1C">
        <w:rPr>
          <w:sz w:val="20"/>
          <w:szCs w:val="20"/>
        </w:rPr>
        <w:t>Основные технические параметры теплоснабжающих организаций привед</w:t>
      </w:r>
      <w:r w:rsidRPr="009A0B1C">
        <w:rPr>
          <w:sz w:val="20"/>
          <w:szCs w:val="20"/>
        </w:rPr>
        <w:t>е</w:t>
      </w:r>
      <w:r w:rsidRPr="009A0B1C">
        <w:rPr>
          <w:sz w:val="20"/>
          <w:szCs w:val="20"/>
        </w:rPr>
        <w:t>ны в таблице 1.</w:t>
      </w:r>
    </w:p>
    <w:p w:rsidR="00472B52" w:rsidRPr="009A0B1C" w:rsidRDefault="00472B52" w:rsidP="00472B52">
      <w:pPr>
        <w:pStyle w:val="ad"/>
        <w:tabs>
          <w:tab w:val="left" w:pos="1875"/>
        </w:tabs>
        <w:spacing w:before="0" w:beforeAutospacing="0" w:after="0" w:afterAutospacing="0"/>
        <w:rPr>
          <w:sz w:val="20"/>
          <w:szCs w:val="20"/>
        </w:rPr>
      </w:pPr>
      <w:r w:rsidRPr="009A0B1C">
        <w:rPr>
          <w:sz w:val="20"/>
          <w:szCs w:val="20"/>
        </w:rPr>
        <w:tab/>
      </w:r>
    </w:p>
    <w:p w:rsidR="00472B52" w:rsidRPr="009A0B1C" w:rsidRDefault="00472B52" w:rsidP="00472B52">
      <w:pPr>
        <w:pStyle w:val="ad"/>
        <w:spacing w:before="0" w:beforeAutospacing="0" w:after="0" w:afterAutospacing="0"/>
        <w:rPr>
          <w:sz w:val="20"/>
          <w:szCs w:val="20"/>
        </w:rPr>
      </w:pPr>
      <w:r w:rsidRPr="009A0B1C">
        <w:rPr>
          <w:sz w:val="20"/>
          <w:szCs w:val="20"/>
        </w:rPr>
        <w:t>Таблица 1. Технические параметры теплоснабжающих организаций.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519"/>
        <w:gridCol w:w="914"/>
        <w:gridCol w:w="1246"/>
        <w:gridCol w:w="1260"/>
        <w:gridCol w:w="900"/>
      </w:tblGrid>
      <w:tr w:rsidR="00472B52" w:rsidRPr="009A0B1C" w:rsidTr="0027195E">
        <w:tc>
          <w:tcPr>
            <w:tcW w:w="629" w:type="dxa"/>
            <w:vMerge w:val="restart"/>
            <w:vAlign w:val="center"/>
          </w:tcPr>
          <w:p w:rsidR="00472B52" w:rsidRPr="009A0B1C" w:rsidRDefault="00472B52" w:rsidP="0027195E">
            <w:pPr>
              <w:pStyle w:val="ad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0B1C">
              <w:rPr>
                <w:sz w:val="20"/>
                <w:szCs w:val="20"/>
              </w:rPr>
              <w:t xml:space="preserve">№ </w:t>
            </w:r>
            <w:proofErr w:type="gramStart"/>
            <w:r w:rsidRPr="009A0B1C">
              <w:rPr>
                <w:sz w:val="20"/>
                <w:szCs w:val="20"/>
              </w:rPr>
              <w:t>п</w:t>
            </w:r>
            <w:proofErr w:type="gramEnd"/>
            <w:r w:rsidRPr="009A0B1C">
              <w:rPr>
                <w:sz w:val="20"/>
                <w:szCs w:val="20"/>
              </w:rPr>
              <w:t>/п</w:t>
            </w:r>
          </w:p>
        </w:tc>
        <w:tc>
          <w:tcPr>
            <w:tcW w:w="4519" w:type="dxa"/>
            <w:vMerge w:val="restart"/>
            <w:vAlign w:val="center"/>
          </w:tcPr>
          <w:p w:rsidR="00472B52" w:rsidRPr="009A0B1C" w:rsidRDefault="00472B52" w:rsidP="0027195E">
            <w:pPr>
              <w:pStyle w:val="ad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0B1C">
              <w:rPr>
                <w:sz w:val="20"/>
                <w:szCs w:val="20"/>
              </w:rPr>
              <w:t>Наименование теплоснабжающей организ</w:t>
            </w:r>
            <w:r w:rsidRPr="009A0B1C">
              <w:rPr>
                <w:sz w:val="20"/>
                <w:szCs w:val="20"/>
              </w:rPr>
              <w:t>а</w:t>
            </w:r>
            <w:r w:rsidRPr="009A0B1C">
              <w:rPr>
                <w:sz w:val="20"/>
                <w:szCs w:val="20"/>
              </w:rPr>
              <w:t>ции</w:t>
            </w:r>
          </w:p>
        </w:tc>
        <w:tc>
          <w:tcPr>
            <w:tcW w:w="2160" w:type="dxa"/>
            <w:gridSpan w:val="2"/>
            <w:vAlign w:val="center"/>
          </w:tcPr>
          <w:p w:rsidR="00472B52" w:rsidRPr="009A0B1C" w:rsidRDefault="00472B52" w:rsidP="0027195E">
            <w:pPr>
              <w:pStyle w:val="ad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0B1C">
              <w:rPr>
                <w:sz w:val="20"/>
                <w:szCs w:val="20"/>
              </w:rPr>
              <w:t>Установленная мощность теплои</w:t>
            </w:r>
            <w:r w:rsidRPr="009A0B1C">
              <w:rPr>
                <w:sz w:val="20"/>
                <w:szCs w:val="20"/>
              </w:rPr>
              <w:t>с</w:t>
            </w:r>
            <w:r w:rsidRPr="009A0B1C">
              <w:rPr>
                <w:sz w:val="20"/>
                <w:szCs w:val="20"/>
              </w:rPr>
              <w:t>точников</w:t>
            </w:r>
          </w:p>
        </w:tc>
        <w:tc>
          <w:tcPr>
            <w:tcW w:w="2160" w:type="dxa"/>
            <w:gridSpan w:val="2"/>
            <w:vAlign w:val="center"/>
          </w:tcPr>
          <w:p w:rsidR="00472B52" w:rsidRPr="009A0B1C" w:rsidRDefault="00472B52" w:rsidP="0027195E">
            <w:pPr>
              <w:pStyle w:val="ad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0B1C">
              <w:rPr>
                <w:sz w:val="20"/>
                <w:szCs w:val="20"/>
              </w:rPr>
              <w:t>Протяженность те</w:t>
            </w:r>
            <w:r w:rsidRPr="009A0B1C">
              <w:rPr>
                <w:sz w:val="20"/>
                <w:szCs w:val="20"/>
              </w:rPr>
              <w:t>п</w:t>
            </w:r>
            <w:r w:rsidRPr="009A0B1C">
              <w:rPr>
                <w:sz w:val="20"/>
                <w:szCs w:val="20"/>
              </w:rPr>
              <w:t>ловых сетей в 2-хтрубном исчисл</w:t>
            </w:r>
            <w:r w:rsidRPr="009A0B1C">
              <w:rPr>
                <w:sz w:val="20"/>
                <w:szCs w:val="20"/>
              </w:rPr>
              <w:t>е</w:t>
            </w:r>
            <w:r w:rsidRPr="009A0B1C">
              <w:rPr>
                <w:sz w:val="20"/>
                <w:szCs w:val="20"/>
              </w:rPr>
              <w:t xml:space="preserve">нии, </w:t>
            </w:r>
            <w:proofErr w:type="gramStart"/>
            <w:r w:rsidRPr="009A0B1C">
              <w:rPr>
                <w:sz w:val="20"/>
                <w:szCs w:val="20"/>
              </w:rPr>
              <w:t>км</w:t>
            </w:r>
            <w:proofErr w:type="gramEnd"/>
          </w:p>
        </w:tc>
      </w:tr>
      <w:tr w:rsidR="00472B52" w:rsidRPr="0088579C" w:rsidTr="0027195E">
        <w:tc>
          <w:tcPr>
            <w:tcW w:w="629" w:type="dxa"/>
            <w:vMerge/>
            <w:vAlign w:val="center"/>
          </w:tcPr>
          <w:p w:rsidR="00472B52" w:rsidRPr="0088579C" w:rsidRDefault="00472B52" w:rsidP="0027195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4519" w:type="dxa"/>
            <w:vMerge/>
            <w:vAlign w:val="center"/>
          </w:tcPr>
          <w:p w:rsidR="00472B52" w:rsidRPr="0088579C" w:rsidRDefault="00472B52" w:rsidP="0027195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914" w:type="dxa"/>
            <w:vAlign w:val="center"/>
          </w:tcPr>
          <w:p w:rsidR="00472B52" w:rsidRPr="0088579C" w:rsidRDefault="00472B52" w:rsidP="0027195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МВт</w:t>
            </w:r>
          </w:p>
        </w:tc>
        <w:tc>
          <w:tcPr>
            <w:tcW w:w="1246" w:type="dxa"/>
            <w:vAlign w:val="center"/>
          </w:tcPr>
          <w:p w:rsidR="00472B52" w:rsidRPr="0088579C" w:rsidRDefault="00472B52" w:rsidP="0027195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% от общей</w:t>
            </w:r>
          </w:p>
        </w:tc>
        <w:tc>
          <w:tcPr>
            <w:tcW w:w="1260" w:type="dxa"/>
            <w:vAlign w:val="center"/>
          </w:tcPr>
          <w:p w:rsidR="00472B52" w:rsidRPr="0088579C" w:rsidRDefault="00472B52" w:rsidP="0027195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км</w:t>
            </w:r>
          </w:p>
        </w:tc>
        <w:tc>
          <w:tcPr>
            <w:tcW w:w="900" w:type="dxa"/>
            <w:vAlign w:val="center"/>
          </w:tcPr>
          <w:p w:rsidR="00472B52" w:rsidRPr="0088579C" w:rsidRDefault="00472B52" w:rsidP="0027195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% от общей</w:t>
            </w:r>
          </w:p>
        </w:tc>
      </w:tr>
      <w:tr w:rsidR="00472B52" w:rsidRPr="0088579C" w:rsidTr="0027195E">
        <w:tc>
          <w:tcPr>
            <w:tcW w:w="629" w:type="dxa"/>
            <w:vAlign w:val="center"/>
          </w:tcPr>
          <w:p w:rsidR="00472B52" w:rsidRPr="009A0B1C" w:rsidRDefault="00472B52" w:rsidP="0027195E">
            <w:pPr>
              <w:pStyle w:val="ad"/>
              <w:numPr>
                <w:ilvl w:val="0"/>
                <w:numId w:val="18"/>
              </w:num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519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ООО «</w:t>
            </w:r>
            <w:proofErr w:type="spellStart"/>
            <w:r w:rsidRPr="009A0B1C">
              <w:rPr>
                <w:sz w:val="20"/>
              </w:rPr>
              <w:t>Сарапултеплоэнерго</w:t>
            </w:r>
            <w:proofErr w:type="spellEnd"/>
            <w:r w:rsidRPr="009A0B1C">
              <w:rPr>
                <w:sz w:val="20"/>
              </w:rPr>
              <w:t>+»</w:t>
            </w:r>
          </w:p>
        </w:tc>
        <w:tc>
          <w:tcPr>
            <w:tcW w:w="914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36,6</w:t>
            </w:r>
          </w:p>
        </w:tc>
        <w:tc>
          <w:tcPr>
            <w:tcW w:w="1246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42,07%</w:t>
            </w:r>
          </w:p>
        </w:tc>
        <w:tc>
          <w:tcPr>
            <w:tcW w:w="1260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15,5</w:t>
            </w:r>
          </w:p>
        </w:tc>
        <w:tc>
          <w:tcPr>
            <w:tcW w:w="900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33,2%</w:t>
            </w:r>
          </w:p>
        </w:tc>
      </w:tr>
      <w:tr w:rsidR="00472B52" w:rsidRPr="0088579C" w:rsidTr="0027195E">
        <w:tc>
          <w:tcPr>
            <w:tcW w:w="629" w:type="dxa"/>
            <w:vAlign w:val="center"/>
          </w:tcPr>
          <w:p w:rsidR="00472B52" w:rsidRPr="009A0B1C" w:rsidRDefault="00472B52" w:rsidP="0027195E">
            <w:pPr>
              <w:pStyle w:val="ad"/>
              <w:numPr>
                <w:ilvl w:val="0"/>
                <w:numId w:val="18"/>
              </w:num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519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ОАО «136ЦБПР»</w:t>
            </w:r>
          </w:p>
        </w:tc>
        <w:tc>
          <w:tcPr>
            <w:tcW w:w="914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7,2</w:t>
            </w:r>
          </w:p>
        </w:tc>
        <w:tc>
          <w:tcPr>
            <w:tcW w:w="1246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8,28%</w:t>
            </w:r>
          </w:p>
        </w:tc>
        <w:tc>
          <w:tcPr>
            <w:tcW w:w="1260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н/д</w:t>
            </w:r>
          </w:p>
        </w:tc>
        <w:tc>
          <w:tcPr>
            <w:tcW w:w="900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н/д</w:t>
            </w:r>
          </w:p>
        </w:tc>
      </w:tr>
      <w:tr w:rsidR="00472B52" w:rsidRPr="009A0B1C" w:rsidTr="0027195E">
        <w:tc>
          <w:tcPr>
            <w:tcW w:w="629" w:type="dxa"/>
            <w:vAlign w:val="center"/>
          </w:tcPr>
          <w:p w:rsidR="00472B52" w:rsidRPr="009A0B1C" w:rsidRDefault="00472B52" w:rsidP="0027195E">
            <w:pPr>
              <w:pStyle w:val="ad"/>
              <w:numPr>
                <w:ilvl w:val="0"/>
                <w:numId w:val="18"/>
              </w:num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519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ФГКУ комбинат «Горизонт»</w:t>
            </w:r>
          </w:p>
        </w:tc>
        <w:tc>
          <w:tcPr>
            <w:tcW w:w="914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2,5</w:t>
            </w:r>
          </w:p>
        </w:tc>
        <w:tc>
          <w:tcPr>
            <w:tcW w:w="1246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2,87%</w:t>
            </w:r>
          </w:p>
        </w:tc>
        <w:tc>
          <w:tcPr>
            <w:tcW w:w="1260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н/д</w:t>
            </w:r>
          </w:p>
        </w:tc>
        <w:tc>
          <w:tcPr>
            <w:tcW w:w="900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н/д</w:t>
            </w:r>
          </w:p>
        </w:tc>
      </w:tr>
      <w:tr w:rsidR="00472B52" w:rsidRPr="009A0B1C" w:rsidTr="0027195E">
        <w:tc>
          <w:tcPr>
            <w:tcW w:w="629" w:type="dxa"/>
            <w:vAlign w:val="center"/>
          </w:tcPr>
          <w:p w:rsidR="00472B52" w:rsidRPr="009A0B1C" w:rsidRDefault="00472B52" w:rsidP="0027195E">
            <w:pPr>
              <w:pStyle w:val="ad"/>
              <w:numPr>
                <w:ilvl w:val="0"/>
                <w:numId w:val="18"/>
              </w:num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519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 xml:space="preserve">Горьковская дирекция по </w:t>
            </w:r>
            <w:proofErr w:type="spellStart"/>
            <w:r w:rsidRPr="009A0B1C">
              <w:rPr>
                <w:sz w:val="20"/>
              </w:rPr>
              <w:t>тепловодоснабж</w:t>
            </w:r>
            <w:r w:rsidRPr="009A0B1C">
              <w:rPr>
                <w:sz w:val="20"/>
              </w:rPr>
              <w:t>е</w:t>
            </w:r>
            <w:r w:rsidRPr="009A0B1C">
              <w:rPr>
                <w:sz w:val="20"/>
              </w:rPr>
              <w:t>нию</w:t>
            </w:r>
            <w:proofErr w:type="spellEnd"/>
            <w:r w:rsidRPr="009A0B1C">
              <w:rPr>
                <w:sz w:val="20"/>
              </w:rPr>
              <w:t xml:space="preserve"> структурное подразделение Централ</w:t>
            </w:r>
            <w:r w:rsidRPr="009A0B1C">
              <w:rPr>
                <w:sz w:val="20"/>
              </w:rPr>
              <w:t>ь</w:t>
            </w:r>
            <w:r w:rsidRPr="009A0B1C">
              <w:rPr>
                <w:sz w:val="20"/>
              </w:rPr>
              <w:t xml:space="preserve">ной дирекции по </w:t>
            </w:r>
            <w:proofErr w:type="spellStart"/>
            <w:r w:rsidRPr="009A0B1C">
              <w:rPr>
                <w:sz w:val="20"/>
              </w:rPr>
              <w:t>тепловодоснабжению</w:t>
            </w:r>
            <w:proofErr w:type="spellEnd"/>
            <w:r w:rsidRPr="009A0B1C">
              <w:rPr>
                <w:sz w:val="20"/>
              </w:rPr>
              <w:t xml:space="preserve"> - ф</w:t>
            </w:r>
            <w:r w:rsidRPr="009A0B1C">
              <w:rPr>
                <w:sz w:val="20"/>
              </w:rPr>
              <w:t>и</w:t>
            </w:r>
            <w:r w:rsidRPr="009A0B1C">
              <w:rPr>
                <w:sz w:val="20"/>
              </w:rPr>
              <w:t>лиала ОАО "РЖД"</w:t>
            </w:r>
          </w:p>
        </w:tc>
        <w:tc>
          <w:tcPr>
            <w:tcW w:w="914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5,6</w:t>
            </w:r>
          </w:p>
        </w:tc>
        <w:tc>
          <w:tcPr>
            <w:tcW w:w="1246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6,44%</w:t>
            </w:r>
          </w:p>
        </w:tc>
        <w:tc>
          <w:tcPr>
            <w:tcW w:w="1260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н/д</w:t>
            </w:r>
          </w:p>
        </w:tc>
        <w:tc>
          <w:tcPr>
            <w:tcW w:w="900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н/д</w:t>
            </w:r>
          </w:p>
        </w:tc>
      </w:tr>
      <w:tr w:rsidR="00472B52" w:rsidRPr="009A0B1C" w:rsidTr="0027195E">
        <w:tc>
          <w:tcPr>
            <w:tcW w:w="629" w:type="dxa"/>
            <w:vAlign w:val="center"/>
          </w:tcPr>
          <w:p w:rsidR="00472B52" w:rsidRPr="009A0B1C" w:rsidRDefault="00472B52" w:rsidP="0027195E">
            <w:pPr>
              <w:pStyle w:val="ad"/>
              <w:numPr>
                <w:ilvl w:val="0"/>
                <w:numId w:val="18"/>
              </w:num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519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МУП «</w:t>
            </w:r>
            <w:proofErr w:type="spellStart"/>
            <w:r w:rsidRPr="009A0B1C">
              <w:rPr>
                <w:sz w:val="20"/>
              </w:rPr>
              <w:t>Камбарского</w:t>
            </w:r>
            <w:proofErr w:type="spellEnd"/>
            <w:r w:rsidRPr="009A0B1C">
              <w:rPr>
                <w:sz w:val="20"/>
              </w:rPr>
              <w:t xml:space="preserve"> района «Энергия»»</w:t>
            </w:r>
          </w:p>
        </w:tc>
        <w:tc>
          <w:tcPr>
            <w:tcW w:w="914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35,1</w:t>
            </w:r>
          </w:p>
        </w:tc>
        <w:tc>
          <w:tcPr>
            <w:tcW w:w="1246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40,34%</w:t>
            </w:r>
          </w:p>
        </w:tc>
        <w:tc>
          <w:tcPr>
            <w:tcW w:w="1260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18,3</w:t>
            </w:r>
          </w:p>
        </w:tc>
        <w:tc>
          <w:tcPr>
            <w:tcW w:w="900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39,2</w:t>
            </w:r>
          </w:p>
        </w:tc>
      </w:tr>
      <w:tr w:rsidR="00472B52" w:rsidRPr="009A0B1C" w:rsidTr="0027195E">
        <w:tc>
          <w:tcPr>
            <w:tcW w:w="629" w:type="dxa"/>
            <w:vAlign w:val="center"/>
          </w:tcPr>
          <w:p w:rsidR="00472B52" w:rsidRPr="009A0B1C" w:rsidRDefault="00472B52" w:rsidP="0027195E">
            <w:pPr>
              <w:pStyle w:val="ad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519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Всего</w:t>
            </w:r>
          </w:p>
        </w:tc>
        <w:tc>
          <w:tcPr>
            <w:tcW w:w="914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87,0</w:t>
            </w:r>
          </w:p>
        </w:tc>
        <w:tc>
          <w:tcPr>
            <w:tcW w:w="1246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100,0%</w:t>
            </w:r>
          </w:p>
        </w:tc>
        <w:tc>
          <w:tcPr>
            <w:tcW w:w="1260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46,7</w:t>
            </w:r>
          </w:p>
        </w:tc>
        <w:tc>
          <w:tcPr>
            <w:tcW w:w="900" w:type="dxa"/>
            <w:vAlign w:val="center"/>
          </w:tcPr>
          <w:p w:rsidR="00472B52" w:rsidRPr="009A0B1C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9A0B1C">
              <w:rPr>
                <w:sz w:val="20"/>
              </w:rPr>
              <w:t>100,0%</w:t>
            </w:r>
          </w:p>
        </w:tc>
      </w:tr>
    </w:tbl>
    <w:p w:rsidR="00472B52" w:rsidRPr="009A0B1C" w:rsidRDefault="00472B52" w:rsidP="00472B52">
      <w:pPr>
        <w:pStyle w:val="ad"/>
        <w:spacing w:before="0" w:beforeAutospacing="0" w:after="0" w:afterAutospacing="0"/>
        <w:ind w:firstLine="720"/>
        <w:rPr>
          <w:color w:val="FF0000"/>
          <w:sz w:val="20"/>
          <w:szCs w:val="20"/>
        </w:rPr>
      </w:pPr>
    </w:p>
    <w:p w:rsidR="00472B52" w:rsidRPr="009A0B1C" w:rsidRDefault="00472B52" w:rsidP="00472B52">
      <w:pPr>
        <w:pStyle w:val="ad"/>
        <w:spacing w:before="0" w:beforeAutospacing="0" w:after="0" w:afterAutospacing="0"/>
        <w:ind w:firstLine="720"/>
        <w:rPr>
          <w:sz w:val="20"/>
          <w:szCs w:val="20"/>
        </w:rPr>
      </w:pPr>
      <w:r w:rsidRPr="009A0B1C">
        <w:rPr>
          <w:sz w:val="20"/>
          <w:szCs w:val="20"/>
        </w:rPr>
        <w:t xml:space="preserve">На производство тепловой энергии в 2012 году израсходовано 13 634,7 </w:t>
      </w:r>
      <w:proofErr w:type="spellStart"/>
      <w:r w:rsidRPr="009A0B1C">
        <w:rPr>
          <w:sz w:val="20"/>
          <w:szCs w:val="20"/>
        </w:rPr>
        <w:t>т.у.т</w:t>
      </w:r>
      <w:proofErr w:type="spellEnd"/>
      <w:r w:rsidRPr="009A0B1C">
        <w:rPr>
          <w:sz w:val="20"/>
          <w:szCs w:val="20"/>
        </w:rPr>
        <w:t>. первичных энергоресурсов (рисунок 1), в том числе:</w:t>
      </w:r>
    </w:p>
    <w:p w:rsidR="00472B52" w:rsidRPr="009A0B1C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r w:rsidRPr="009A0B1C">
        <w:rPr>
          <w:sz w:val="20"/>
          <w:szCs w:val="20"/>
        </w:rPr>
        <w:t>природный газ – 7 381,4 тыс</w:t>
      </w:r>
      <w:proofErr w:type="gramStart"/>
      <w:r w:rsidRPr="009A0B1C">
        <w:rPr>
          <w:sz w:val="20"/>
          <w:szCs w:val="20"/>
        </w:rPr>
        <w:t>.м</w:t>
      </w:r>
      <w:proofErr w:type="gramEnd"/>
      <w:r w:rsidRPr="009A0B1C">
        <w:rPr>
          <w:sz w:val="20"/>
          <w:szCs w:val="20"/>
          <w:vertAlign w:val="superscript"/>
        </w:rPr>
        <w:t>3</w:t>
      </w:r>
      <w:r w:rsidRPr="009A0B1C">
        <w:rPr>
          <w:sz w:val="20"/>
          <w:szCs w:val="20"/>
        </w:rPr>
        <w:t>;</w:t>
      </w:r>
    </w:p>
    <w:p w:rsidR="00472B52" w:rsidRPr="009A0B1C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r w:rsidRPr="009A0B1C">
        <w:rPr>
          <w:sz w:val="20"/>
          <w:szCs w:val="20"/>
        </w:rPr>
        <w:t>уголь – 2 456,7 м</w:t>
      </w:r>
      <w:r w:rsidRPr="009A0B1C">
        <w:rPr>
          <w:sz w:val="20"/>
          <w:szCs w:val="20"/>
          <w:vertAlign w:val="superscript"/>
        </w:rPr>
        <w:t>3</w:t>
      </w:r>
      <w:r w:rsidRPr="009A0B1C">
        <w:rPr>
          <w:sz w:val="20"/>
          <w:szCs w:val="20"/>
        </w:rPr>
        <w:t>;</w:t>
      </w:r>
    </w:p>
    <w:p w:rsidR="00472B52" w:rsidRPr="009A0B1C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r w:rsidRPr="009A0B1C">
        <w:rPr>
          <w:sz w:val="20"/>
          <w:szCs w:val="20"/>
        </w:rPr>
        <w:t>дрова – 54,40 м</w:t>
      </w:r>
      <w:r w:rsidRPr="009A0B1C">
        <w:rPr>
          <w:sz w:val="20"/>
          <w:szCs w:val="20"/>
          <w:vertAlign w:val="superscript"/>
        </w:rPr>
        <w:t>3</w:t>
      </w:r>
      <w:r w:rsidRPr="009A0B1C">
        <w:rPr>
          <w:sz w:val="20"/>
          <w:szCs w:val="20"/>
        </w:rPr>
        <w:t>;</w:t>
      </w:r>
    </w:p>
    <w:p w:rsidR="00472B52" w:rsidRPr="009A0B1C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r w:rsidRPr="009A0B1C">
        <w:rPr>
          <w:sz w:val="20"/>
          <w:szCs w:val="20"/>
        </w:rPr>
        <w:t>мазут – 1 662,40 тонн;</w:t>
      </w:r>
    </w:p>
    <w:p w:rsidR="00472B52" w:rsidRPr="009A0B1C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proofErr w:type="gramStart"/>
      <w:r w:rsidRPr="009A0B1C">
        <w:rPr>
          <w:sz w:val="20"/>
          <w:szCs w:val="20"/>
        </w:rPr>
        <w:t>дизельное</w:t>
      </w:r>
      <w:proofErr w:type="gramEnd"/>
      <w:r w:rsidRPr="009A0B1C">
        <w:rPr>
          <w:sz w:val="20"/>
          <w:szCs w:val="20"/>
        </w:rPr>
        <w:t xml:space="preserve"> топлива – 22,46 тонн;</w:t>
      </w:r>
    </w:p>
    <w:p w:rsidR="00472B52" w:rsidRPr="009A0B1C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r w:rsidRPr="009A0B1C">
        <w:rPr>
          <w:sz w:val="20"/>
          <w:szCs w:val="20"/>
        </w:rPr>
        <w:t xml:space="preserve">электрическая энергия – 10 294,2 </w:t>
      </w:r>
      <w:proofErr w:type="spellStart"/>
      <w:r w:rsidRPr="009A0B1C">
        <w:rPr>
          <w:sz w:val="20"/>
          <w:szCs w:val="20"/>
        </w:rPr>
        <w:t>тыс</w:t>
      </w:r>
      <w:proofErr w:type="gramStart"/>
      <w:r w:rsidRPr="009A0B1C">
        <w:rPr>
          <w:sz w:val="20"/>
          <w:szCs w:val="20"/>
        </w:rPr>
        <w:t>.к</w:t>
      </w:r>
      <w:proofErr w:type="gramEnd"/>
      <w:r w:rsidRPr="009A0B1C">
        <w:rPr>
          <w:sz w:val="20"/>
          <w:szCs w:val="20"/>
        </w:rPr>
        <w:t>Втч</w:t>
      </w:r>
      <w:proofErr w:type="spellEnd"/>
      <w:r w:rsidRPr="009A0B1C">
        <w:rPr>
          <w:sz w:val="20"/>
          <w:szCs w:val="20"/>
        </w:rPr>
        <w:t>.</w:t>
      </w:r>
    </w:p>
    <w:p w:rsidR="00472B52" w:rsidRPr="009A0B1C" w:rsidRDefault="00472B52" w:rsidP="00472B52">
      <w:pPr>
        <w:tabs>
          <w:tab w:val="left" w:pos="0"/>
          <w:tab w:val="left" w:pos="720"/>
        </w:tabs>
        <w:spacing w:line="240" w:lineRule="auto"/>
        <w:jc w:val="right"/>
        <w:rPr>
          <w:sz w:val="20"/>
        </w:rPr>
      </w:pPr>
      <w:r w:rsidRPr="009A0B1C">
        <w:rPr>
          <w:sz w:val="20"/>
        </w:rPr>
        <w:t xml:space="preserve">Рисунок 1 </w:t>
      </w:r>
    </w:p>
    <w:p w:rsidR="00472B52" w:rsidRPr="009A0B1C" w:rsidRDefault="00472B52" w:rsidP="00472B52">
      <w:pPr>
        <w:tabs>
          <w:tab w:val="left" w:pos="0"/>
          <w:tab w:val="left" w:pos="720"/>
        </w:tabs>
        <w:spacing w:line="240" w:lineRule="auto"/>
        <w:jc w:val="center"/>
        <w:rPr>
          <w:sz w:val="20"/>
        </w:rPr>
      </w:pPr>
      <w:r w:rsidRPr="009A0B1C">
        <w:rPr>
          <w:sz w:val="20"/>
        </w:rPr>
        <w:t>Структура потребляемых энергоресурсов.</w:t>
      </w:r>
    </w:p>
    <w:p w:rsidR="00472B52" w:rsidRPr="0088579C" w:rsidRDefault="00472B52" w:rsidP="00472B52">
      <w:pPr>
        <w:pStyle w:val="ad"/>
        <w:tabs>
          <w:tab w:val="num" w:pos="2149"/>
        </w:tabs>
        <w:spacing w:before="0" w:beforeAutospacing="0" w:after="0" w:afterAutospacing="0"/>
        <w:ind w:left="720" w:firstLine="708"/>
        <w:rPr>
          <w:sz w:val="22"/>
          <w:szCs w:val="22"/>
        </w:rPr>
      </w:pPr>
    </w:p>
    <w:p w:rsidR="00472B52" w:rsidRPr="0088579C" w:rsidRDefault="00472B52" w:rsidP="00472B52">
      <w:pPr>
        <w:tabs>
          <w:tab w:val="left" w:pos="0"/>
          <w:tab w:val="left" w:pos="720"/>
        </w:tabs>
        <w:spacing w:line="240" w:lineRule="auto"/>
        <w:jc w:val="center"/>
        <w:rPr>
          <w:sz w:val="22"/>
          <w:szCs w:val="22"/>
        </w:rPr>
      </w:pPr>
      <w:r w:rsidRPr="0088579C">
        <w:rPr>
          <w:sz w:val="22"/>
          <w:szCs w:val="22"/>
        </w:rPr>
        <w:object w:dxaOrig="4758" w:dyaOrig="30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75pt;height:204pt" o:ole="">
            <v:imagedata r:id="rId8" o:title=""/>
          </v:shape>
          <o:OLEObject Type="Embed" ProgID="Excel.Sheet.8" ShapeID="_x0000_i1025" DrawAspect="Content" ObjectID="_1710058490" r:id="rId9"/>
        </w:object>
      </w:r>
    </w:p>
    <w:p w:rsidR="00472B52" w:rsidRPr="009A0B1C" w:rsidRDefault="00472B52" w:rsidP="00472B52">
      <w:pPr>
        <w:tabs>
          <w:tab w:val="left" w:pos="0"/>
          <w:tab w:val="left" w:pos="720"/>
        </w:tabs>
        <w:spacing w:line="240" w:lineRule="auto"/>
        <w:ind w:firstLine="720"/>
        <w:rPr>
          <w:sz w:val="20"/>
        </w:rPr>
      </w:pPr>
      <w:r w:rsidRPr="009A0B1C">
        <w:rPr>
          <w:sz w:val="20"/>
        </w:rPr>
        <w:t>По данным за 2012 год выработка тепловой в целом по муниципальному образованию составила 71 807,10 Гкал. Распредел</w:t>
      </w:r>
      <w:r w:rsidRPr="009A0B1C">
        <w:rPr>
          <w:sz w:val="20"/>
        </w:rPr>
        <w:t>е</w:t>
      </w:r>
      <w:r w:rsidRPr="009A0B1C">
        <w:rPr>
          <w:sz w:val="20"/>
        </w:rPr>
        <w:t>ние объемов тепловой энергии по статьям теплового баланса представлено на рисунке 2.</w:t>
      </w:r>
    </w:p>
    <w:p w:rsidR="00472B52" w:rsidRPr="009A0B1C" w:rsidRDefault="00472B52" w:rsidP="00472B52">
      <w:pPr>
        <w:tabs>
          <w:tab w:val="left" w:pos="0"/>
          <w:tab w:val="left" w:pos="720"/>
        </w:tabs>
        <w:spacing w:line="240" w:lineRule="auto"/>
        <w:ind w:firstLine="720"/>
        <w:jc w:val="center"/>
        <w:rPr>
          <w:sz w:val="20"/>
        </w:rPr>
      </w:pPr>
      <w:r w:rsidRPr="009A0B1C">
        <w:rPr>
          <w:sz w:val="20"/>
        </w:rPr>
        <w:t>Тепловой баланс муниципальн</w:t>
      </w:r>
      <w:r>
        <w:rPr>
          <w:sz w:val="20"/>
        </w:rPr>
        <w:t>о</w:t>
      </w:r>
      <w:r w:rsidRPr="009A0B1C">
        <w:rPr>
          <w:sz w:val="20"/>
        </w:rPr>
        <w:t xml:space="preserve">го образования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</w:p>
    <w:bookmarkStart w:id="1" w:name="_MON_1447833364"/>
    <w:bookmarkEnd w:id="1"/>
    <w:p w:rsidR="00472B52" w:rsidRPr="0088579C" w:rsidRDefault="00472B52" w:rsidP="00472B52">
      <w:pPr>
        <w:tabs>
          <w:tab w:val="left" w:pos="0"/>
          <w:tab w:val="left" w:pos="720"/>
        </w:tabs>
        <w:spacing w:line="240" w:lineRule="auto"/>
        <w:jc w:val="center"/>
        <w:rPr>
          <w:sz w:val="22"/>
          <w:szCs w:val="22"/>
        </w:rPr>
      </w:pPr>
      <w:r w:rsidRPr="0088579C">
        <w:rPr>
          <w:sz w:val="22"/>
          <w:szCs w:val="22"/>
        </w:rPr>
        <w:object w:dxaOrig="7280" w:dyaOrig="3617">
          <v:shape id="_x0000_i1026" type="#_x0000_t75" style="width:414.75pt;height:213.75pt" o:ole="">
            <v:imagedata r:id="rId10" o:title=""/>
          </v:shape>
          <o:OLEObject Type="Embed" ProgID="Excel.Sheet.8" ShapeID="_x0000_i1026" DrawAspect="Content" ObjectID="_1710058491" r:id="rId11"/>
        </w:object>
      </w:r>
    </w:p>
    <w:p w:rsidR="00472B52" w:rsidRPr="00215B42" w:rsidRDefault="00472B52" w:rsidP="00472B52">
      <w:pPr>
        <w:tabs>
          <w:tab w:val="left" w:pos="0"/>
          <w:tab w:val="left" w:pos="720"/>
        </w:tabs>
        <w:spacing w:line="240" w:lineRule="auto"/>
        <w:ind w:firstLine="720"/>
        <w:rPr>
          <w:sz w:val="20"/>
        </w:rPr>
      </w:pPr>
      <w:r w:rsidRPr="00215B42">
        <w:rPr>
          <w:sz w:val="20"/>
        </w:rPr>
        <w:t xml:space="preserve">Тепловой баланс муниципального образования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  <w:r w:rsidRPr="00215B42">
        <w:rPr>
          <w:sz w:val="20"/>
        </w:rPr>
        <w:t xml:space="preserve"> в разрезе теплоснабжающих организаций по данным за 2012 год представлен в та</w:t>
      </w:r>
      <w:r w:rsidRPr="00215B42">
        <w:rPr>
          <w:sz w:val="20"/>
        </w:rPr>
        <w:t>б</w:t>
      </w:r>
      <w:r w:rsidRPr="00215B42">
        <w:rPr>
          <w:sz w:val="20"/>
        </w:rPr>
        <w:t>лице 2.</w:t>
      </w:r>
    </w:p>
    <w:p w:rsidR="00472B52" w:rsidRPr="0088579C" w:rsidRDefault="00472B52" w:rsidP="00472B52">
      <w:pPr>
        <w:tabs>
          <w:tab w:val="left" w:pos="0"/>
          <w:tab w:val="left" w:pos="720"/>
        </w:tabs>
        <w:spacing w:line="240" w:lineRule="auto"/>
        <w:ind w:firstLine="720"/>
        <w:rPr>
          <w:sz w:val="22"/>
          <w:szCs w:val="22"/>
        </w:rPr>
        <w:sectPr w:rsidR="00472B52" w:rsidRPr="0088579C" w:rsidSect="00472B52">
          <w:headerReference w:type="even" r:id="rId12"/>
          <w:footerReference w:type="default" r:id="rId13"/>
          <w:pgSz w:w="11906" w:h="16838"/>
          <w:pgMar w:top="567" w:right="567" w:bottom="425" w:left="1701" w:header="709" w:footer="709" w:gutter="0"/>
          <w:pgNumType w:start="1"/>
          <w:cols w:space="708"/>
          <w:titlePg/>
          <w:docGrid w:linePitch="381"/>
        </w:sectPr>
      </w:pPr>
    </w:p>
    <w:p w:rsidR="00472B52" w:rsidRPr="00215B4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  <w:r w:rsidRPr="00215B42">
        <w:rPr>
          <w:sz w:val="20"/>
        </w:rPr>
        <w:t xml:space="preserve">Таблица 2. Тепловой баланс муниципального образования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  <w:r w:rsidRPr="00215B42">
        <w:rPr>
          <w:sz w:val="20"/>
        </w:rPr>
        <w:t xml:space="preserve"> по данным за 2012 год, Гкал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6"/>
        <w:gridCol w:w="1411"/>
        <w:gridCol w:w="2283"/>
        <w:gridCol w:w="1712"/>
        <w:gridCol w:w="1899"/>
        <w:gridCol w:w="3235"/>
        <w:gridCol w:w="1520"/>
      </w:tblGrid>
      <w:tr w:rsidR="00472B52" w:rsidRPr="00215B42" w:rsidTr="0027195E">
        <w:trPr>
          <w:trHeight w:val="615"/>
          <w:tblHeader/>
        </w:trPr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5B42">
              <w:rPr>
                <w:rFonts w:ascii="Times New Roman" w:hAnsi="Times New Roman"/>
                <w:sz w:val="18"/>
                <w:szCs w:val="18"/>
              </w:rPr>
              <w:t>Наименование индикат</w:t>
            </w:r>
            <w:r w:rsidRPr="00215B42">
              <w:rPr>
                <w:rFonts w:ascii="Times New Roman" w:hAnsi="Times New Roman"/>
                <w:sz w:val="18"/>
                <w:szCs w:val="18"/>
              </w:rPr>
              <w:t>о</w:t>
            </w:r>
            <w:r w:rsidRPr="00215B42">
              <w:rPr>
                <w:rFonts w:ascii="Times New Roman" w:hAnsi="Times New Roman"/>
                <w:sz w:val="18"/>
                <w:szCs w:val="18"/>
              </w:rPr>
              <w:t>ра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15B42">
              <w:rPr>
                <w:rFonts w:ascii="Times New Roman" w:hAnsi="Times New Roman"/>
                <w:sz w:val="18"/>
                <w:szCs w:val="18"/>
              </w:rPr>
              <w:t>Ед</w:t>
            </w:r>
            <w:proofErr w:type="gramStart"/>
            <w:r w:rsidRPr="00215B42">
              <w:rPr>
                <w:rFonts w:ascii="Times New Roman" w:hAnsi="Times New Roman"/>
                <w:sz w:val="18"/>
                <w:szCs w:val="18"/>
              </w:rPr>
              <w:t>.и</w:t>
            </w:r>
            <w:proofErr w:type="gramEnd"/>
            <w:r w:rsidRPr="00215B42">
              <w:rPr>
                <w:rFonts w:ascii="Times New Roman" w:hAnsi="Times New Roman"/>
                <w:sz w:val="18"/>
                <w:szCs w:val="18"/>
              </w:rPr>
              <w:t>зм</w:t>
            </w:r>
            <w:proofErr w:type="spellEnd"/>
            <w:r w:rsidRPr="00215B42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Сарапу</w:t>
            </w: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л</w:t>
            </w: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теплоэнерго</w:t>
            </w:r>
            <w:proofErr w:type="spellEnd"/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+"</w:t>
            </w: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ОАО "136 ЦБПР"</w:t>
            </w: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ФГКУ комбинат "Гор</w:t>
            </w: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зонт"</w:t>
            </w: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Горьковская дирекция по </w:t>
            </w:r>
            <w:proofErr w:type="spellStart"/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тепловодоснабжению</w:t>
            </w:r>
            <w:proofErr w:type="spellEnd"/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структурное подразделение Центральной дирекции по </w:t>
            </w:r>
            <w:proofErr w:type="spellStart"/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тепловодоснабж</w:t>
            </w: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нию</w:t>
            </w:r>
            <w:proofErr w:type="spellEnd"/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филиала ОАО "РЖД"</w:t>
            </w: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МУП "</w:t>
            </w:r>
            <w:proofErr w:type="spellStart"/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Камбарского</w:t>
            </w:r>
            <w:proofErr w:type="spellEnd"/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 "Эне</w:t>
            </w: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215B42">
              <w:rPr>
                <w:rFonts w:ascii="Times New Roman" w:hAnsi="Times New Roman"/>
                <w:color w:val="000000"/>
                <w:sz w:val="18"/>
                <w:szCs w:val="18"/>
              </w:rPr>
              <w:t>гия"</w:t>
            </w: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Выработка тепловой эне</w:t>
            </w:r>
            <w:r w:rsidRPr="00215B42">
              <w:rPr>
                <w:rFonts w:ascii="Times New Roman" w:hAnsi="Times New Roman"/>
                <w:sz w:val="20"/>
              </w:rPr>
              <w:t>р</w:t>
            </w:r>
            <w:r w:rsidRPr="00215B42">
              <w:rPr>
                <w:rFonts w:ascii="Times New Roman" w:hAnsi="Times New Roman"/>
                <w:sz w:val="20"/>
              </w:rPr>
              <w:t xml:space="preserve">гии всего, в </w:t>
            </w:r>
            <w:proofErr w:type="spellStart"/>
            <w:r w:rsidRPr="00215B42">
              <w:rPr>
                <w:rFonts w:ascii="Times New Roman" w:hAnsi="Times New Roman"/>
                <w:sz w:val="20"/>
              </w:rPr>
              <w:t>т.ч</w:t>
            </w:r>
            <w:proofErr w:type="spellEnd"/>
            <w:r w:rsidRPr="00215B42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16 741,58</w:t>
            </w: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10 685,62</w:t>
            </w: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4 590,32</w:t>
            </w: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11 260,10</w:t>
            </w: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28 529,48</w:t>
            </w: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ТЭЦ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2" w:name="RANGE!C5"/>
            <w:bookmarkEnd w:id="2"/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котельными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16 741,58</w:t>
            </w: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10 685,62</w:t>
            </w: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4 590,32</w:t>
            </w: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11 260,10</w:t>
            </w: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28 529,48</w:t>
            </w: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Расход тепловой энергии на собственные нужды теплоисточн</w:t>
            </w:r>
            <w:r w:rsidRPr="00215B42">
              <w:rPr>
                <w:rFonts w:ascii="Times New Roman" w:hAnsi="Times New Roman"/>
                <w:sz w:val="20"/>
              </w:rPr>
              <w:t>и</w:t>
            </w:r>
            <w:r w:rsidRPr="00215B42">
              <w:rPr>
                <w:rFonts w:ascii="Times New Roman" w:hAnsi="Times New Roman"/>
                <w:sz w:val="20"/>
              </w:rPr>
              <w:t>ков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1 325,00</w:t>
            </w: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230,40</w:t>
            </w: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386,00</w:t>
            </w: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176,90</w:t>
            </w: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Объем покупной те</w:t>
            </w:r>
            <w:r w:rsidRPr="00215B42">
              <w:rPr>
                <w:rFonts w:ascii="Times New Roman" w:hAnsi="Times New Roman"/>
                <w:sz w:val="20"/>
              </w:rPr>
              <w:t>п</w:t>
            </w:r>
            <w:r w:rsidRPr="00215B42">
              <w:rPr>
                <w:rFonts w:ascii="Times New Roman" w:hAnsi="Times New Roman"/>
                <w:sz w:val="20"/>
              </w:rPr>
              <w:t>ловой энергии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427,79</w:t>
            </w: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625,29</w:t>
            </w: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772,03</w:t>
            </w: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Отпуск тепловой энергии в тепл</w:t>
            </w:r>
            <w:r w:rsidRPr="00215B42">
              <w:rPr>
                <w:rFonts w:ascii="Times New Roman" w:hAnsi="Times New Roman"/>
                <w:sz w:val="20"/>
              </w:rPr>
              <w:t>о</w:t>
            </w:r>
            <w:r w:rsidRPr="00215B42">
              <w:rPr>
                <w:rFonts w:ascii="Times New Roman" w:hAnsi="Times New Roman"/>
                <w:sz w:val="20"/>
              </w:rPr>
              <w:t>вую сеть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16 741,58</w:t>
            </w: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10 685,62</w:t>
            </w: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4 162,53</w:t>
            </w: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10 634,81</w:t>
            </w: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27 757,45</w:t>
            </w: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Потери тепловой энергии при транспорт</w:t>
            </w:r>
            <w:r w:rsidRPr="00215B42">
              <w:rPr>
                <w:rFonts w:ascii="Times New Roman" w:hAnsi="Times New Roman"/>
                <w:sz w:val="20"/>
              </w:rPr>
              <w:t>и</w:t>
            </w:r>
            <w:r w:rsidRPr="00215B42">
              <w:rPr>
                <w:rFonts w:ascii="Times New Roman" w:hAnsi="Times New Roman"/>
                <w:sz w:val="20"/>
              </w:rPr>
              <w:t>ровке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365,76</w:t>
            </w: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271,33</w:t>
            </w: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4 380,48</w:t>
            </w: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Реализация тепловой энергии конечным потр</w:t>
            </w:r>
            <w:r w:rsidRPr="00215B42">
              <w:rPr>
                <w:rFonts w:ascii="Times New Roman" w:hAnsi="Times New Roman"/>
                <w:sz w:val="20"/>
              </w:rPr>
              <w:t>е</w:t>
            </w:r>
            <w:r w:rsidRPr="00215B42">
              <w:rPr>
                <w:rFonts w:ascii="Times New Roman" w:hAnsi="Times New Roman"/>
                <w:sz w:val="20"/>
              </w:rPr>
              <w:t xml:space="preserve">бителям всего, в </w:t>
            </w:r>
            <w:proofErr w:type="spellStart"/>
            <w:r w:rsidRPr="00215B42">
              <w:rPr>
                <w:rFonts w:ascii="Times New Roman" w:hAnsi="Times New Roman"/>
                <w:sz w:val="20"/>
              </w:rPr>
              <w:t>т.ч</w:t>
            </w:r>
            <w:proofErr w:type="spellEnd"/>
            <w:r w:rsidRPr="00215B42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16 375,82</w:t>
            </w: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10 685,62</w:t>
            </w: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4 162,53</w:t>
            </w: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10 363,48</w:t>
            </w: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23 376,97</w:t>
            </w: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население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8 063,26</w:t>
            </w: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5 024,51</w:t>
            </w: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2 046,37</w:t>
            </w: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1 036,64</w:t>
            </w: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12 631,26</w:t>
            </w: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организации, финанс</w:t>
            </w:r>
            <w:r w:rsidRPr="00215B42">
              <w:rPr>
                <w:rFonts w:ascii="Times New Roman" w:hAnsi="Times New Roman"/>
                <w:sz w:val="20"/>
              </w:rPr>
              <w:t>и</w:t>
            </w:r>
            <w:r w:rsidRPr="00215B42">
              <w:rPr>
                <w:rFonts w:ascii="Times New Roman" w:hAnsi="Times New Roman"/>
                <w:sz w:val="20"/>
              </w:rPr>
              <w:t>руемые из бюджетов всех уровней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5 189,36</w:t>
            </w: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1 056,43</w:t>
            </w: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6,00</w:t>
            </w: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3 955,17</w:t>
            </w: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прочие организ</w:t>
            </w:r>
            <w:r w:rsidRPr="00215B42">
              <w:rPr>
                <w:rFonts w:ascii="Times New Roman" w:hAnsi="Times New Roman"/>
                <w:sz w:val="20"/>
              </w:rPr>
              <w:t>а</w:t>
            </w:r>
            <w:r w:rsidRPr="00215B42">
              <w:rPr>
                <w:rFonts w:ascii="Times New Roman" w:hAnsi="Times New Roman"/>
                <w:sz w:val="20"/>
              </w:rPr>
              <w:t>ции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3 123,20</w:t>
            </w: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231,32</w:t>
            </w: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36,39</w:t>
            </w: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10,32</w:t>
            </w: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6 541,85</w:t>
            </w: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организации-перепродавцы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72B52" w:rsidRPr="00215B42" w:rsidTr="0027195E">
        <w:tc>
          <w:tcPr>
            <w:tcW w:w="92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 xml:space="preserve">потребление тепловой энергии на технологические нужды предприятий, имеющих </w:t>
            </w:r>
            <w:proofErr w:type="gramStart"/>
            <w:r w:rsidRPr="00215B42">
              <w:rPr>
                <w:rFonts w:ascii="Times New Roman" w:hAnsi="Times New Roman"/>
                <w:sz w:val="20"/>
              </w:rPr>
              <w:t>собственный</w:t>
            </w:r>
            <w:proofErr w:type="gramEnd"/>
            <w:r w:rsidRPr="00215B42">
              <w:rPr>
                <w:rFonts w:ascii="Times New Roman" w:hAnsi="Times New Roman"/>
                <w:sz w:val="20"/>
              </w:rPr>
              <w:t xml:space="preserve"> теплои</w:t>
            </w:r>
            <w:r w:rsidRPr="00215B42">
              <w:rPr>
                <w:rFonts w:ascii="Times New Roman" w:hAnsi="Times New Roman"/>
                <w:sz w:val="20"/>
              </w:rPr>
              <w:t>с</w:t>
            </w:r>
            <w:r w:rsidRPr="00215B42">
              <w:rPr>
                <w:rFonts w:ascii="Times New Roman" w:hAnsi="Times New Roman"/>
                <w:sz w:val="20"/>
              </w:rPr>
              <w:t>точник</w:t>
            </w:r>
          </w:p>
        </w:tc>
        <w:tc>
          <w:tcPr>
            <w:tcW w:w="477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Гкал</w:t>
            </w:r>
          </w:p>
        </w:tc>
        <w:tc>
          <w:tcPr>
            <w:tcW w:w="77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579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5 429,79</w:t>
            </w:r>
          </w:p>
        </w:tc>
        <w:tc>
          <w:tcPr>
            <w:tcW w:w="642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1 023,34</w:t>
            </w:r>
          </w:p>
        </w:tc>
        <w:tc>
          <w:tcPr>
            <w:tcW w:w="109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9 310,52</w:t>
            </w:r>
          </w:p>
        </w:tc>
        <w:tc>
          <w:tcPr>
            <w:tcW w:w="514" w:type="pct"/>
            <w:vAlign w:val="center"/>
          </w:tcPr>
          <w:p w:rsidR="00472B52" w:rsidRPr="00215B42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15B42">
              <w:rPr>
                <w:rFonts w:ascii="Times New Roman" w:hAnsi="Times New Roman"/>
                <w:sz w:val="20"/>
              </w:rPr>
              <w:t>248,69</w:t>
            </w:r>
          </w:p>
        </w:tc>
      </w:tr>
    </w:tbl>
    <w:p w:rsidR="00472B52" w:rsidRPr="00215B4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Pr="00215B42" w:rsidRDefault="00472B52" w:rsidP="00472B52">
      <w:pPr>
        <w:tabs>
          <w:tab w:val="left" w:pos="0"/>
          <w:tab w:val="left" w:pos="720"/>
        </w:tabs>
        <w:spacing w:line="240" w:lineRule="auto"/>
        <w:jc w:val="right"/>
        <w:rPr>
          <w:sz w:val="20"/>
        </w:rPr>
        <w:sectPr w:rsidR="00472B52" w:rsidRPr="00215B42" w:rsidSect="00E467A9">
          <w:pgSz w:w="16838" w:h="11906" w:orient="landscape"/>
          <w:pgMar w:top="567" w:right="567" w:bottom="567" w:left="1701" w:header="709" w:footer="709" w:gutter="0"/>
          <w:cols w:space="708"/>
          <w:titlePg/>
          <w:docGrid w:linePitch="381"/>
        </w:sectPr>
      </w:pPr>
      <w:r>
        <w:rPr>
          <w:sz w:val="20"/>
        </w:rPr>
        <w:t xml:space="preserve">                                                                                                     </w:t>
      </w:r>
    </w:p>
    <w:p w:rsidR="00472B52" w:rsidRPr="00215B42" w:rsidRDefault="00472B52" w:rsidP="00472B52">
      <w:pPr>
        <w:tabs>
          <w:tab w:val="left" w:pos="0"/>
          <w:tab w:val="left" w:pos="720"/>
        </w:tabs>
        <w:spacing w:line="240" w:lineRule="auto"/>
        <w:rPr>
          <w:sz w:val="20"/>
        </w:rPr>
      </w:pPr>
    </w:p>
    <w:p w:rsidR="00472B52" w:rsidRPr="00215B42" w:rsidRDefault="00472B52" w:rsidP="00472B52">
      <w:pPr>
        <w:pStyle w:val="ad"/>
        <w:spacing w:before="0" w:beforeAutospacing="0" w:after="0" w:afterAutospacing="0"/>
        <w:ind w:firstLine="720"/>
        <w:rPr>
          <w:sz w:val="20"/>
          <w:szCs w:val="20"/>
        </w:rPr>
      </w:pPr>
      <w:bookmarkStart w:id="3" w:name="_Toc247899798"/>
      <w:bookmarkStart w:id="4" w:name="_Toc248314734"/>
      <w:bookmarkStart w:id="5" w:name="_Toc262983968"/>
      <w:bookmarkStart w:id="6" w:name="_Toc262984033"/>
      <w:bookmarkStart w:id="7" w:name="_Toc264446126"/>
      <w:r w:rsidRPr="00215B42">
        <w:rPr>
          <w:sz w:val="20"/>
          <w:szCs w:val="20"/>
        </w:rPr>
        <w:t>Основные показатели энергетической эффективности системы теплоснабж</w:t>
      </w:r>
      <w:r w:rsidRPr="00215B42">
        <w:rPr>
          <w:sz w:val="20"/>
          <w:szCs w:val="20"/>
        </w:rPr>
        <w:t>е</w:t>
      </w:r>
      <w:r w:rsidRPr="00215B42">
        <w:rPr>
          <w:sz w:val="20"/>
          <w:szCs w:val="20"/>
        </w:rPr>
        <w:t xml:space="preserve">ния МО </w:t>
      </w:r>
      <w:r>
        <w:rPr>
          <w:sz w:val="20"/>
          <w:szCs w:val="20"/>
        </w:rPr>
        <w:t xml:space="preserve">«Муниципальный округ </w:t>
      </w:r>
      <w:proofErr w:type="spellStart"/>
      <w:r>
        <w:rPr>
          <w:sz w:val="20"/>
          <w:szCs w:val="20"/>
        </w:rPr>
        <w:t>Камбарский</w:t>
      </w:r>
      <w:proofErr w:type="spellEnd"/>
      <w:r>
        <w:rPr>
          <w:sz w:val="20"/>
          <w:szCs w:val="20"/>
        </w:rPr>
        <w:t xml:space="preserve"> район Удмуртской Республики»</w:t>
      </w:r>
      <w:r w:rsidRPr="00215B42">
        <w:rPr>
          <w:sz w:val="20"/>
          <w:szCs w:val="20"/>
        </w:rPr>
        <w:t xml:space="preserve"> по данным за 2012 год:</w:t>
      </w:r>
    </w:p>
    <w:bookmarkEnd w:id="3"/>
    <w:bookmarkEnd w:id="4"/>
    <w:bookmarkEnd w:id="5"/>
    <w:bookmarkEnd w:id="6"/>
    <w:bookmarkEnd w:id="7"/>
    <w:p w:rsidR="00472B52" w:rsidRPr="00215B42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r w:rsidRPr="00215B42">
        <w:rPr>
          <w:sz w:val="20"/>
          <w:szCs w:val="20"/>
        </w:rPr>
        <w:t>доля тепловой энергии, реализуемой по приборному учету – 3,7 проце</w:t>
      </w:r>
      <w:r w:rsidRPr="00215B42">
        <w:rPr>
          <w:sz w:val="20"/>
          <w:szCs w:val="20"/>
        </w:rPr>
        <w:t>н</w:t>
      </w:r>
      <w:r w:rsidRPr="00215B42">
        <w:rPr>
          <w:sz w:val="20"/>
          <w:szCs w:val="20"/>
        </w:rPr>
        <w:t>та;</w:t>
      </w:r>
    </w:p>
    <w:p w:rsidR="00472B52" w:rsidRPr="00215B42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r w:rsidRPr="00215B42">
        <w:rPr>
          <w:sz w:val="20"/>
          <w:szCs w:val="20"/>
        </w:rPr>
        <w:t>средневзвешенный коэффициент использования установленной мощности к</w:t>
      </w:r>
      <w:r w:rsidRPr="00215B42">
        <w:rPr>
          <w:sz w:val="20"/>
          <w:szCs w:val="20"/>
        </w:rPr>
        <w:t>о</w:t>
      </w:r>
      <w:r w:rsidRPr="00215B42">
        <w:rPr>
          <w:sz w:val="20"/>
          <w:szCs w:val="20"/>
        </w:rPr>
        <w:t>тельного оборудования – 0,133;</w:t>
      </w:r>
    </w:p>
    <w:p w:rsidR="00472B52" w:rsidRPr="00215B42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r w:rsidRPr="00215B42">
        <w:rPr>
          <w:sz w:val="20"/>
          <w:szCs w:val="20"/>
        </w:rPr>
        <w:t>удельный расход условного топлива на отпуск тепловой энергии и КПД к</w:t>
      </w:r>
      <w:r w:rsidRPr="00215B42">
        <w:rPr>
          <w:sz w:val="20"/>
          <w:szCs w:val="20"/>
        </w:rPr>
        <w:t>о</w:t>
      </w:r>
      <w:r w:rsidRPr="00215B42">
        <w:rPr>
          <w:sz w:val="20"/>
          <w:szCs w:val="20"/>
        </w:rPr>
        <w:t xml:space="preserve">тельных брутто – 185,19 </w:t>
      </w:r>
      <w:proofErr w:type="spellStart"/>
      <w:r w:rsidRPr="00215B42">
        <w:rPr>
          <w:sz w:val="20"/>
          <w:szCs w:val="20"/>
        </w:rPr>
        <w:t>кг</w:t>
      </w:r>
      <w:proofErr w:type="gramStart"/>
      <w:r w:rsidRPr="00215B42">
        <w:rPr>
          <w:sz w:val="20"/>
          <w:szCs w:val="20"/>
        </w:rPr>
        <w:t>.у</w:t>
      </w:r>
      <w:proofErr w:type="gramEnd"/>
      <w:r w:rsidRPr="00215B42">
        <w:rPr>
          <w:sz w:val="20"/>
          <w:szCs w:val="20"/>
        </w:rPr>
        <w:t>.т</w:t>
      </w:r>
      <w:proofErr w:type="spellEnd"/>
      <w:r w:rsidRPr="00215B42">
        <w:rPr>
          <w:sz w:val="20"/>
          <w:szCs w:val="20"/>
        </w:rPr>
        <w:t>./Гкал (77,1 процента);</w:t>
      </w:r>
    </w:p>
    <w:p w:rsidR="00472B52" w:rsidRPr="00215B42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r w:rsidRPr="00215B42">
        <w:rPr>
          <w:sz w:val="20"/>
          <w:szCs w:val="20"/>
        </w:rPr>
        <w:t xml:space="preserve">удельный расход электроэнергии на отпускаемую тепловую энергию 39,12 </w:t>
      </w:r>
      <w:proofErr w:type="spellStart"/>
      <w:r w:rsidRPr="00215B42">
        <w:rPr>
          <w:sz w:val="20"/>
          <w:szCs w:val="20"/>
        </w:rPr>
        <w:t>к</w:t>
      </w:r>
      <w:proofErr w:type="gramStart"/>
      <w:r w:rsidRPr="00215B42">
        <w:rPr>
          <w:sz w:val="20"/>
          <w:szCs w:val="20"/>
        </w:rPr>
        <w:t>Втч</w:t>
      </w:r>
      <w:proofErr w:type="spellEnd"/>
      <w:r w:rsidRPr="00215B42">
        <w:rPr>
          <w:sz w:val="20"/>
          <w:szCs w:val="20"/>
        </w:rPr>
        <w:t>/Гк</w:t>
      </w:r>
      <w:proofErr w:type="gramEnd"/>
      <w:r w:rsidRPr="00215B42">
        <w:rPr>
          <w:sz w:val="20"/>
          <w:szCs w:val="20"/>
        </w:rPr>
        <w:t>ал;</w:t>
      </w:r>
    </w:p>
    <w:p w:rsidR="00472B52" w:rsidRPr="00215B42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r w:rsidRPr="00215B42">
        <w:rPr>
          <w:sz w:val="20"/>
          <w:szCs w:val="20"/>
        </w:rPr>
        <w:t xml:space="preserve">потери тепловой энергии при ее транспортировке по сетям (учтенные при </w:t>
      </w:r>
      <w:proofErr w:type="spellStart"/>
      <w:r w:rsidRPr="00215B42">
        <w:rPr>
          <w:sz w:val="20"/>
          <w:szCs w:val="20"/>
        </w:rPr>
        <w:t>т</w:t>
      </w:r>
      <w:r w:rsidRPr="00215B42">
        <w:rPr>
          <w:sz w:val="20"/>
          <w:szCs w:val="20"/>
        </w:rPr>
        <w:t>а</w:t>
      </w:r>
      <w:r w:rsidRPr="00215B42">
        <w:rPr>
          <w:sz w:val="20"/>
          <w:szCs w:val="20"/>
        </w:rPr>
        <w:t>рифообразовании</w:t>
      </w:r>
      <w:proofErr w:type="spellEnd"/>
      <w:r w:rsidRPr="00215B42">
        <w:rPr>
          <w:sz w:val="20"/>
          <w:szCs w:val="20"/>
        </w:rPr>
        <w:t>) – 7,2 процента</w:t>
      </w:r>
      <w:r w:rsidRPr="00215B42">
        <w:rPr>
          <w:rStyle w:val="a9"/>
        </w:rPr>
        <w:footnoteReference w:id="1"/>
      </w:r>
      <w:r w:rsidRPr="00215B42">
        <w:rPr>
          <w:sz w:val="20"/>
          <w:szCs w:val="20"/>
        </w:rPr>
        <w:t>;</w:t>
      </w:r>
    </w:p>
    <w:p w:rsidR="00472B52" w:rsidRPr="00215B42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r w:rsidRPr="00215B42">
        <w:rPr>
          <w:sz w:val="20"/>
          <w:szCs w:val="20"/>
        </w:rPr>
        <w:t>доля ветхих тепловых сетей – 41,0 пр</w:t>
      </w:r>
      <w:r w:rsidRPr="00215B42">
        <w:rPr>
          <w:sz w:val="20"/>
          <w:szCs w:val="20"/>
        </w:rPr>
        <w:t>о</w:t>
      </w:r>
      <w:r w:rsidRPr="00215B42">
        <w:rPr>
          <w:sz w:val="20"/>
          <w:szCs w:val="20"/>
        </w:rPr>
        <w:t>цент;</w:t>
      </w:r>
    </w:p>
    <w:p w:rsidR="00472B52" w:rsidRPr="00215B42" w:rsidRDefault="00472B52" w:rsidP="00472B52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/>
        <w:ind w:left="1260" w:hanging="540"/>
        <w:rPr>
          <w:sz w:val="20"/>
          <w:szCs w:val="20"/>
        </w:rPr>
      </w:pPr>
      <w:r w:rsidRPr="00215B42">
        <w:rPr>
          <w:sz w:val="20"/>
          <w:szCs w:val="20"/>
        </w:rPr>
        <w:t>удельная материальная характеристика системы теплоснабжения – 637,0 м</w:t>
      </w:r>
      <w:proofErr w:type="gramStart"/>
      <w:r w:rsidRPr="00215B42">
        <w:rPr>
          <w:sz w:val="20"/>
          <w:szCs w:val="20"/>
          <w:vertAlign w:val="superscript"/>
        </w:rPr>
        <w:t>2</w:t>
      </w:r>
      <w:proofErr w:type="gramEnd"/>
      <w:r w:rsidRPr="00215B42">
        <w:rPr>
          <w:sz w:val="20"/>
          <w:szCs w:val="20"/>
        </w:rPr>
        <w:t>/(Гкал/ч).</w:t>
      </w:r>
    </w:p>
    <w:p w:rsidR="00472B52" w:rsidRPr="00215B42" w:rsidRDefault="00472B52" w:rsidP="00472B52">
      <w:pPr>
        <w:spacing w:line="240" w:lineRule="auto"/>
        <w:ind w:firstLine="720"/>
        <w:rPr>
          <w:sz w:val="20"/>
        </w:rPr>
      </w:pPr>
      <w:r w:rsidRPr="00215B42">
        <w:rPr>
          <w:sz w:val="20"/>
        </w:rPr>
        <w:t>Таким образом, определенные значения показателей энергетической эффе</w:t>
      </w:r>
      <w:r w:rsidRPr="00215B42">
        <w:rPr>
          <w:sz w:val="20"/>
        </w:rPr>
        <w:t>к</w:t>
      </w:r>
      <w:r w:rsidRPr="00215B42">
        <w:rPr>
          <w:sz w:val="20"/>
        </w:rPr>
        <w:t xml:space="preserve">тивности свидетельствуют о том, что в целом система теплоснабжения МО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  <w:r w:rsidRPr="00215B42">
        <w:rPr>
          <w:sz w:val="20"/>
        </w:rPr>
        <w:t xml:space="preserve"> функционирует за границами зоны предельной эффективности централизованного теплоснабжения, что отражается на высоком уровне даже нормативных потерь в тепловых сетях. Имеющийся значительный износ систем тран</w:t>
      </w:r>
      <w:r w:rsidRPr="00215B42">
        <w:rPr>
          <w:sz w:val="20"/>
        </w:rPr>
        <w:t>с</w:t>
      </w:r>
      <w:r w:rsidRPr="00215B42">
        <w:rPr>
          <w:sz w:val="20"/>
        </w:rPr>
        <w:t xml:space="preserve">порта и распределения тепловой энергии приводит к повышенному уровню потерь по сравнению с </w:t>
      </w:r>
      <w:proofErr w:type="gramStart"/>
      <w:r w:rsidRPr="00215B42">
        <w:rPr>
          <w:sz w:val="20"/>
        </w:rPr>
        <w:t>нормативными</w:t>
      </w:r>
      <w:proofErr w:type="gramEnd"/>
      <w:r w:rsidRPr="00215B42">
        <w:rPr>
          <w:sz w:val="20"/>
        </w:rPr>
        <w:t xml:space="preserve"> еще на 20 – 40 процентов. </w:t>
      </w:r>
      <w:proofErr w:type="gramStart"/>
      <w:r w:rsidRPr="00215B42">
        <w:rPr>
          <w:sz w:val="20"/>
        </w:rPr>
        <w:t xml:space="preserve">Все сверхнормативные потери тепловой энергии </w:t>
      </w:r>
      <w:proofErr w:type="spellStart"/>
      <w:r w:rsidRPr="00215B42">
        <w:rPr>
          <w:sz w:val="20"/>
        </w:rPr>
        <w:t>энергоснабжающие</w:t>
      </w:r>
      <w:proofErr w:type="spellEnd"/>
      <w:r w:rsidRPr="00215B42">
        <w:rPr>
          <w:sz w:val="20"/>
        </w:rPr>
        <w:t xml:space="preserve"> организации вынуждены компенсировать з</w:t>
      </w:r>
      <w:r w:rsidRPr="00215B42">
        <w:rPr>
          <w:sz w:val="20"/>
        </w:rPr>
        <w:t>а</w:t>
      </w:r>
      <w:r w:rsidRPr="00215B42">
        <w:rPr>
          <w:sz w:val="20"/>
        </w:rPr>
        <w:t>вышенным полезным отпуском потребителям, у которых приборный учет тепловой энергии отсутствует, так как учет в тарифе фактических потерь в соответствии с п.90 «О</w:t>
      </w:r>
      <w:r w:rsidRPr="00215B42">
        <w:rPr>
          <w:sz w:val="20"/>
        </w:rPr>
        <w:t>с</w:t>
      </w:r>
      <w:r w:rsidRPr="00215B42">
        <w:rPr>
          <w:sz w:val="20"/>
        </w:rPr>
        <w:t>нов ценообразования в сфере теплоснабжения», утвержденных постановлением Правительства Российской Федерации от 22.10.2012 № 1075, во</w:t>
      </w:r>
      <w:r w:rsidRPr="00215B42">
        <w:rPr>
          <w:sz w:val="20"/>
        </w:rPr>
        <w:t>з</w:t>
      </w:r>
      <w:r w:rsidRPr="00215B42">
        <w:rPr>
          <w:sz w:val="20"/>
        </w:rPr>
        <w:t>можен только при реализации теплоснабжающей организацией более 75 процентов тепловой энергии по показаниям приборов учета</w:t>
      </w:r>
      <w:proofErr w:type="gramEnd"/>
      <w:r w:rsidRPr="00215B42">
        <w:rPr>
          <w:sz w:val="20"/>
        </w:rPr>
        <w:t>. Все это приводит к существенному перекосу показателей тепловых балансов организаций и невозможности в отдельных случаях отражения реального положения дел в сфере теплоснабжения муниципального обр</w:t>
      </w:r>
      <w:r w:rsidRPr="00215B42">
        <w:rPr>
          <w:sz w:val="20"/>
        </w:rPr>
        <w:t>а</w:t>
      </w:r>
      <w:r w:rsidRPr="00215B42">
        <w:rPr>
          <w:sz w:val="20"/>
        </w:rPr>
        <w:t>зования. Существующая положительная динамика оснащения приборным учетом тепловой энергии у потребителей приведет в скором времени к более явному выявлению проблемы изношенности элементов энергетической си</w:t>
      </w:r>
      <w:r w:rsidRPr="00215B42">
        <w:rPr>
          <w:sz w:val="20"/>
        </w:rPr>
        <w:t>с</w:t>
      </w:r>
      <w:r w:rsidRPr="00215B42">
        <w:rPr>
          <w:sz w:val="20"/>
        </w:rPr>
        <w:t>темы.</w:t>
      </w:r>
    </w:p>
    <w:p w:rsidR="00472B52" w:rsidRPr="00215B42" w:rsidRDefault="00472B52" w:rsidP="00472B52">
      <w:pPr>
        <w:spacing w:line="240" w:lineRule="auto"/>
        <w:ind w:firstLine="720"/>
        <w:rPr>
          <w:sz w:val="20"/>
        </w:rPr>
      </w:pPr>
      <w:r w:rsidRPr="00215B42">
        <w:rPr>
          <w:sz w:val="20"/>
        </w:rPr>
        <w:t>Существующая ситуация диктует необходимость проведения комплексной работы, во главе которой стоит оптимизация совокупности всех систем теплосна</w:t>
      </w:r>
      <w:r w:rsidRPr="00215B42">
        <w:rPr>
          <w:sz w:val="20"/>
        </w:rPr>
        <w:t>б</w:t>
      </w:r>
      <w:r w:rsidRPr="00215B42">
        <w:rPr>
          <w:sz w:val="20"/>
        </w:rPr>
        <w:t>жения на территории района функционирования всех звеньев энергетической системы: от и</w:t>
      </w:r>
      <w:r w:rsidRPr="00215B42">
        <w:rPr>
          <w:sz w:val="20"/>
        </w:rPr>
        <w:t>с</w:t>
      </w:r>
      <w:r w:rsidRPr="00215B42">
        <w:rPr>
          <w:sz w:val="20"/>
        </w:rPr>
        <w:t>точника до потребителя, а не только локальная замена отдельного оборудования и ремонтно-восстановительные работы на тепловых сетях. Выбор первоочередных направлений оптимизации системы теплоснабжения должен быть определен при разработке схемы теплоснабжения муниципального образования согласно требов</w:t>
      </w:r>
      <w:r w:rsidRPr="00215B42">
        <w:rPr>
          <w:sz w:val="20"/>
        </w:rPr>
        <w:t>а</w:t>
      </w:r>
      <w:r w:rsidRPr="00215B42">
        <w:rPr>
          <w:sz w:val="20"/>
        </w:rPr>
        <w:t>ниям Федерального закона от 27.07.2010 № 190-ФЗ «О теплоснабжении». Перечень мероприятий муниципальной программы, направленных на повышение энергетической эффективности функционирования систем теплоснабжения, будет отко</w:t>
      </w:r>
      <w:r w:rsidRPr="00215B42">
        <w:rPr>
          <w:sz w:val="20"/>
        </w:rPr>
        <w:t>р</w:t>
      </w:r>
      <w:r w:rsidRPr="00215B42">
        <w:rPr>
          <w:sz w:val="20"/>
        </w:rPr>
        <w:t xml:space="preserve">ректирован по результатам разработки схемы теплоснабжения МО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  <w:r w:rsidRPr="00215B42">
        <w:rPr>
          <w:sz w:val="20"/>
        </w:rPr>
        <w:t>.</w:t>
      </w:r>
    </w:p>
    <w:p w:rsidR="00472B52" w:rsidRPr="00215B42" w:rsidRDefault="00472B52" w:rsidP="00472B52">
      <w:pPr>
        <w:spacing w:line="240" w:lineRule="auto"/>
        <w:ind w:firstLine="720"/>
        <w:rPr>
          <w:sz w:val="20"/>
        </w:rPr>
      </w:pPr>
      <w:r w:rsidRPr="00215B42">
        <w:rPr>
          <w:sz w:val="20"/>
        </w:rPr>
        <w:t xml:space="preserve">По оценочным данным в целом по муниципальному образованию потенциал сбережения в системах теплоснабжения составляет в 3 112,4  </w:t>
      </w:r>
      <w:proofErr w:type="spellStart"/>
      <w:r w:rsidRPr="00215B42">
        <w:rPr>
          <w:sz w:val="20"/>
        </w:rPr>
        <w:t>т.у.т</w:t>
      </w:r>
      <w:proofErr w:type="spellEnd"/>
      <w:r w:rsidRPr="00215B42">
        <w:rPr>
          <w:sz w:val="20"/>
        </w:rPr>
        <w:t>. (22,8 процента).</w:t>
      </w:r>
    </w:p>
    <w:p w:rsidR="00472B52" w:rsidRPr="0088579C" w:rsidRDefault="00472B52" w:rsidP="00472B52">
      <w:pPr>
        <w:spacing w:line="240" w:lineRule="auto"/>
        <w:rPr>
          <w:sz w:val="22"/>
          <w:szCs w:val="22"/>
        </w:rPr>
      </w:pPr>
    </w:p>
    <w:p w:rsidR="00472B52" w:rsidRPr="00215B42" w:rsidRDefault="00472B52" w:rsidP="00472B52">
      <w:pPr>
        <w:spacing w:line="240" w:lineRule="auto"/>
        <w:rPr>
          <w:i/>
          <w:sz w:val="20"/>
          <w:u w:val="single"/>
        </w:rPr>
      </w:pPr>
      <w:r w:rsidRPr="00215B42">
        <w:rPr>
          <w:i/>
          <w:sz w:val="20"/>
          <w:u w:val="single"/>
        </w:rPr>
        <w:t>Характеристика систем электроснабжения.</w:t>
      </w:r>
    </w:p>
    <w:p w:rsidR="00472B52" w:rsidRPr="00215B42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215B42">
        <w:rPr>
          <w:rFonts w:ascii="Times New Roman" w:hAnsi="Times New Roman"/>
          <w:sz w:val="20"/>
        </w:rPr>
        <w:t xml:space="preserve">На территории муниципального образования </w:t>
      </w:r>
      <w:r>
        <w:rPr>
          <w:rFonts w:ascii="Times New Roman" w:hAnsi="Times New Roman"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sz w:val="20"/>
        </w:rPr>
        <w:t>Камбарский</w:t>
      </w:r>
      <w:proofErr w:type="spellEnd"/>
      <w:r>
        <w:rPr>
          <w:rFonts w:ascii="Times New Roman" w:hAnsi="Times New Roman"/>
          <w:sz w:val="20"/>
        </w:rPr>
        <w:t xml:space="preserve"> район Удмуртской Республики»</w:t>
      </w:r>
      <w:r w:rsidRPr="00215B42">
        <w:rPr>
          <w:rFonts w:ascii="Times New Roman" w:hAnsi="Times New Roman"/>
          <w:sz w:val="20"/>
        </w:rPr>
        <w:t xml:space="preserve"> действуют следующие территориальные электросетевые организации:</w:t>
      </w:r>
    </w:p>
    <w:p w:rsidR="00472B52" w:rsidRPr="00215B42" w:rsidRDefault="00472B52" w:rsidP="00472B52">
      <w:pPr>
        <w:spacing w:line="240" w:lineRule="auto"/>
        <w:ind w:firstLine="709"/>
        <w:rPr>
          <w:sz w:val="20"/>
        </w:rPr>
      </w:pPr>
      <w:r w:rsidRPr="00215B42">
        <w:rPr>
          <w:sz w:val="20"/>
        </w:rPr>
        <w:t xml:space="preserve">- ОАО «МРСК Центра и Приволжья», филиал «Удмуртэнерго» - ПС 110 </w:t>
      </w:r>
      <w:proofErr w:type="spellStart"/>
      <w:r w:rsidRPr="00215B42">
        <w:rPr>
          <w:sz w:val="20"/>
        </w:rPr>
        <w:t>кВ</w:t>
      </w:r>
      <w:proofErr w:type="spellEnd"/>
      <w:r w:rsidRPr="00215B42">
        <w:rPr>
          <w:sz w:val="20"/>
        </w:rPr>
        <w:t xml:space="preserve"> и линии электропередачи напряжением 35-110 </w:t>
      </w:r>
      <w:proofErr w:type="spellStart"/>
      <w:r w:rsidRPr="00215B42">
        <w:rPr>
          <w:sz w:val="20"/>
        </w:rPr>
        <w:t>кВ</w:t>
      </w:r>
      <w:proofErr w:type="spellEnd"/>
      <w:r w:rsidRPr="00215B42">
        <w:rPr>
          <w:sz w:val="20"/>
        </w:rPr>
        <w:t>, находящиеся в собственности ОАО «МРСК Центра и Приволжья», филиал «Удмуртэнерго»;</w:t>
      </w:r>
    </w:p>
    <w:p w:rsidR="00472B52" w:rsidRPr="00215B42" w:rsidRDefault="00472B52" w:rsidP="00472B52">
      <w:pPr>
        <w:spacing w:line="240" w:lineRule="auto"/>
        <w:ind w:firstLine="709"/>
        <w:rPr>
          <w:sz w:val="20"/>
        </w:rPr>
      </w:pPr>
      <w:r w:rsidRPr="00215B42">
        <w:rPr>
          <w:sz w:val="20"/>
        </w:rPr>
        <w:t>- ОАО «</w:t>
      </w:r>
      <w:proofErr w:type="spellStart"/>
      <w:r w:rsidRPr="00215B42">
        <w:rPr>
          <w:sz w:val="20"/>
        </w:rPr>
        <w:t>Удмуртэнергонефть</w:t>
      </w:r>
      <w:proofErr w:type="spellEnd"/>
      <w:r w:rsidRPr="00215B42">
        <w:rPr>
          <w:sz w:val="20"/>
        </w:rPr>
        <w:t xml:space="preserve">» - ПС 35 </w:t>
      </w:r>
      <w:proofErr w:type="spellStart"/>
      <w:r w:rsidRPr="00215B42">
        <w:rPr>
          <w:sz w:val="20"/>
        </w:rPr>
        <w:t>кВ</w:t>
      </w:r>
      <w:proofErr w:type="spellEnd"/>
      <w:r w:rsidRPr="00215B42">
        <w:rPr>
          <w:sz w:val="20"/>
        </w:rPr>
        <w:t xml:space="preserve"> - находящиеся в собственности ОАО «</w:t>
      </w:r>
      <w:proofErr w:type="spellStart"/>
      <w:r w:rsidRPr="00215B42">
        <w:rPr>
          <w:sz w:val="20"/>
        </w:rPr>
        <w:t>Удмуртэнергонефть</w:t>
      </w:r>
      <w:proofErr w:type="spellEnd"/>
      <w:r w:rsidRPr="00215B42">
        <w:rPr>
          <w:sz w:val="20"/>
        </w:rPr>
        <w:t>»;</w:t>
      </w:r>
    </w:p>
    <w:p w:rsidR="00472B52" w:rsidRPr="00215B42" w:rsidRDefault="00472B52" w:rsidP="00472B52">
      <w:pPr>
        <w:spacing w:line="240" w:lineRule="auto"/>
        <w:ind w:firstLine="709"/>
        <w:rPr>
          <w:sz w:val="20"/>
        </w:rPr>
      </w:pPr>
      <w:r w:rsidRPr="00215B42">
        <w:rPr>
          <w:sz w:val="20"/>
        </w:rPr>
        <w:t xml:space="preserve">- ОАО «Белкамнефть» - ПС 35 </w:t>
      </w:r>
      <w:proofErr w:type="spellStart"/>
      <w:r w:rsidRPr="00215B42">
        <w:rPr>
          <w:sz w:val="20"/>
        </w:rPr>
        <w:t>кВ</w:t>
      </w:r>
      <w:proofErr w:type="spellEnd"/>
      <w:r w:rsidRPr="00215B42">
        <w:rPr>
          <w:sz w:val="20"/>
        </w:rPr>
        <w:t xml:space="preserve"> и линии электропередачи, находящиеся в собственности ОАО «Белкамнефть»;</w:t>
      </w:r>
    </w:p>
    <w:p w:rsidR="00472B52" w:rsidRPr="00215B42" w:rsidRDefault="00472B52" w:rsidP="00472B52">
      <w:pPr>
        <w:spacing w:line="240" w:lineRule="auto"/>
        <w:ind w:firstLine="709"/>
        <w:rPr>
          <w:sz w:val="20"/>
        </w:rPr>
      </w:pPr>
      <w:r w:rsidRPr="00215B42">
        <w:rPr>
          <w:sz w:val="20"/>
        </w:rPr>
        <w:t>- Горьковская дирекция по энергообеспечению - структурное подразделение «</w:t>
      </w:r>
      <w:proofErr w:type="spellStart"/>
      <w:r w:rsidRPr="00215B42">
        <w:rPr>
          <w:sz w:val="20"/>
        </w:rPr>
        <w:t>Трансэнерго</w:t>
      </w:r>
      <w:proofErr w:type="spellEnd"/>
      <w:r w:rsidRPr="00215B42">
        <w:rPr>
          <w:sz w:val="20"/>
        </w:rPr>
        <w:t>» - филиал ОАО «РЖД»</w:t>
      </w:r>
    </w:p>
    <w:p w:rsidR="00472B52" w:rsidRPr="00215B42" w:rsidRDefault="00472B52" w:rsidP="00472B52">
      <w:pPr>
        <w:spacing w:line="240" w:lineRule="auto"/>
        <w:ind w:firstLine="709"/>
        <w:rPr>
          <w:sz w:val="20"/>
        </w:rPr>
      </w:pPr>
      <w:r w:rsidRPr="00215B42">
        <w:rPr>
          <w:sz w:val="20"/>
        </w:rPr>
        <w:t xml:space="preserve">- ФГИК </w:t>
      </w:r>
      <w:proofErr w:type="spellStart"/>
      <w:r w:rsidRPr="00215B42">
        <w:rPr>
          <w:sz w:val="20"/>
        </w:rPr>
        <w:t>Камбарский</w:t>
      </w:r>
      <w:proofErr w:type="spellEnd"/>
      <w:r w:rsidRPr="00215B42">
        <w:rPr>
          <w:sz w:val="20"/>
        </w:rPr>
        <w:t xml:space="preserve"> машзавод - ПС 35 </w:t>
      </w:r>
      <w:proofErr w:type="spellStart"/>
      <w:r w:rsidRPr="00215B42">
        <w:rPr>
          <w:sz w:val="20"/>
        </w:rPr>
        <w:t>кВ.</w:t>
      </w:r>
      <w:proofErr w:type="spellEnd"/>
    </w:p>
    <w:p w:rsidR="00472B52" w:rsidRPr="00215B42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215B42">
        <w:rPr>
          <w:rFonts w:ascii="Times New Roman" w:hAnsi="Times New Roman"/>
          <w:sz w:val="20"/>
        </w:rPr>
        <w:t xml:space="preserve">Центрами питания распределительной сети 6-10 </w:t>
      </w:r>
      <w:proofErr w:type="spellStart"/>
      <w:r w:rsidRPr="00215B42">
        <w:rPr>
          <w:rFonts w:ascii="Times New Roman" w:hAnsi="Times New Roman"/>
          <w:sz w:val="20"/>
        </w:rPr>
        <w:t>кВ</w:t>
      </w:r>
      <w:proofErr w:type="spellEnd"/>
      <w:r w:rsidRPr="00215B42">
        <w:rPr>
          <w:rFonts w:ascii="Times New Roman" w:hAnsi="Times New Roman"/>
          <w:sz w:val="20"/>
        </w:rPr>
        <w:t xml:space="preserve"> являются 8 понизительных подстанций:</w:t>
      </w:r>
    </w:p>
    <w:p w:rsidR="00472B52" w:rsidRPr="004B4B9F" w:rsidRDefault="00472B52" w:rsidP="00472B52">
      <w:pPr>
        <w:numPr>
          <w:ilvl w:val="0"/>
          <w:numId w:val="13"/>
        </w:numPr>
        <w:spacing w:line="240" w:lineRule="auto"/>
        <w:rPr>
          <w:sz w:val="20"/>
        </w:rPr>
      </w:pPr>
      <w:r w:rsidRPr="004B4B9F">
        <w:rPr>
          <w:sz w:val="20"/>
        </w:rPr>
        <w:t xml:space="preserve">четыре понизительных подстанции ОАО «МРСК Центра и Приволжья» филиал «Удмуртэнерго»: ПС 110/35/10 </w:t>
      </w:r>
      <w:proofErr w:type="spellStart"/>
      <w:r w:rsidRPr="004B4B9F">
        <w:rPr>
          <w:sz w:val="20"/>
        </w:rPr>
        <w:t>кВ</w:t>
      </w:r>
      <w:proofErr w:type="spellEnd"/>
      <w:r w:rsidRPr="004B4B9F">
        <w:rPr>
          <w:sz w:val="20"/>
        </w:rPr>
        <w:t xml:space="preserve"> «Камбарка», ПС 35/10 </w:t>
      </w:r>
      <w:proofErr w:type="spellStart"/>
      <w:r w:rsidRPr="004B4B9F">
        <w:rPr>
          <w:sz w:val="20"/>
        </w:rPr>
        <w:t>кВ</w:t>
      </w:r>
      <w:proofErr w:type="spellEnd"/>
      <w:r w:rsidRPr="004B4B9F">
        <w:rPr>
          <w:sz w:val="20"/>
        </w:rPr>
        <w:t xml:space="preserve"> «</w:t>
      </w:r>
      <w:proofErr w:type="spellStart"/>
      <w:r w:rsidRPr="004B4B9F">
        <w:rPr>
          <w:sz w:val="20"/>
        </w:rPr>
        <w:t>Ершовка</w:t>
      </w:r>
      <w:proofErr w:type="spellEnd"/>
      <w:r w:rsidRPr="004B4B9F">
        <w:rPr>
          <w:sz w:val="20"/>
        </w:rPr>
        <w:t xml:space="preserve">», ПС 35/10 «Порт», ПС 110/10 «Луч» (на обслуживании «МРСК Центра и Приволжья» филиал «Удмуртэнерго»); </w:t>
      </w:r>
    </w:p>
    <w:p w:rsidR="00472B52" w:rsidRPr="004B4B9F" w:rsidRDefault="00472B52" w:rsidP="00472B52">
      <w:pPr>
        <w:numPr>
          <w:ilvl w:val="0"/>
          <w:numId w:val="13"/>
        </w:numPr>
        <w:spacing w:line="240" w:lineRule="auto"/>
        <w:rPr>
          <w:sz w:val="20"/>
        </w:rPr>
      </w:pPr>
      <w:r w:rsidRPr="004B4B9F">
        <w:rPr>
          <w:sz w:val="20"/>
        </w:rPr>
        <w:t>одна понизительная подстанция Горьковская дирекция по энергообеспечению - структурное подразделение «</w:t>
      </w:r>
      <w:proofErr w:type="spellStart"/>
      <w:r w:rsidRPr="004B4B9F">
        <w:rPr>
          <w:sz w:val="20"/>
        </w:rPr>
        <w:t>Трансэнерго</w:t>
      </w:r>
      <w:proofErr w:type="spellEnd"/>
      <w:r w:rsidRPr="004B4B9F">
        <w:rPr>
          <w:sz w:val="20"/>
        </w:rPr>
        <w:t xml:space="preserve">» - филиал ОАО «РЖД» ПС 110/27,5/10 </w:t>
      </w:r>
      <w:proofErr w:type="spellStart"/>
      <w:r w:rsidRPr="004B4B9F">
        <w:rPr>
          <w:sz w:val="20"/>
        </w:rPr>
        <w:t>кВ</w:t>
      </w:r>
      <w:proofErr w:type="spellEnd"/>
      <w:r w:rsidRPr="004B4B9F">
        <w:rPr>
          <w:sz w:val="20"/>
        </w:rPr>
        <w:t xml:space="preserve"> «</w:t>
      </w:r>
      <w:proofErr w:type="spellStart"/>
      <w:r w:rsidRPr="004B4B9F">
        <w:rPr>
          <w:sz w:val="20"/>
        </w:rPr>
        <w:t>Закамская</w:t>
      </w:r>
      <w:proofErr w:type="spellEnd"/>
      <w:r w:rsidRPr="004B4B9F">
        <w:rPr>
          <w:sz w:val="20"/>
        </w:rPr>
        <w:t>»</w:t>
      </w:r>
    </w:p>
    <w:p w:rsidR="00472B52" w:rsidRPr="004B4B9F" w:rsidRDefault="00472B52" w:rsidP="00472B52">
      <w:pPr>
        <w:numPr>
          <w:ilvl w:val="0"/>
          <w:numId w:val="13"/>
        </w:numPr>
        <w:spacing w:line="240" w:lineRule="auto"/>
        <w:rPr>
          <w:sz w:val="20"/>
        </w:rPr>
      </w:pPr>
      <w:r w:rsidRPr="004B4B9F">
        <w:rPr>
          <w:sz w:val="20"/>
        </w:rPr>
        <w:t>одна понизительная подстанция ООО «</w:t>
      </w:r>
      <w:proofErr w:type="spellStart"/>
      <w:r w:rsidRPr="004B4B9F">
        <w:rPr>
          <w:sz w:val="20"/>
        </w:rPr>
        <w:t>Удмуртэнергонефть</w:t>
      </w:r>
      <w:proofErr w:type="spellEnd"/>
      <w:r w:rsidRPr="004B4B9F">
        <w:rPr>
          <w:sz w:val="20"/>
        </w:rPr>
        <w:t xml:space="preserve">»: ПС 110 </w:t>
      </w:r>
      <w:proofErr w:type="spellStart"/>
      <w:r w:rsidRPr="004B4B9F">
        <w:rPr>
          <w:sz w:val="20"/>
        </w:rPr>
        <w:t>кВ</w:t>
      </w:r>
      <w:proofErr w:type="spellEnd"/>
      <w:r w:rsidRPr="004B4B9F">
        <w:rPr>
          <w:sz w:val="20"/>
        </w:rPr>
        <w:t xml:space="preserve"> «</w:t>
      </w:r>
      <w:proofErr w:type="spellStart"/>
      <w:r w:rsidRPr="004B4B9F">
        <w:rPr>
          <w:sz w:val="20"/>
        </w:rPr>
        <w:t>Прикамская</w:t>
      </w:r>
      <w:proofErr w:type="spellEnd"/>
      <w:r w:rsidRPr="004B4B9F">
        <w:rPr>
          <w:sz w:val="20"/>
        </w:rPr>
        <w:t>»;</w:t>
      </w:r>
    </w:p>
    <w:p w:rsidR="00472B52" w:rsidRPr="004B4B9F" w:rsidRDefault="00472B52" w:rsidP="00472B52">
      <w:pPr>
        <w:numPr>
          <w:ilvl w:val="0"/>
          <w:numId w:val="13"/>
        </w:numPr>
        <w:spacing w:line="240" w:lineRule="auto"/>
        <w:rPr>
          <w:sz w:val="20"/>
        </w:rPr>
      </w:pPr>
      <w:r w:rsidRPr="004B4B9F">
        <w:rPr>
          <w:sz w:val="20"/>
        </w:rPr>
        <w:t xml:space="preserve">одна понизительная подстанция ОАО «Белкамнефть»: ПС 35/10 </w:t>
      </w:r>
      <w:proofErr w:type="spellStart"/>
      <w:r w:rsidRPr="004B4B9F">
        <w:rPr>
          <w:sz w:val="20"/>
        </w:rPr>
        <w:t>кВ</w:t>
      </w:r>
      <w:proofErr w:type="spellEnd"/>
      <w:r w:rsidRPr="004B4B9F">
        <w:rPr>
          <w:sz w:val="20"/>
        </w:rPr>
        <w:t xml:space="preserve"> «Октябрьская»;</w:t>
      </w:r>
    </w:p>
    <w:p w:rsidR="00472B52" w:rsidRPr="004B4B9F" w:rsidRDefault="00472B52" w:rsidP="00472B52">
      <w:pPr>
        <w:numPr>
          <w:ilvl w:val="0"/>
          <w:numId w:val="13"/>
        </w:numPr>
        <w:spacing w:line="240" w:lineRule="auto"/>
        <w:rPr>
          <w:sz w:val="20"/>
        </w:rPr>
      </w:pPr>
      <w:r w:rsidRPr="004B4B9F">
        <w:rPr>
          <w:sz w:val="20"/>
        </w:rPr>
        <w:t>одна понизительная подстанция ФГИК «</w:t>
      </w:r>
      <w:proofErr w:type="spellStart"/>
      <w:r w:rsidRPr="004B4B9F">
        <w:rPr>
          <w:sz w:val="20"/>
        </w:rPr>
        <w:t>Камбарский</w:t>
      </w:r>
      <w:proofErr w:type="spellEnd"/>
      <w:r w:rsidRPr="004B4B9F">
        <w:rPr>
          <w:sz w:val="20"/>
        </w:rPr>
        <w:t xml:space="preserve"> машзавод»: ПС 35 </w:t>
      </w:r>
      <w:proofErr w:type="spellStart"/>
      <w:r w:rsidRPr="004B4B9F">
        <w:rPr>
          <w:sz w:val="20"/>
        </w:rPr>
        <w:t>кВ</w:t>
      </w:r>
      <w:proofErr w:type="spellEnd"/>
      <w:r w:rsidRPr="004B4B9F">
        <w:rPr>
          <w:sz w:val="20"/>
        </w:rPr>
        <w:t xml:space="preserve"> «Машзавод»;</w:t>
      </w:r>
    </w:p>
    <w:p w:rsidR="00472B52" w:rsidRPr="004B4B9F" w:rsidRDefault="00472B52" w:rsidP="00472B52">
      <w:pPr>
        <w:numPr>
          <w:ilvl w:val="0"/>
          <w:numId w:val="13"/>
        </w:numPr>
        <w:spacing w:line="240" w:lineRule="auto"/>
        <w:rPr>
          <w:sz w:val="20"/>
        </w:rPr>
      </w:pPr>
      <w:r w:rsidRPr="004B4B9F">
        <w:rPr>
          <w:sz w:val="20"/>
        </w:rPr>
        <w:t>одна понизительная подстанция ОАО «Башкирэнерго»: ПС 35кВ «Хмелевка».</w:t>
      </w:r>
    </w:p>
    <w:p w:rsidR="00472B52" w:rsidRPr="004B4B9F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 xml:space="preserve">Общая характеристика распределительных электрических сетей 0,4-10 </w:t>
      </w:r>
      <w:proofErr w:type="spellStart"/>
      <w:r w:rsidRPr="004B4B9F">
        <w:rPr>
          <w:rFonts w:ascii="Times New Roman" w:hAnsi="Times New Roman"/>
          <w:sz w:val="20"/>
        </w:rPr>
        <w:t>кВ</w:t>
      </w:r>
      <w:proofErr w:type="spellEnd"/>
      <w:r w:rsidRPr="004B4B9F">
        <w:rPr>
          <w:rFonts w:ascii="Times New Roman" w:hAnsi="Times New Roman"/>
          <w:sz w:val="20"/>
        </w:rPr>
        <w:t xml:space="preserve"> муниципального образования </w:t>
      </w:r>
      <w:r>
        <w:rPr>
          <w:rFonts w:ascii="Times New Roman" w:hAnsi="Times New Roman"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sz w:val="20"/>
        </w:rPr>
        <w:t>Камбарский</w:t>
      </w:r>
      <w:proofErr w:type="spellEnd"/>
      <w:r>
        <w:rPr>
          <w:rFonts w:ascii="Times New Roman" w:hAnsi="Times New Roman"/>
          <w:sz w:val="20"/>
        </w:rPr>
        <w:t xml:space="preserve"> район Удмуртской Республики»</w:t>
      </w:r>
      <w:r w:rsidRPr="004B4B9F">
        <w:rPr>
          <w:rFonts w:ascii="Times New Roman" w:hAnsi="Times New Roman"/>
          <w:sz w:val="20"/>
        </w:rPr>
        <w:t xml:space="preserve"> представлена в таблице 3.</w:t>
      </w:r>
    </w:p>
    <w:p w:rsidR="00472B52" w:rsidRPr="004B4B9F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 xml:space="preserve">Таблица 3. - Общая характеристика распределительных электрических сетей 0,4-10 </w:t>
      </w:r>
      <w:proofErr w:type="spellStart"/>
      <w:r w:rsidRPr="004B4B9F">
        <w:rPr>
          <w:rFonts w:ascii="Times New Roman" w:hAnsi="Times New Roman"/>
          <w:sz w:val="20"/>
        </w:rPr>
        <w:t>кВ</w:t>
      </w:r>
      <w:proofErr w:type="spellEnd"/>
      <w:r w:rsidRPr="004B4B9F">
        <w:rPr>
          <w:rFonts w:ascii="Times New Roman" w:hAnsi="Times New Roman"/>
          <w:sz w:val="20"/>
        </w:rPr>
        <w:t xml:space="preserve"> муниципального образования </w:t>
      </w:r>
      <w:r>
        <w:rPr>
          <w:rFonts w:ascii="Times New Roman" w:hAnsi="Times New Roman"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sz w:val="20"/>
        </w:rPr>
        <w:t>Камбарский</w:t>
      </w:r>
      <w:proofErr w:type="spellEnd"/>
      <w:r>
        <w:rPr>
          <w:rFonts w:ascii="Times New Roman" w:hAnsi="Times New Roman"/>
          <w:sz w:val="20"/>
        </w:rPr>
        <w:t xml:space="preserve"> район Удмуртской Республики»</w:t>
      </w:r>
      <w:r w:rsidRPr="004B4B9F">
        <w:rPr>
          <w:rFonts w:ascii="Times New Roman" w:hAnsi="Times New Roman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5743"/>
        <w:gridCol w:w="1374"/>
        <w:gridCol w:w="1638"/>
      </w:tblGrid>
      <w:tr w:rsidR="00472B52" w:rsidRPr="004B4B9F" w:rsidTr="0027195E">
        <w:trPr>
          <w:trHeight w:val="331"/>
          <w:tblHeader/>
        </w:trPr>
        <w:tc>
          <w:tcPr>
            <w:tcW w:w="816" w:type="dxa"/>
            <w:vMerge w:val="restart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 xml:space="preserve">№ </w:t>
            </w:r>
            <w:proofErr w:type="gramStart"/>
            <w:r w:rsidRPr="004B4B9F">
              <w:rPr>
                <w:sz w:val="20"/>
              </w:rPr>
              <w:t>п</w:t>
            </w:r>
            <w:proofErr w:type="gramEnd"/>
            <w:r w:rsidRPr="004B4B9F">
              <w:rPr>
                <w:sz w:val="20"/>
              </w:rPr>
              <w:t>/п</w:t>
            </w:r>
          </w:p>
        </w:tc>
        <w:tc>
          <w:tcPr>
            <w:tcW w:w="57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Показатель</w:t>
            </w:r>
          </w:p>
        </w:tc>
        <w:tc>
          <w:tcPr>
            <w:tcW w:w="13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Единица измерения</w:t>
            </w:r>
          </w:p>
        </w:tc>
        <w:tc>
          <w:tcPr>
            <w:tcW w:w="1638" w:type="dxa"/>
            <w:vMerge w:val="restart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Всего</w:t>
            </w:r>
          </w:p>
        </w:tc>
      </w:tr>
      <w:tr w:rsidR="00472B52" w:rsidRPr="004B4B9F" w:rsidTr="0027195E">
        <w:trPr>
          <w:trHeight w:val="331"/>
          <w:tblHeader/>
        </w:trPr>
        <w:tc>
          <w:tcPr>
            <w:tcW w:w="816" w:type="dxa"/>
            <w:vMerge/>
            <w:tcBorders>
              <w:right w:val="single" w:sz="4" w:space="0" w:color="auto"/>
            </w:tcBorders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</w:p>
        </w:tc>
        <w:tc>
          <w:tcPr>
            <w:tcW w:w="5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</w:p>
        </w:tc>
      </w:tr>
      <w:tr w:rsidR="00472B52" w:rsidRPr="004B4B9F" w:rsidTr="0027195E"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1.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Количество питающих фидеров  6-10 </w:t>
            </w:r>
            <w:proofErr w:type="spellStart"/>
            <w:r w:rsidRPr="004B4B9F">
              <w:rPr>
                <w:sz w:val="20"/>
              </w:rPr>
              <w:t>кВ</w:t>
            </w:r>
            <w:proofErr w:type="spellEnd"/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17</w:t>
            </w:r>
          </w:p>
        </w:tc>
      </w:tr>
      <w:tr w:rsidR="00472B52" w:rsidRPr="004B4B9F" w:rsidTr="0027195E"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1.1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Общая протяженность линий электропередачи 6-10 </w:t>
            </w:r>
            <w:proofErr w:type="spellStart"/>
            <w:r w:rsidRPr="004B4B9F">
              <w:rPr>
                <w:sz w:val="20"/>
              </w:rPr>
              <w:t>кВ</w:t>
            </w:r>
            <w:proofErr w:type="spellEnd"/>
            <w:r w:rsidRPr="004B4B9F">
              <w:rPr>
                <w:sz w:val="20"/>
              </w:rPr>
              <w:t>, в том числе:</w:t>
            </w:r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км</w:t>
            </w:r>
            <w:proofErr w:type="gramEnd"/>
            <w:r w:rsidRPr="004B4B9F">
              <w:rPr>
                <w:sz w:val="20"/>
              </w:rPr>
              <w:t>.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158,05</w:t>
            </w:r>
          </w:p>
        </w:tc>
      </w:tr>
      <w:tr w:rsidR="00472B52" w:rsidRPr="004B4B9F" w:rsidTr="0027195E">
        <w:trPr>
          <w:trHeight w:val="210"/>
        </w:trPr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1.1.1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Кабельных линий 6 </w:t>
            </w:r>
            <w:proofErr w:type="spellStart"/>
            <w:r w:rsidRPr="004B4B9F">
              <w:rPr>
                <w:sz w:val="20"/>
              </w:rPr>
              <w:t>кВ</w:t>
            </w:r>
            <w:proofErr w:type="spellEnd"/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км</w:t>
            </w:r>
            <w:proofErr w:type="gramEnd"/>
            <w:r w:rsidRPr="004B4B9F">
              <w:rPr>
                <w:sz w:val="20"/>
              </w:rPr>
              <w:t>.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3,9</w:t>
            </w:r>
          </w:p>
        </w:tc>
      </w:tr>
      <w:tr w:rsidR="00472B52" w:rsidRPr="004B4B9F" w:rsidTr="0027195E">
        <w:trPr>
          <w:trHeight w:val="210"/>
        </w:trPr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1.1.2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Воздушных линий 6 </w:t>
            </w:r>
            <w:proofErr w:type="spellStart"/>
            <w:r w:rsidRPr="004B4B9F">
              <w:rPr>
                <w:sz w:val="20"/>
              </w:rPr>
              <w:t>кВ</w:t>
            </w:r>
            <w:proofErr w:type="spellEnd"/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км</w:t>
            </w:r>
            <w:proofErr w:type="gramEnd"/>
            <w:r w:rsidRPr="004B4B9F">
              <w:rPr>
                <w:sz w:val="20"/>
              </w:rPr>
              <w:t>.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154,15</w:t>
            </w:r>
          </w:p>
        </w:tc>
      </w:tr>
      <w:tr w:rsidR="00472B52" w:rsidRPr="004B4B9F" w:rsidTr="0027195E">
        <w:trPr>
          <w:trHeight w:val="390"/>
        </w:trPr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2.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Количество  трансформаторных подстанций</w:t>
            </w:r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132</w:t>
            </w:r>
          </w:p>
        </w:tc>
      </w:tr>
      <w:tr w:rsidR="00472B52" w:rsidRPr="004B4B9F" w:rsidTr="0027195E"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2.1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в том числе </w:t>
            </w:r>
            <w:proofErr w:type="gramStart"/>
            <w:r w:rsidRPr="004B4B9F">
              <w:rPr>
                <w:sz w:val="20"/>
              </w:rPr>
              <w:t>абонентских</w:t>
            </w:r>
            <w:proofErr w:type="gramEnd"/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88</w:t>
            </w:r>
          </w:p>
        </w:tc>
      </w:tr>
      <w:tr w:rsidR="00472B52" w:rsidRPr="004B4B9F" w:rsidTr="0027195E"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3.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Количество установленных силовых трансформаторов </w:t>
            </w:r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147</w:t>
            </w:r>
          </w:p>
        </w:tc>
      </w:tr>
      <w:tr w:rsidR="00472B52" w:rsidRPr="004B4B9F" w:rsidTr="0027195E"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3.1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в том числе абонентских трансформаторов</w:t>
            </w:r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48</w:t>
            </w:r>
          </w:p>
        </w:tc>
      </w:tr>
      <w:tr w:rsidR="00472B52" w:rsidRPr="004B4B9F" w:rsidTr="0027195E">
        <w:trPr>
          <w:trHeight w:val="390"/>
        </w:trPr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4.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Установленная мощность трансформаторов </w:t>
            </w:r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4B4B9F">
              <w:rPr>
                <w:sz w:val="20"/>
              </w:rPr>
              <w:t>кВА</w:t>
            </w:r>
            <w:proofErr w:type="spellEnd"/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36378</w:t>
            </w:r>
          </w:p>
        </w:tc>
      </w:tr>
      <w:tr w:rsidR="00472B52" w:rsidRPr="004B4B9F" w:rsidTr="0027195E">
        <w:trPr>
          <w:trHeight w:val="150"/>
        </w:trPr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в том числе абонентских трансформаторов</w:t>
            </w:r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4B4B9F">
              <w:rPr>
                <w:sz w:val="20"/>
              </w:rPr>
              <w:t>кВА</w:t>
            </w:r>
            <w:proofErr w:type="spellEnd"/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10402</w:t>
            </w:r>
          </w:p>
        </w:tc>
      </w:tr>
      <w:tr w:rsidR="00472B52" w:rsidRPr="004B4B9F" w:rsidTr="0027195E">
        <w:trPr>
          <w:trHeight w:val="150"/>
        </w:trPr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7.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Общая протяженность сети 0,4 </w:t>
            </w:r>
            <w:proofErr w:type="spellStart"/>
            <w:r w:rsidRPr="004B4B9F">
              <w:rPr>
                <w:sz w:val="20"/>
              </w:rPr>
              <w:t>кВ</w:t>
            </w:r>
            <w:proofErr w:type="spellEnd"/>
            <w:r w:rsidRPr="004B4B9F">
              <w:rPr>
                <w:sz w:val="20"/>
              </w:rPr>
              <w:t>, в том числе:</w:t>
            </w:r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км</w:t>
            </w:r>
            <w:proofErr w:type="gramEnd"/>
            <w:r w:rsidRPr="004B4B9F">
              <w:rPr>
                <w:sz w:val="20"/>
              </w:rPr>
              <w:t>.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231,4</w:t>
            </w:r>
          </w:p>
        </w:tc>
      </w:tr>
      <w:tr w:rsidR="00472B52" w:rsidRPr="004B4B9F" w:rsidTr="0027195E"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7.1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кабельные линии 0,4 </w:t>
            </w:r>
            <w:proofErr w:type="spellStart"/>
            <w:r w:rsidRPr="004B4B9F">
              <w:rPr>
                <w:sz w:val="20"/>
              </w:rPr>
              <w:t>кВ</w:t>
            </w:r>
            <w:proofErr w:type="spellEnd"/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км</w:t>
            </w:r>
            <w:proofErr w:type="gramEnd"/>
            <w:r w:rsidRPr="004B4B9F">
              <w:rPr>
                <w:sz w:val="20"/>
              </w:rPr>
              <w:t>.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20,35</w:t>
            </w:r>
          </w:p>
        </w:tc>
      </w:tr>
      <w:tr w:rsidR="00472B52" w:rsidRPr="004B4B9F" w:rsidTr="0027195E"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>7.2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воздушные линии 0,4 </w:t>
            </w:r>
            <w:proofErr w:type="spellStart"/>
            <w:r w:rsidRPr="004B4B9F">
              <w:rPr>
                <w:sz w:val="20"/>
              </w:rPr>
              <w:t>кВ</w:t>
            </w:r>
            <w:proofErr w:type="spellEnd"/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км</w:t>
            </w:r>
            <w:proofErr w:type="gramEnd"/>
            <w:r w:rsidRPr="004B4B9F">
              <w:rPr>
                <w:sz w:val="20"/>
              </w:rPr>
              <w:t>.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211,05</w:t>
            </w:r>
          </w:p>
        </w:tc>
      </w:tr>
      <w:tr w:rsidR="00472B52" w:rsidRPr="004B4B9F" w:rsidTr="0027195E"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Средняя протяженность фидера 0,4 </w:t>
            </w:r>
            <w:proofErr w:type="spellStart"/>
            <w:r w:rsidRPr="004B4B9F">
              <w:rPr>
                <w:sz w:val="20"/>
              </w:rPr>
              <w:t>кВ</w:t>
            </w:r>
            <w:proofErr w:type="spellEnd"/>
          </w:p>
        </w:tc>
        <w:tc>
          <w:tcPr>
            <w:tcW w:w="1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км</w:t>
            </w:r>
            <w:proofErr w:type="gramEnd"/>
            <w:r w:rsidRPr="004B4B9F">
              <w:rPr>
                <w:sz w:val="20"/>
              </w:rPr>
              <w:t>.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0,91</w:t>
            </w:r>
          </w:p>
        </w:tc>
      </w:tr>
    </w:tbl>
    <w:p w:rsidR="00472B52" w:rsidRPr="004B4B9F" w:rsidRDefault="00472B52" w:rsidP="00472B52">
      <w:pPr>
        <w:tabs>
          <w:tab w:val="left" w:pos="5969"/>
        </w:tabs>
        <w:spacing w:line="240" w:lineRule="auto"/>
        <w:rPr>
          <w:sz w:val="20"/>
        </w:rPr>
      </w:pPr>
      <w:r w:rsidRPr="004B4B9F">
        <w:rPr>
          <w:sz w:val="20"/>
        </w:rPr>
        <w:tab/>
      </w:r>
    </w:p>
    <w:p w:rsidR="00472B52" w:rsidRPr="004B4B9F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 xml:space="preserve">Объем свободной для технологического присоединения потребителей трансформаторной мощности по питающим подстанциям 35-110 </w:t>
      </w:r>
      <w:proofErr w:type="spellStart"/>
      <w:r w:rsidRPr="004B4B9F">
        <w:rPr>
          <w:rFonts w:ascii="Times New Roman" w:hAnsi="Times New Roman"/>
          <w:sz w:val="20"/>
        </w:rPr>
        <w:t>кВ</w:t>
      </w:r>
      <w:proofErr w:type="spellEnd"/>
      <w:r w:rsidRPr="004B4B9F">
        <w:rPr>
          <w:rFonts w:ascii="Times New Roman" w:hAnsi="Times New Roman"/>
          <w:sz w:val="20"/>
        </w:rPr>
        <w:t xml:space="preserve"> составляет 14,4 МВА.</w:t>
      </w:r>
    </w:p>
    <w:p w:rsidR="00472B52" w:rsidRPr="004B4B9F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 xml:space="preserve">Суммарный баланс электроэнергии сетевых организаций, оказывающих услуги по передаче электроэнергии в границах муниципального образования </w:t>
      </w:r>
      <w:r>
        <w:rPr>
          <w:rFonts w:ascii="Times New Roman" w:hAnsi="Times New Roman"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sz w:val="20"/>
        </w:rPr>
        <w:t>Камбарский</w:t>
      </w:r>
      <w:proofErr w:type="spellEnd"/>
      <w:r>
        <w:rPr>
          <w:rFonts w:ascii="Times New Roman" w:hAnsi="Times New Roman"/>
          <w:sz w:val="20"/>
        </w:rPr>
        <w:t xml:space="preserve"> район Удмуртской Республики»</w:t>
      </w:r>
      <w:r w:rsidRPr="004B4B9F">
        <w:rPr>
          <w:rFonts w:ascii="Times New Roman" w:hAnsi="Times New Roman"/>
          <w:sz w:val="20"/>
        </w:rPr>
        <w:t xml:space="preserve"> приведен в таблице 4.</w:t>
      </w:r>
    </w:p>
    <w:p w:rsidR="00472B52" w:rsidRPr="004B4B9F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</w:p>
    <w:p w:rsidR="00472B52" w:rsidRPr="004B4B9F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 xml:space="preserve">Таблица 4. – Баланс электроэнергии в электрических сетях в границах  муниципального образования </w:t>
      </w:r>
      <w:r>
        <w:rPr>
          <w:rFonts w:ascii="Times New Roman" w:hAnsi="Times New Roman"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sz w:val="20"/>
        </w:rPr>
        <w:t>Камбарский</w:t>
      </w:r>
      <w:proofErr w:type="spellEnd"/>
      <w:r>
        <w:rPr>
          <w:rFonts w:ascii="Times New Roman" w:hAnsi="Times New Roman"/>
          <w:sz w:val="20"/>
        </w:rPr>
        <w:t xml:space="preserve"> район Удмуртской Республики»</w:t>
      </w:r>
    </w:p>
    <w:tbl>
      <w:tblPr>
        <w:tblW w:w="9063" w:type="dxa"/>
        <w:jc w:val="center"/>
        <w:tblInd w:w="103" w:type="dxa"/>
        <w:tblLook w:val="0000" w:firstRow="0" w:lastRow="0" w:firstColumn="0" w:lastColumn="0" w:noHBand="0" w:noVBand="0"/>
      </w:tblPr>
      <w:tblGrid>
        <w:gridCol w:w="6079"/>
        <w:gridCol w:w="1514"/>
        <w:gridCol w:w="1470"/>
      </w:tblGrid>
      <w:tr w:rsidR="00472B52" w:rsidRPr="004B4B9F" w:rsidTr="0027195E">
        <w:trPr>
          <w:trHeight w:val="542"/>
          <w:tblHeader/>
          <w:jc w:val="center"/>
        </w:trPr>
        <w:tc>
          <w:tcPr>
            <w:tcW w:w="6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Наименование показателя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Единица измерения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Факт 2012г.</w:t>
            </w:r>
          </w:p>
        </w:tc>
      </w:tr>
      <w:tr w:rsidR="00472B52" w:rsidRPr="004B4B9F" w:rsidTr="0027195E">
        <w:trPr>
          <w:trHeight w:val="414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472B52" w:rsidRPr="004B4B9F" w:rsidTr="0027195E">
        <w:trPr>
          <w:trHeight w:val="269"/>
          <w:tblHeader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3</w:t>
            </w:r>
          </w:p>
        </w:tc>
      </w:tr>
      <w:tr w:rsidR="00472B52" w:rsidRPr="004B4B9F" w:rsidTr="0027195E">
        <w:trPr>
          <w:trHeight w:val="542"/>
          <w:jc w:val="center"/>
        </w:trPr>
        <w:tc>
          <w:tcPr>
            <w:tcW w:w="6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1. Поступление электроэнергии в сеть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 xml:space="preserve">тыс. </w:t>
            </w:r>
            <w:proofErr w:type="spellStart"/>
            <w:r w:rsidRPr="004B4B9F">
              <w:rPr>
                <w:sz w:val="20"/>
              </w:rPr>
              <w:t>кВт</w:t>
            </w:r>
            <w:proofErr w:type="gramStart"/>
            <w:r w:rsidRPr="004B4B9F">
              <w:rPr>
                <w:sz w:val="20"/>
              </w:rPr>
              <w:t>.ч</w:t>
            </w:r>
            <w:proofErr w:type="spellEnd"/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172 249,7</w:t>
            </w:r>
          </w:p>
        </w:tc>
      </w:tr>
      <w:tr w:rsidR="00472B52" w:rsidRPr="004B4B9F" w:rsidTr="0027195E">
        <w:trPr>
          <w:trHeight w:val="542"/>
          <w:jc w:val="center"/>
        </w:trPr>
        <w:tc>
          <w:tcPr>
            <w:tcW w:w="6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2. Отпуск электроэнергии потребителям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 xml:space="preserve">тыс. </w:t>
            </w:r>
            <w:proofErr w:type="spellStart"/>
            <w:r w:rsidRPr="004B4B9F">
              <w:rPr>
                <w:sz w:val="20"/>
              </w:rPr>
              <w:t>кВт</w:t>
            </w:r>
            <w:proofErr w:type="gramStart"/>
            <w:r w:rsidRPr="004B4B9F">
              <w:rPr>
                <w:sz w:val="20"/>
              </w:rPr>
              <w:t>.ч</w:t>
            </w:r>
            <w:proofErr w:type="spellEnd"/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158 918,2</w:t>
            </w:r>
          </w:p>
        </w:tc>
      </w:tr>
      <w:tr w:rsidR="00472B52" w:rsidRPr="004B4B9F" w:rsidTr="0027195E">
        <w:trPr>
          <w:trHeight w:val="510"/>
          <w:jc w:val="center"/>
        </w:trPr>
        <w:tc>
          <w:tcPr>
            <w:tcW w:w="6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3. Потери электроэнергии в сетях ТСО 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 xml:space="preserve">тыс. </w:t>
            </w:r>
            <w:proofErr w:type="spellStart"/>
            <w:r w:rsidRPr="004B4B9F">
              <w:rPr>
                <w:sz w:val="20"/>
              </w:rPr>
              <w:t>кВт</w:t>
            </w:r>
            <w:proofErr w:type="gramStart"/>
            <w:r w:rsidRPr="004B4B9F">
              <w:rPr>
                <w:sz w:val="20"/>
              </w:rPr>
              <w:t>.ч</w:t>
            </w:r>
            <w:proofErr w:type="spellEnd"/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13 331,5</w:t>
            </w:r>
          </w:p>
        </w:tc>
      </w:tr>
      <w:tr w:rsidR="00472B52" w:rsidRPr="004B4B9F" w:rsidTr="0027195E">
        <w:trPr>
          <w:trHeight w:val="542"/>
          <w:jc w:val="center"/>
        </w:trPr>
        <w:tc>
          <w:tcPr>
            <w:tcW w:w="6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left"/>
              <w:rPr>
                <w:sz w:val="20"/>
              </w:rPr>
            </w:pPr>
            <w:r w:rsidRPr="004B4B9F">
              <w:rPr>
                <w:sz w:val="20"/>
              </w:rPr>
              <w:t xml:space="preserve">4. Потери электроэнергии в сетях ТСО относительно поступления в сеть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%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7,74</w:t>
            </w:r>
          </w:p>
        </w:tc>
      </w:tr>
    </w:tbl>
    <w:p w:rsidR="00472B52" w:rsidRPr="004B4B9F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</w:p>
    <w:p w:rsidR="00472B52" w:rsidRPr="004B4B9F" w:rsidRDefault="00472B52" w:rsidP="00472B52">
      <w:pPr>
        <w:spacing w:line="240" w:lineRule="auto"/>
        <w:ind w:firstLine="709"/>
        <w:contextualSpacing/>
        <w:rPr>
          <w:i/>
          <w:sz w:val="20"/>
        </w:rPr>
      </w:pPr>
      <w:r w:rsidRPr="004B4B9F">
        <w:rPr>
          <w:rFonts w:ascii="Times New Roman" w:hAnsi="Times New Roman"/>
          <w:sz w:val="20"/>
        </w:rPr>
        <w:t xml:space="preserve">В балансе электроэнергии указаны суммарные потери электроэнергии в сетях ТСО, для которых затраты на приобретение электрической энергии в целях компенсации фактических потерь, возникающих в принадлежащих им объектах сетевого хозяйства при ее передаче, учтены при </w:t>
      </w:r>
      <w:proofErr w:type="spellStart"/>
      <w:r w:rsidRPr="004B4B9F">
        <w:rPr>
          <w:rFonts w:ascii="Times New Roman" w:hAnsi="Times New Roman"/>
          <w:sz w:val="20"/>
        </w:rPr>
        <w:t>тарифообразовании</w:t>
      </w:r>
      <w:proofErr w:type="spellEnd"/>
      <w:r w:rsidRPr="004B4B9F">
        <w:rPr>
          <w:rFonts w:ascii="Times New Roman" w:hAnsi="Times New Roman"/>
          <w:sz w:val="20"/>
        </w:rPr>
        <w:t>. Потери электроэнергии, обусловленные собственным потреблением предприятий, отнесены к отпуску  электроэнергии потребителям.</w:t>
      </w:r>
    </w:p>
    <w:p w:rsidR="00472B52" w:rsidRPr="004B4B9F" w:rsidRDefault="00472B52" w:rsidP="00472B52">
      <w:pPr>
        <w:spacing w:line="240" w:lineRule="auto"/>
        <w:ind w:firstLine="708"/>
        <w:rPr>
          <w:sz w:val="20"/>
        </w:rPr>
      </w:pPr>
      <w:r w:rsidRPr="004B4B9F">
        <w:rPr>
          <w:sz w:val="20"/>
        </w:rPr>
        <w:t xml:space="preserve">Основные направления повышения </w:t>
      </w:r>
      <w:proofErr w:type="spellStart"/>
      <w:r w:rsidRPr="004B4B9F">
        <w:rPr>
          <w:sz w:val="20"/>
        </w:rPr>
        <w:t>энергоэффективности</w:t>
      </w:r>
      <w:proofErr w:type="spellEnd"/>
      <w:r w:rsidRPr="004B4B9F">
        <w:rPr>
          <w:sz w:val="20"/>
        </w:rPr>
        <w:t xml:space="preserve"> системы электроснабжения муниципального образования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  <w:r w:rsidRPr="004B4B9F">
        <w:rPr>
          <w:sz w:val="20"/>
        </w:rPr>
        <w:t>:</w:t>
      </w:r>
    </w:p>
    <w:p w:rsidR="00472B52" w:rsidRPr="004B4B9F" w:rsidRDefault="00472B52" w:rsidP="00472B52">
      <w:pPr>
        <w:numPr>
          <w:ilvl w:val="0"/>
          <w:numId w:val="20"/>
        </w:numPr>
        <w:tabs>
          <w:tab w:val="clear" w:pos="1428"/>
          <w:tab w:val="num" w:pos="0"/>
        </w:tabs>
        <w:spacing w:line="240" w:lineRule="auto"/>
        <w:ind w:left="0" w:hanging="12"/>
        <w:jc w:val="left"/>
        <w:outlineLvl w:val="2"/>
        <w:rPr>
          <w:rFonts w:ascii="Times New Roman" w:hAnsi="Times New Roman"/>
          <w:i/>
          <w:sz w:val="20"/>
        </w:rPr>
      </w:pPr>
      <w:r w:rsidRPr="004B4B9F">
        <w:rPr>
          <w:rFonts w:ascii="Times New Roman" w:hAnsi="Times New Roman"/>
          <w:i/>
          <w:sz w:val="20"/>
        </w:rPr>
        <w:t>Организация качественной и безопасной эксплуатации бесхозяйных электрических сетей.</w:t>
      </w:r>
    </w:p>
    <w:p w:rsidR="00472B52" w:rsidRPr="004B4B9F" w:rsidRDefault="00472B52" w:rsidP="00472B52">
      <w:pPr>
        <w:spacing w:line="240" w:lineRule="auto"/>
        <w:ind w:firstLine="708"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Бесхозяйные распределительные электрические сети в силу того что, организация их эксплуатации не налажена должным образом, являются серьезным фактором возникновения и развития технологических нарушений в электрических сетях. Кроме того   бесхозяйные распределительные электрические сети, одна из причин снижения качества поставляемой электрической энергии и увеличения потерь электроэнергии. Они представляют прямую угрозу для здоровья и жизни населения.</w:t>
      </w:r>
    </w:p>
    <w:p w:rsidR="00472B52" w:rsidRPr="004B4B9F" w:rsidRDefault="00472B52" w:rsidP="00472B52">
      <w:pPr>
        <w:spacing w:line="240" w:lineRule="auto"/>
        <w:ind w:firstLine="708"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Комплексный подход к решению данного вопроса подразумевается выполнять по следующим направлениям:</w:t>
      </w:r>
    </w:p>
    <w:p w:rsidR="00472B52" w:rsidRPr="004B4B9F" w:rsidRDefault="00472B52" w:rsidP="00472B52">
      <w:pPr>
        <w:pStyle w:val="a3"/>
        <w:numPr>
          <w:ilvl w:val="0"/>
          <w:numId w:val="16"/>
        </w:numPr>
        <w:spacing w:line="240" w:lineRule="auto"/>
        <w:ind w:left="0" w:firstLine="709"/>
        <w:contextualSpacing/>
        <w:rPr>
          <w:rFonts w:ascii="Times New Roman" w:hAnsi="Times New Roman"/>
          <w:sz w:val="20"/>
          <w:szCs w:val="20"/>
        </w:rPr>
      </w:pPr>
      <w:r w:rsidRPr="0089054A">
        <w:rPr>
          <w:rFonts w:ascii="Times New Roman" w:hAnsi="Times New Roman"/>
          <w:sz w:val="20"/>
          <w:szCs w:val="20"/>
        </w:rPr>
        <w:t xml:space="preserve">Организация графического представления объектов электроснабжения, с привязкой к </w:t>
      </w:r>
      <w:r w:rsidRPr="004B4B9F">
        <w:rPr>
          <w:rFonts w:ascii="Times New Roman" w:hAnsi="Times New Roman"/>
          <w:sz w:val="20"/>
          <w:szCs w:val="20"/>
        </w:rPr>
        <w:t xml:space="preserve">топографической основе МО и полным описанием связанности объектов распределительной сети. С увязкой между собой </w:t>
      </w:r>
      <w:proofErr w:type="spellStart"/>
      <w:r w:rsidRPr="004B4B9F">
        <w:rPr>
          <w:rFonts w:ascii="Times New Roman" w:hAnsi="Times New Roman"/>
          <w:sz w:val="20"/>
          <w:szCs w:val="20"/>
        </w:rPr>
        <w:t>электроснабжающих</w:t>
      </w:r>
      <w:proofErr w:type="spellEnd"/>
      <w:r w:rsidRPr="004B4B9F">
        <w:rPr>
          <w:rFonts w:ascii="Times New Roman" w:hAnsi="Times New Roman"/>
          <w:sz w:val="20"/>
          <w:szCs w:val="20"/>
        </w:rPr>
        <w:t xml:space="preserve"> сетей 35 </w:t>
      </w:r>
      <w:proofErr w:type="spellStart"/>
      <w:r w:rsidRPr="004B4B9F">
        <w:rPr>
          <w:rFonts w:ascii="Times New Roman" w:hAnsi="Times New Roman"/>
          <w:sz w:val="20"/>
          <w:szCs w:val="20"/>
        </w:rPr>
        <w:t>кВ</w:t>
      </w:r>
      <w:proofErr w:type="spellEnd"/>
      <w:r w:rsidRPr="004B4B9F">
        <w:rPr>
          <w:rFonts w:ascii="Times New Roman" w:hAnsi="Times New Roman"/>
          <w:sz w:val="20"/>
          <w:szCs w:val="20"/>
        </w:rPr>
        <w:t xml:space="preserve"> и выше и распределительных сетей 0,4-10 </w:t>
      </w:r>
      <w:proofErr w:type="spellStart"/>
      <w:r w:rsidRPr="004B4B9F">
        <w:rPr>
          <w:rFonts w:ascii="Times New Roman" w:hAnsi="Times New Roman"/>
          <w:sz w:val="20"/>
          <w:szCs w:val="20"/>
        </w:rPr>
        <w:t>кВ</w:t>
      </w:r>
      <w:proofErr w:type="spellEnd"/>
      <w:r w:rsidRPr="004B4B9F">
        <w:rPr>
          <w:rFonts w:ascii="Times New Roman" w:hAnsi="Times New Roman"/>
          <w:sz w:val="20"/>
          <w:szCs w:val="20"/>
        </w:rPr>
        <w:t>;</w:t>
      </w:r>
    </w:p>
    <w:p w:rsidR="00472B52" w:rsidRPr="004B4B9F" w:rsidRDefault="00472B52" w:rsidP="00472B52">
      <w:pPr>
        <w:pStyle w:val="a3"/>
        <w:numPr>
          <w:ilvl w:val="0"/>
          <w:numId w:val="16"/>
        </w:numPr>
        <w:spacing w:line="240" w:lineRule="auto"/>
        <w:ind w:left="0" w:firstLine="709"/>
        <w:contextualSpacing/>
        <w:rPr>
          <w:rFonts w:ascii="Times New Roman" w:hAnsi="Times New Roman"/>
          <w:sz w:val="20"/>
          <w:szCs w:val="20"/>
        </w:rPr>
      </w:pPr>
      <w:r w:rsidRPr="004B4B9F">
        <w:rPr>
          <w:rFonts w:ascii="Times New Roman" w:hAnsi="Times New Roman"/>
          <w:sz w:val="20"/>
          <w:szCs w:val="20"/>
        </w:rPr>
        <w:t>Организация паспортизации объектов электроснабжения расположенных на территории МО;</w:t>
      </w:r>
    </w:p>
    <w:p w:rsidR="00472B52" w:rsidRPr="004B4B9F" w:rsidRDefault="00472B52" w:rsidP="00472B52">
      <w:pPr>
        <w:pStyle w:val="a3"/>
        <w:numPr>
          <w:ilvl w:val="0"/>
          <w:numId w:val="16"/>
        </w:numPr>
        <w:spacing w:line="240" w:lineRule="auto"/>
        <w:ind w:left="0" w:firstLine="709"/>
        <w:contextualSpacing/>
        <w:rPr>
          <w:rFonts w:ascii="Times New Roman" w:hAnsi="Times New Roman"/>
          <w:sz w:val="20"/>
          <w:szCs w:val="20"/>
        </w:rPr>
      </w:pPr>
      <w:r w:rsidRPr="004B4B9F">
        <w:rPr>
          <w:rFonts w:ascii="Times New Roman" w:hAnsi="Times New Roman"/>
          <w:sz w:val="20"/>
          <w:szCs w:val="20"/>
        </w:rPr>
        <w:t xml:space="preserve"> Организация описания единиц административного деления земельных участков с возможностью формирования и генерации пространственных технологических запросов и отчетов по системе электроснабжения в административно-территориальных разрезах.</w:t>
      </w:r>
    </w:p>
    <w:p w:rsidR="00472B52" w:rsidRPr="004B4B9F" w:rsidRDefault="00472B52" w:rsidP="00472B52">
      <w:pPr>
        <w:spacing w:line="240" w:lineRule="auto"/>
        <w:ind w:firstLine="708"/>
        <w:rPr>
          <w:rFonts w:ascii="Times New Roman" w:eastAsia="Calibri" w:hAnsi="Times New Roman"/>
          <w:sz w:val="20"/>
          <w:lang w:val="x-none" w:eastAsia="en-US"/>
        </w:rPr>
      </w:pPr>
      <w:r w:rsidRPr="004B4B9F">
        <w:rPr>
          <w:rFonts w:ascii="Times New Roman" w:eastAsia="Calibri" w:hAnsi="Times New Roman"/>
          <w:sz w:val="20"/>
          <w:lang w:val="x-none" w:eastAsia="en-US"/>
        </w:rPr>
        <w:t>Данное мероприятие является составной частью  выполнения:</w:t>
      </w:r>
    </w:p>
    <w:p w:rsidR="00472B52" w:rsidRPr="0088579C" w:rsidRDefault="00472B52" w:rsidP="00472B52">
      <w:pPr>
        <w:spacing w:line="240" w:lineRule="auto"/>
        <w:rPr>
          <w:rFonts w:ascii="Times New Roman" w:eastAsia="Calibri" w:hAnsi="Times New Roman"/>
          <w:sz w:val="22"/>
          <w:szCs w:val="22"/>
          <w:lang w:val="x-none" w:eastAsia="en-US"/>
        </w:rPr>
      </w:pPr>
      <w:r w:rsidRPr="004B4B9F">
        <w:rPr>
          <w:rFonts w:ascii="Times New Roman" w:eastAsia="Calibri" w:hAnsi="Times New Roman"/>
          <w:sz w:val="20"/>
          <w:lang w:val="x-none" w:eastAsia="en-US"/>
        </w:rPr>
        <w:t>- Федерального закона от 30 декабря 2004</w:t>
      </w:r>
      <w:r w:rsidRPr="0088579C">
        <w:rPr>
          <w:rFonts w:ascii="Times New Roman" w:eastAsia="Calibri" w:hAnsi="Times New Roman"/>
          <w:sz w:val="22"/>
          <w:szCs w:val="22"/>
          <w:lang w:val="x-none" w:eastAsia="en-US"/>
        </w:rPr>
        <w:t xml:space="preserve"> г. №210-ФЗ «Об основах регулирования тарифов организаций коммунального комплекса»;</w:t>
      </w:r>
    </w:p>
    <w:p w:rsidR="00472B52" w:rsidRPr="004B4B9F" w:rsidRDefault="00472B52" w:rsidP="00472B52">
      <w:pPr>
        <w:pStyle w:val="a3"/>
        <w:spacing w:line="240" w:lineRule="auto"/>
        <w:ind w:left="0"/>
        <w:contextualSpacing/>
        <w:rPr>
          <w:rFonts w:ascii="Times New Roman" w:hAnsi="Times New Roman"/>
          <w:sz w:val="20"/>
          <w:szCs w:val="20"/>
          <w:lang w:val="ru-RU"/>
        </w:rPr>
      </w:pPr>
      <w:r w:rsidRPr="004B4B9F">
        <w:rPr>
          <w:rFonts w:ascii="Times New Roman" w:hAnsi="Times New Roman"/>
          <w:sz w:val="20"/>
          <w:szCs w:val="20"/>
        </w:rPr>
        <w:t xml:space="preserve">- Приказа </w:t>
      </w:r>
      <w:proofErr w:type="spellStart"/>
      <w:r w:rsidRPr="004B4B9F">
        <w:rPr>
          <w:rFonts w:ascii="Times New Roman" w:hAnsi="Times New Roman"/>
          <w:sz w:val="20"/>
          <w:szCs w:val="20"/>
        </w:rPr>
        <w:t>Минрегиона</w:t>
      </w:r>
      <w:proofErr w:type="spellEnd"/>
      <w:r w:rsidRPr="004B4B9F">
        <w:rPr>
          <w:rFonts w:ascii="Times New Roman" w:hAnsi="Times New Roman"/>
          <w:sz w:val="20"/>
          <w:szCs w:val="20"/>
        </w:rPr>
        <w:t xml:space="preserve"> РФ от 06.05.2011 №204 «О разработке программ комплексного развития систем коммунальной инфраструктуры муниципальных образований»</w:t>
      </w:r>
      <w:r w:rsidRPr="004B4B9F">
        <w:rPr>
          <w:rFonts w:ascii="Times New Roman" w:hAnsi="Times New Roman"/>
          <w:sz w:val="20"/>
          <w:szCs w:val="20"/>
          <w:lang w:val="ru-RU"/>
        </w:rPr>
        <w:t>.</w:t>
      </w:r>
    </w:p>
    <w:p w:rsidR="00472B52" w:rsidRPr="004B4B9F" w:rsidRDefault="00472B52" w:rsidP="00472B52">
      <w:pPr>
        <w:numPr>
          <w:ilvl w:val="0"/>
          <w:numId w:val="20"/>
        </w:numPr>
        <w:tabs>
          <w:tab w:val="clear" w:pos="1428"/>
          <w:tab w:val="num" w:pos="0"/>
        </w:tabs>
        <w:spacing w:line="240" w:lineRule="auto"/>
        <w:ind w:left="0" w:hanging="12"/>
        <w:outlineLvl w:val="2"/>
        <w:rPr>
          <w:rFonts w:ascii="Times New Roman" w:eastAsia="TimesNewRoman" w:hAnsi="Times New Roman"/>
          <w:i/>
          <w:sz w:val="20"/>
        </w:rPr>
      </w:pPr>
      <w:r w:rsidRPr="004B4B9F">
        <w:rPr>
          <w:rFonts w:ascii="Times New Roman" w:eastAsia="TimesNewRoman" w:hAnsi="Times New Roman"/>
          <w:i/>
          <w:sz w:val="20"/>
        </w:rPr>
        <w:t>Модернизация системы уличного  освещения</w:t>
      </w:r>
    </w:p>
    <w:p w:rsidR="00472B52" w:rsidRPr="004B4B9F" w:rsidRDefault="00472B52" w:rsidP="00472B52">
      <w:pPr>
        <w:spacing w:line="240" w:lineRule="auto"/>
        <w:ind w:firstLine="540"/>
        <w:rPr>
          <w:rFonts w:ascii="Times New Roman" w:hAnsi="Times New Roman"/>
          <w:sz w:val="20"/>
        </w:rPr>
      </w:pPr>
      <w:proofErr w:type="gramStart"/>
      <w:r w:rsidRPr="004B4B9F">
        <w:rPr>
          <w:rFonts w:ascii="Times New Roman" w:hAnsi="Times New Roman"/>
          <w:sz w:val="20"/>
        </w:rPr>
        <w:t xml:space="preserve">Освещение транспортных магистралей, жилых районной и пешеходных зон МО </w:t>
      </w:r>
      <w:r>
        <w:rPr>
          <w:rFonts w:ascii="Times New Roman" w:hAnsi="Times New Roman"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sz w:val="20"/>
        </w:rPr>
        <w:t>Камбарский</w:t>
      </w:r>
      <w:proofErr w:type="spellEnd"/>
      <w:r>
        <w:rPr>
          <w:rFonts w:ascii="Times New Roman" w:hAnsi="Times New Roman"/>
          <w:sz w:val="20"/>
        </w:rPr>
        <w:t xml:space="preserve"> район Удмуртской Республики»</w:t>
      </w:r>
      <w:r w:rsidRPr="004B4B9F">
        <w:rPr>
          <w:rFonts w:ascii="Times New Roman" w:hAnsi="Times New Roman"/>
          <w:sz w:val="20"/>
        </w:rPr>
        <w:t xml:space="preserve"> осуществляется с применением источников света с дуговыми ртутными лампами высокого давления (ДРЛ), преимущественно мощностью 250 и 400 Вт (91% от всех светильников),  лампами накаливания (ЛН) 100 Вт.</w:t>
      </w:r>
      <w:proofErr w:type="gramEnd"/>
    </w:p>
    <w:p w:rsidR="00472B52" w:rsidRPr="004B4B9F" w:rsidRDefault="00472B52" w:rsidP="00472B52">
      <w:pPr>
        <w:spacing w:line="240" w:lineRule="auto"/>
        <w:ind w:firstLine="540"/>
        <w:rPr>
          <w:rFonts w:ascii="Times New Roman" w:eastAsia="TimesNewRoman" w:hAnsi="Times New Roman"/>
          <w:sz w:val="20"/>
        </w:rPr>
      </w:pPr>
      <w:r w:rsidRPr="004B4B9F">
        <w:rPr>
          <w:rFonts w:ascii="Times New Roman" w:hAnsi="Times New Roman"/>
          <w:sz w:val="20"/>
        </w:rPr>
        <w:t xml:space="preserve">Дуговые ртутные лампы высокого давления и лампы накалывания являются не </w:t>
      </w:r>
      <w:proofErr w:type="spellStart"/>
      <w:r w:rsidRPr="004B4B9F">
        <w:rPr>
          <w:rFonts w:ascii="Times New Roman" w:hAnsi="Times New Roman"/>
          <w:sz w:val="20"/>
        </w:rPr>
        <w:t>энергоэффективными</w:t>
      </w:r>
      <w:proofErr w:type="spellEnd"/>
      <w:r w:rsidRPr="004B4B9F">
        <w:rPr>
          <w:rFonts w:ascii="Times New Roman" w:hAnsi="Times New Roman"/>
          <w:sz w:val="20"/>
        </w:rPr>
        <w:t xml:space="preserve">. В настоящее время светильники с натриевыми лампами высокого давления и светодиодные светильники являются более </w:t>
      </w:r>
      <w:proofErr w:type="spellStart"/>
      <w:r w:rsidRPr="004B4B9F">
        <w:rPr>
          <w:rFonts w:ascii="Times New Roman" w:hAnsi="Times New Roman"/>
          <w:sz w:val="20"/>
        </w:rPr>
        <w:t>энергоэффективными</w:t>
      </w:r>
      <w:proofErr w:type="spellEnd"/>
      <w:r w:rsidRPr="004B4B9F">
        <w:rPr>
          <w:rFonts w:ascii="Times New Roman" w:hAnsi="Times New Roman"/>
          <w:sz w:val="20"/>
        </w:rPr>
        <w:t xml:space="preserve"> при одинаковых световых характеристиках.</w:t>
      </w:r>
    </w:p>
    <w:p w:rsidR="00472B52" w:rsidRPr="004B4B9F" w:rsidRDefault="00472B52" w:rsidP="00472B52">
      <w:pPr>
        <w:numPr>
          <w:ilvl w:val="0"/>
          <w:numId w:val="20"/>
        </w:numPr>
        <w:tabs>
          <w:tab w:val="clear" w:pos="1428"/>
          <w:tab w:val="num" w:pos="720"/>
        </w:tabs>
        <w:spacing w:line="240" w:lineRule="auto"/>
        <w:ind w:left="0" w:hanging="12"/>
        <w:outlineLvl w:val="2"/>
        <w:rPr>
          <w:rFonts w:ascii="Times New Roman" w:eastAsia="TimesNewRoman" w:hAnsi="Times New Roman"/>
          <w:i/>
          <w:sz w:val="20"/>
        </w:rPr>
      </w:pPr>
      <w:r w:rsidRPr="004B4B9F">
        <w:rPr>
          <w:i/>
          <w:sz w:val="20"/>
        </w:rPr>
        <w:t>Оптимизация работы основного силового оборудования распределительной электрической сети</w:t>
      </w:r>
    </w:p>
    <w:p w:rsidR="00472B52" w:rsidRPr="004B4B9F" w:rsidRDefault="00472B52" w:rsidP="00472B52">
      <w:pPr>
        <w:spacing w:line="240" w:lineRule="auto"/>
        <w:ind w:firstLine="540"/>
        <w:jc w:val="left"/>
        <w:rPr>
          <w:sz w:val="20"/>
        </w:rPr>
      </w:pPr>
      <w:r w:rsidRPr="004B4B9F">
        <w:rPr>
          <w:sz w:val="20"/>
        </w:rPr>
        <w:t>1. Замена трансформаторов с коэффициентом загрузки менее 10 %.</w:t>
      </w:r>
    </w:p>
    <w:p w:rsidR="00472B52" w:rsidRPr="004B4B9F" w:rsidRDefault="00472B52" w:rsidP="00472B52">
      <w:pPr>
        <w:tabs>
          <w:tab w:val="num" w:pos="0"/>
        </w:tabs>
        <w:spacing w:line="240" w:lineRule="auto"/>
        <w:ind w:firstLine="540"/>
        <w:rPr>
          <w:sz w:val="20"/>
        </w:rPr>
      </w:pPr>
      <w:r w:rsidRPr="004B4B9F">
        <w:rPr>
          <w:sz w:val="20"/>
        </w:rPr>
        <w:t>2. Замена отработавших свой нормативный срок трансформаторов на трансформаторы меньшей мощности позволит снизить потери холостого хода, увеличить надёжность электроснабжения, увеличить отпуск электроэнергии за счёт уменьшения эксплуатационных расходов из-за штатных (ремонт) и не штатных отключений не менее чем в пять раз.</w:t>
      </w:r>
    </w:p>
    <w:p w:rsidR="00472B52" w:rsidRPr="004B4B9F" w:rsidRDefault="00472B52" w:rsidP="00472B52">
      <w:pPr>
        <w:spacing w:line="240" w:lineRule="auto"/>
        <w:ind w:firstLine="540"/>
        <w:rPr>
          <w:sz w:val="20"/>
        </w:rPr>
      </w:pPr>
      <w:r w:rsidRPr="004B4B9F">
        <w:rPr>
          <w:sz w:val="20"/>
        </w:rPr>
        <w:t xml:space="preserve">3. Перераспределение нагрузки на </w:t>
      </w:r>
      <w:proofErr w:type="spellStart"/>
      <w:r w:rsidRPr="004B4B9F">
        <w:rPr>
          <w:sz w:val="20"/>
        </w:rPr>
        <w:t>двухтрансформаторных</w:t>
      </w:r>
      <w:proofErr w:type="spellEnd"/>
      <w:r w:rsidRPr="004B4B9F">
        <w:rPr>
          <w:sz w:val="20"/>
        </w:rPr>
        <w:t xml:space="preserve"> подстанциях</w:t>
      </w:r>
    </w:p>
    <w:p w:rsidR="00472B52" w:rsidRPr="004B4B9F" w:rsidRDefault="00472B52" w:rsidP="00472B52">
      <w:pPr>
        <w:spacing w:line="240" w:lineRule="auto"/>
        <w:ind w:firstLine="540"/>
        <w:rPr>
          <w:sz w:val="20"/>
        </w:rPr>
      </w:pPr>
      <w:r w:rsidRPr="004B4B9F">
        <w:rPr>
          <w:sz w:val="20"/>
        </w:rPr>
        <w:t xml:space="preserve">Наличие </w:t>
      </w:r>
      <w:proofErr w:type="spellStart"/>
      <w:r w:rsidRPr="004B4B9F">
        <w:rPr>
          <w:sz w:val="20"/>
        </w:rPr>
        <w:t>двухтрансформаторных</w:t>
      </w:r>
      <w:proofErr w:type="spellEnd"/>
      <w:r w:rsidRPr="004B4B9F">
        <w:rPr>
          <w:sz w:val="20"/>
        </w:rPr>
        <w:t xml:space="preserve"> подстанций с загрузкой одного трансформатора более 80 % (80,2 – 90,7 %) при загрузке второго трансформатора подстанции менее 6 % либо трансформатор находится без нагрузки (горячий резерв), приводит к завышенным нагрузочным потерям, и потерям на холостой ход трансформаторов. </w:t>
      </w:r>
    </w:p>
    <w:p w:rsidR="00472B52" w:rsidRPr="004B4B9F" w:rsidRDefault="00472B52" w:rsidP="00472B52">
      <w:pPr>
        <w:spacing w:line="240" w:lineRule="auto"/>
        <w:ind w:firstLine="540"/>
        <w:rPr>
          <w:sz w:val="20"/>
        </w:rPr>
      </w:pPr>
      <w:r w:rsidRPr="004B4B9F">
        <w:rPr>
          <w:sz w:val="20"/>
        </w:rPr>
        <w:t xml:space="preserve">Для снижения нагрузочных потерь и потерь на холостой ход трансформаторов на </w:t>
      </w:r>
      <w:proofErr w:type="spellStart"/>
      <w:r w:rsidRPr="004B4B9F">
        <w:rPr>
          <w:sz w:val="20"/>
        </w:rPr>
        <w:t>двухтрансформаторных</w:t>
      </w:r>
      <w:proofErr w:type="spellEnd"/>
      <w:r w:rsidRPr="004B4B9F">
        <w:rPr>
          <w:sz w:val="20"/>
        </w:rPr>
        <w:t xml:space="preserve"> подстанциях, предлагается произвести перераспределение существующей нагрузки подстанции равномерно (оптимальный случай) между установленными и находящимися в работе трансформаторами. </w:t>
      </w:r>
    </w:p>
    <w:p w:rsidR="00472B52" w:rsidRPr="004B4B9F" w:rsidRDefault="00472B52" w:rsidP="00472B52">
      <w:pPr>
        <w:numPr>
          <w:ilvl w:val="0"/>
          <w:numId w:val="20"/>
        </w:numPr>
        <w:tabs>
          <w:tab w:val="clear" w:pos="1428"/>
          <w:tab w:val="num" w:pos="900"/>
        </w:tabs>
        <w:spacing w:line="240" w:lineRule="auto"/>
        <w:ind w:left="0" w:hanging="12"/>
        <w:outlineLvl w:val="2"/>
        <w:rPr>
          <w:rFonts w:ascii="Times New Roman" w:hAnsi="Times New Roman"/>
          <w:i/>
          <w:sz w:val="20"/>
        </w:rPr>
      </w:pPr>
      <w:r w:rsidRPr="004B4B9F">
        <w:rPr>
          <w:rFonts w:ascii="Times New Roman" w:hAnsi="Times New Roman"/>
          <w:i/>
          <w:sz w:val="20"/>
        </w:rPr>
        <w:t>Внедрение средств и систем малой энергетики</w:t>
      </w:r>
      <w:r w:rsidRPr="004B4B9F">
        <w:rPr>
          <w:i/>
          <w:sz w:val="20"/>
        </w:rPr>
        <w:t xml:space="preserve"> </w:t>
      </w:r>
    </w:p>
    <w:p w:rsidR="00472B52" w:rsidRPr="004B4B9F" w:rsidRDefault="00472B52" w:rsidP="00472B52">
      <w:pPr>
        <w:spacing w:line="240" w:lineRule="auto"/>
        <w:ind w:firstLine="720"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 xml:space="preserve">Перспективы применения </w:t>
      </w:r>
      <w:proofErr w:type="spellStart"/>
      <w:r w:rsidRPr="004B4B9F">
        <w:rPr>
          <w:rFonts w:ascii="Times New Roman" w:hAnsi="Times New Roman"/>
          <w:sz w:val="20"/>
        </w:rPr>
        <w:t>когенерационной</w:t>
      </w:r>
      <w:proofErr w:type="spellEnd"/>
      <w:r w:rsidRPr="004B4B9F">
        <w:rPr>
          <w:rFonts w:ascii="Times New Roman" w:hAnsi="Times New Roman"/>
          <w:sz w:val="20"/>
        </w:rPr>
        <w:t xml:space="preserve"> технологии выработки тепловой и электрической энергии, как в муниципальном образовании, так и в республике в целом позволяют решить ряд проблем:  </w:t>
      </w:r>
    </w:p>
    <w:p w:rsidR="00472B52" w:rsidRPr="004B4B9F" w:rsidRDefault="00472B52" w:rsidP="00472B52">
      <w:pPr>
        <w:spacing w:line="240" w:lineRule="auto"/>
        <w:ind w:firstLine="720"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• уменьшить энергетическую зависимость удмуртской энергосистемы от  текущего состояния на оптовом рынке;</w:t>
      </w:r>
    </w:p>
    <w:p w:rsidR="00472B52" w:rsidRPr="004B4B9F" w:rsidRDefault="00472B52" w:rsidP="00472B52">
      <w:pPr>
        <w:spacing w:line="240" w:lineRule="auto"/>
        <w:ind w:firstLine="720"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• заменить и модернизировать котельные с низким КПД;</w:t>
      </w:r>
    </w:p>
    <w:p w:rsidR="00472B52" w:rsidRPr="004B4B9F" w:rsidRDefault="00472B52" w:rsidP="00472B52">
      <w:pPr>
        <w:spacing w:line="240" w:lineRule="auto"/>
        <w:ind w:firstLine="708"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• установка источников энергии в непосредственной близости от предприятий обеспечивает снижение потерь энергии;</w:t>
      </w:r>
    </w:p>
    <w:p w:rsidR="00472B52" w:rsidRPr="004B4B9F" w:rsidRDefault="00472B52" w:rsidP="00472B52">
      <w:pPr>
        <w:spacing w:line="240" w:lineRule="auto"/>
        <w:ind w:firstLine="708"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• решить проблему несоответствия пропускной способности части распределительных сетей;</w:t>
      </w:r>
    </w:p>
    <w:p w:rsidR="00472B52" w:rsidRPr="004B4B9F" w:rsidRDefault="00472B52" w:rsidP="00472B52">
      <w:pPr>
        <w:spacing w:line="240" w:lineRule="auto"/>
        <w:ind w:firstLine="708"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• сократить потери электрической энергии.</w:t>
      </w:r>
    </w:p>
    <w:p w:rsidR="00472B52" w:rsidRPr="004B4B9F" w:rsidRDefault="00472B52" w:rsidP="00472B52">
      <w:pPr>
        <w:spacing w:line="240" w:lineRule="auto"/>
        <w:ind w:firstLine="708"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 xml:space="preserve">Обычный (традиционный) способ получения электричества и тепла заключается в их раздельной генерации (электростанция и котельная). При этом значительная часть энергии первичного топлива не используется. Можно значительно уменьшить общее потребление топлива путем применения </w:t>
      </w:r>
      <w:proofErr w:type="spellStart"/>
      <w:r w:rsidRPr="004B4B9F">
        <w:rPr>
          <w:rFonts w:ascii="Times New Roman" w:hAnsi="Times New Roman"/>
          <w:sz w:val="20"/>
        </w:rPr>
        <w:t>когенерации</w:t>
      </w:r>
      <w:proofErr w:type="spellEnd"/>
      <w:r w:rsidRPr="004B4B9F">
        <w:rPr>
          <w:rFonts w:ascii="Times New Roman" w:hAnsi="Times New Roman"/>
          <w:sz w:val="20"/>
        </w:rPr>
        <w:t xml:space="preserve"> (совместного производства электроэнергии и тепла).</w:t>
      </w:r>
    </w:p>
    <w:p w:rsidR="00472B52" w:rsidRPr="004B4B9F" w:rsidRDefault="00472B52" w:rsidP="00472B52">
      <w:pPr>
        <w:spacing w:line="240" w:lineRule="auto"/>
        <w:ind w:firstLine="540"/>
        <w:rPr>
          <w:rFonts w:ascii="Times New Roman" w:hAnsi="Times New Roman"/>
          <w:sz w:val="20"/>
        </w:rPr>
      </w:pPr>
      <w:proofErr w:type="spellStart"/>
      <w:r w:rsidRPr="004B4B9F">
        <w:rPr>
          <w:rFonts w:ascii="Times New Roman" w:hAnsi="Times New Roman"/>
          <w:sz w:val="20"/>
        </w:rPr>
        <w:t>Когенерация</w:t>
      </w:r>
      <w:proofErr w:type="spellEnd"/>
      <w:r w:rsidRPr="004B4B9F">
        <w:rPr>
          <w:rFonts w:ascii="Times New Roman" w:hAnsi="Times New Roman"/>
          <w:sz w:val="20"/>
        </w:rPr>
        <w:t xml:space="preserve"> есть комбинированное производство электрической (или механической) и тепловой энергии из одного и того же первичного источника энергии. </w:t>
      </w:r>
    </w:p>
    <w:p w:rsidR="00472B52" w:rsidRPr="004B4B9F" w:rsidRDefault="00472B52" w:rsidP="00472B52">
      <w:pPr>
        <w:spacing w:line="240" w:lineRule="auto"/>
        <w:ind w:firstLine="540"/>
        <w:rPr>
          <w:sz w:val="20"/>
        </w:rPr>
      </w:pPr>
      <w:r w:rsidRPr="004B4B9F">
        <w:rPr>
          <w:rFonts w:ascii="Times New Roman" w:hAnsi="Times New Roman"/>
          <w:sz w:val="20"/>
        </w:rPr>
        <w:t>Произведенная механическая энергия также может использоваться для поддержания работы вспомогательного оборудования, такого как компрессоры и насосы. Тепловая энергия может использоваться как для отопления, так и для охлаждения. Холод производится абсорбционным модулем, который может функционировать благодаря горячей воде, пару или горячим газам.</w:t>
      </w:r>
      <w:r w:rsidRPr="004B4B9F">
        <w:rPr>
          <w:sz w:val="20"/>
        </w:rPr>
        <w:t xml:space="preserve"> </w:t>
      </w:r>
    </w:p>
    <w:p w:rsidR="00472B52" w:rsidRPr="004B4B9F" w:rsidRDefault="00472B52" w:rsidP="00472B52">
      <w:pPr>
        <w:spacing w:line="240" w:lineRule="auto"/>
        <w:rPr>
          <w:sz w:val="20"/>
        </w:rPr>
      </w:pPr>
    </w:p>
    <w:p w:rsidR="00472B52" w:rsidRPr="004B4B9F" w:rsidRDefault="00472B52" w:rsidP="00472B52">
      <w:pPr>
        <w:spacing w:line="240" w:lineRule="auto"/>
        <w:rPr>
          <w:sz w:val="20"/>
          <w:highlight w:val="yellow"/>
        </w:rPr>
      </w:pPr>
      <w:r w:rsidRPr="004B4B9F">
        <w:rPr>
          <w:i/>
          <w:sz w:val="20"/>
          <w:u w:val="single"/>
        </w:rPr>
        <w:t>Характеристика систем водоснабжения и водоотведения.</w:t>
      </w:r>
    </w:p>
    <w:p w:rsidR="00472B52" w:rsidRPr="004B4B9F" w:rsidRDefault="00472B52" w:rsidP="00472B52">
      <w:pPr>
        <w:spacing w:line="240" w:lineRule="auto"/>
        <w:ind w:firstLine="709"/>
        <w:rPr>
          <w:sz w:val="20"/>
        </w:rPr>
      </w:pPr>
      <w:r w:rsidRPr="004B4B9F">
        <w:rPr>
          <w:sz w:val="20"/>
        </w:rPr>
        <w:t xml:space="preserve">Услуги водоснабжения в </w:t>
      </w:r>
      <w:proofErr w:type="spellStart"/>
      <w:r w:rsidRPr="004B4B9F">
        <w:rPr>
          <w:sz w:val="20"/>
        </w:rPr>
        <w:t>Камбарском</w:t>
      </w:r>
      <w:proofErr w:type="spellEnd"/>
      <w:r w:rsidRPr="004B4B9F">
        <w:rPr>
          <w:sz w:val="20"/>
        </w:rPr>
        <w:t xml:space="preserve"> районе Удмуртской Республике оказывают 5 предприятий: МП </w:t>
      </w:r>
      <w:proofErr w:type="spellStart"/>
      <w:r w:rsidRPr="004B4B9F">
        <w:rPr>
          <w:sz w:val="20"/>
        </w:rPr>
        <w:t>Камбарского</w:t>
      </w:r>
      <w:proofErr w:type="spellEnd"/>
      <w:r w:rsidRPr="004B4B9F">
        <w:rPr>
          <w:sz w:val="20"/>
        </w:rPr>
        <w:t xml:space="preserve"> района «Водоканал», ОАО «136 ЦБПР», МУП ЖКХ </w:t>
      </w:r>
      <w:proofErr w:type="spellStart"/>
      <w:r w:rsidRPr="004B4B9F">
        <w:rPr>
          <w:sz w:val="20"/>
        </w:rPr>
        <w:t>Камбарского</w:t>
      </w:r>
      <w:proofErr w:type="spellEnd"/>
      <w:r w:rsidRPr="004B4B9F">
        <w:rPr>
          <w:sz w:val="20"/>
        </w:rPr>
        <w:t xml:space="preserve"> района, ООО «Комфорт» и ФГКУ Комбинат «Горизонт». Территориальное деление деятельности данных предприятий следующее:</w:t>
      </w:r>
    </w:p>
    <w:p w:rsidR="00472B52" w:rsidRPr="004B4B9F" w:rsidRDefault="00472B52" w:rsidP="00472B52">
      <w:pPr>
        <w:spacing w:line="240" w:lineRule="auto"/>
        <w:ind w:firstLine="709"/>
        <w:rPr>
          <w:sz w:val="20"/>
        </w:rPr>
      </w:pPr>
      <w:r w:rsidRPr="004B4B9F">
        <w:rPr>
          <w:sz w:val="20"/>
        </w:rPr>
        <w:t xml:space="preserve">МП </w:t>
      </w:r>
      <w:proofErr w:type="spellStart"/>
      <w:r w:rsidRPr="004B4B9F">
        <w:rPr>
          <w:sz w:val="20"/>
        </w:rPr>
        <w:t>Камбарского</w:t>
      </w:r>
      <w:proofErr w:type="spellEnd"/>
      <w:r w:rsidRPr="004B4B9F">
        <w:rPr>
          <w:sz w:val="20"/>
        </w:rPr>
        <w:t xml:space="preserve"> района «Водоканал» и ОАО «136 ЦБПР» осуществляет водоснабжение г. Камбарка. </w:t>
      </w:r>
    </w:p>
    <w:p w:rsidR="00472B52" w:rsidRPr="004B4B9F" w:rsidRDefault="00472B52" w:rsidP="00472B52">
      <w:pPr>
        <w:spacing w:line="240" w:lineRule="auto"/>
        <w:ind w:firstLine="709"/>
        <w:rPr>
          <w:sz w:val="20"/>
        </w:rPr>
      </w:pPr>
      <w:r w:rsidRPr="004B4B9F">
        <w:rPr>
          <w:sz w:val="20"/>
        </w:rPr>
        <w:t xml:space="preserve">МУП ЖКХ </w:t>
      </w:r>
      <w:proofErr w:type="spellStart"/>
      <w:r w:rsidRPr="004B4B9F">
        <w:rPr>
          <w:sz w:val="20"/>
        </w:rPr>
        <w:t>Камбарского</w:t>
      </w:r>
      <w:proofErr w:type="spellEnd"/>
      <w:r w:rsidRPr="004B4B9F">
        <w:rPr>
          <w:sz w:val="20"/>
        </w:rPr>
        <w:t xml:space="preserve"> района – МО «</w:t>
      </w:r>
      <w:proofErr w:type="spellStart"/>
      <w:r w:rsidRPr="004B4B9F">
        <w:rPr>
          <w:sz w:val="20"/>
        </w:rPr>
        <w:t>Армязьское</w:t>
      </w:r>
      <w:proofErr w:type="spellEnd"/>
      <w:r w:rsidRPr="004B4B9F">
        <w:rPr>
          <w:sz w:val="20"/>
        </w:rPr>
        <w:t>», МО «</w:t>
      </w:r>
      <w:proofErr w:type="spellStart"/>
      <w:r w:rsidRPr="004B4B9F">
        <w:rPr>
          <w:sz w:val="20"/>
        </w:rPr>
        <w:t>Ершовское</w:t>
      </w:r>
      <w:proofErr w:type="spellEnd"/>
      <w:r w:rsidRPr="004B4B9F">
        <w:rPr>
          <w:sz w:val="20"/>
        </w:rPr>
        <w:t>», МО «Камское», МО «</w:t>
      </w:r>
      <w:proofErr w:type="spellStart"/>
      <w:r w:rsidRPr="004B4B9F">
        <w:rPr>
          <w:sz w:val="20"/>
        </w:rPr>
        <w:t>Шольинское</w:t>
      </w:r>
      <w:proofErr w:type="spellEnd"/>
      <w:r w:rsidRPr="004B4B9F">
        <w:rPr>
          <w:sz w:val="20"/>
        </w:rPr>
        <w:t>».</w:t>
      </w:r>
    </w:p>
    <w:p w:rsidR="00472B52" w:rsidRPr="004B4B9F" w:rsidRDefault="00472B52" w:rsidP="00472B52">
      <w:pPr>
        <w:spacing w:line="240" w:lineRule="auto"/>
        <w:ind w:firstLine="709"/>
        <w:rPr>
          <w:sz w:val="20"/>
        </w:rPr>
      </w:pPr>
      <w:r w:rsidRPr="004B4B9F">
        <w:rPr>
          <w:sz w:val="20"/>
        </w:rPr>
        <w:t>ООО «Комфорт» - МО «</w:t>
      </w:r>
      <w:proofErr w:type="spellStart"/>
      <w:r w:rsidRPr="004B4B9F">
        <w:rPr>
          <w:sz w:val="20"/>
        </w:rPr>
        <w:t>Нефтебазинское</w:t>
      </w:r>
      <w:proofErr w:type="spellEnd"/>
      <w:r w:rsidRPr="004B4B9F">
        <w:rPr>
          <w:sz w:val="20"/>
        </w:rPr>
        <w:t>».</w:t>
      </w:r>
    </w:p>
    <w:p w:rsidR="00472B52" w:rsidRPr="004B4B9F" w:rsidRDefault="00472B52" w:rsidP="00472B52">
      <w:pPr>
        <w:spacing w:line="240" w:lineRule="auto"/>
        <w:ind w:firstLine="709"/>
        <w:rPr>
          <w:sz w:val="20"/>
        </w:rPr>
      </w:pPr>
      <w:r w:rsidRPr="004B4B9F">
        <w:rPr>
          <w:sz w:val="20"/>
        </w:rPr>
        <w:t>ФГКУ Комбинат «Горизонт» - МО «</w:t>
      </w:r>
      <w:proofErr w:type="spellStart"/>
      <w:r w:rsidRPr="004B4B9F">
        <w:rPr>
          <w:sz w:val="20"/>
        </w:rPr>
        <w:t>Борковское</w:t>
      </w:r>
      <w:proofErr w:type="spellEnd"/>
      <w:r w:rsidRPr="004B4B9F">
        <w:rPr>
          <w:sz w:val="20"/>
        </w:rPr>
        <w:t>».</w:t>
      </w:r>
    </w:p>
    <w:p w:rsidR="00472B52" w:rsidRPr="004B4B9F" w:rsidRDefault="00472B52" w:rsidP="00472B52">
      <w:pPr>
        <w:spacing w:line="240" w:lineRule="auto"/>
        <w:ind w:firstLine="709"/>
        <w:rPr>
          <w:sz w:val="20"/>
          <w:highlight w:val="yellow"/>
        </w:rPr>
      </w:pPr>
      <w:r w:rsidRPr="004B4B9F">
        <w:rPr>
          <w:sz w:val="20"/>
        </w:rPr>
        <w:t xml:space="preserve">Услуги по водоснабжению включают в себя подъем, очистку (при необходимости) и транспортировку воды до потребителей. Характеристика системы водоснабжения </w:t>
      </w:r>
      <w:proofErr w:type="spellStart"/>
      <w:r w:rsidRPr="004B4B9F">
        <w:rPr>
          <w:sz w:val="20"/>
        </w:rPr>
        <w:t>Камбарского</w:t>
      </w:r>
      <w:proofErr w:type="spellEnd"/>
      <w:r w:rsidRPr="004B4B9F">
        <w:rPr>
          <w:sz w:val="20"/>
        </w:rPr>
        <w:t xml:space="preserve"> района представлена в таблице 5</w:t>
      </w:r>
    </w:p>
    <w:p w:rsidR="00472B52" w:rsidRPr="004B4B9F" w:rsidRDefault="00472B52" w:rsidP="00472B52">
      <w:pPr>
        <w:spacing w:line="240" w:lineRule="auto"/>
        <w:ind w:firstLine="709"/>
        <w:rPr>
          <w:sz w:val="20"/>
          <w:highlight w:val="yellow"/>
        </w:rPr>
      </w:pPr>
    </w:p>
    <w:p w:rsidR="00472B52" w:rsidRPr="004B4B9F" w:rsidRDefault="00472B52" w:rsidP="00472B52">
      <w:pPr>
        <w:spacing w:line="240" w:lineRule="auto"/>
        <w:rPr>
          <w:sz w:val="20"/>
        </w:rPr>
      </w:pPr>
      <w:r w:rsidRPr="004B4B9F">
        <w:rPr>
          <w:sz w:val="20"/>
        </w:rPr>
        <w:t xml:space="preserve">Таблица 5.   Характеристика системы водоснабжения </w:t>
      </w:r>
      <w:proofErr w:type="spellStart"/>
      <w:r w:rsidRPr="004B4B9F">
        <w:rPr>
          <w:sz w:val="20"/>
        </w:rPr>
        <w:t>Камбарского</w:t>
      </w:r>
      <w:proofErr w:type="spellEnd"/>
      <w:r w:rsidRPr="004B4B9F">
        <w:rPr>
          <w:sz w:val="20"/>
        </w:rPr>
        <w:t xml:space="preserve"> района</w:t>
      </w: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5653"/>
        <w:gridCol w:w="1547"/>
        <w:gridCol w:w="1440"/>
      </w:tblGrid>
      <w:tr w:rsidR="00472B52" w:rsidRPr="004B4B9F" w:rsidTr="0027195E">
        <w:trPr>
          <w:trHeight w:val="774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 xml:space="preserve">№ </w:t>
            </w:r>
          </w:p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п</w:t>
            </w:r>
            <w:proofErr w:type="gramEnd"/>
            <w:r w:rsidRPr="004B4B9F">
              <w:rPr>
                <w:sz w:val="20"/>
              </w:rPr>
              <w:t>/п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Наименование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Значение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Кол-во населенных пунктов с централизованной системой водоснабжения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МО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7</w:t>
            </w:r>
          </w:p>
        </w:tc>
      </w:tr>
      <w:tr w:rsidR="00472B52" w:rsidRPr="004B4B9F" w:rsidTr="0027195E">
        <w:trPr>
          <w:trHeight w:val="36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Водозабор из поверхностных источников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</w:t>
            </w:r>
          </w:p>
        </w:tc>
      </w:tr>
      <w:tr w:rsidR="00472B52" w:rsidRPr="004B4B9F" w:rsidTr="0027195E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3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Очистные сооружения водоподготовки (ОСВ)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4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proofErr w:type="spellStart"/>
            <w:r w:rsidRPr="004B4B9F">
              <w:rPr>
                <w:sz w:val="20"/>
              </w:rPr>
              <w:t>Повысительные</w:t>
            </w:r>
            <w:proofErr w:type="spellEnd"/>
            <w:r w:rsidRPr="004B4B9F">
              <w:rPr>
                <w:sz w:val="20"/>
              </w:rPr>
              <w:t xml:space="preserve"> водопроводно-насосные станции (ПВНС)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-</w:t>
            </w:r>
          </w:p>
        </w:tc>
      </w:tr>
      <w:tr w:rsidR="00472B52" w:rsidRPr="004B4B9F" w:rsidTr="0027195E">
        <w:trPr>
          <w:trHeight w:val="33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5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Артезианские скважины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26</w:t>
            </w:r>
          </w:p>
        </w:tc>
      </w:tr>
      <w:tr w:rsidR="00472B52" w:rsidRPr="004B4B9F" w:rsidTr="0027195E">
        <w:trPr>
          <w:trHeight w:val="34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6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Водонапорные башни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18</w:t>
            </w:r>
          </w:p>
        </w:tc>
      </w:tr>
      <w:tr w:rsidR="00472B52" w:rsidRPr="004B4B9F" w:rsidTr="0027195E">
        <w:trPr>
          <w:trHeight w:val="3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7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Объем поднятой воды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2041,8</w:t>
            </w:r>
          </w:p>
        </w:tc>
      </w:tr>
      <w:tr w:rsidR="00472B52" w:rsidRPr="004B4B9F" w:rsidTr="0027195E">
        <w:trPr>
          <w:trHeight w:val="36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 xml:space="preserve">Объем отпущенной воды в сеть, в </w:t>
            </w:r>
            <w:proofErr w:type="spellStart"/>
            <w:r w:rsidRPr="004B4B9F">
              <w:rPr>
                <w:sz w:val="20"/>
              </w:rPr>
              <w:t>т.ч</w:t>
            </w:r>
            <w:proofErr w:type="spellEnd"/>
            <w:r w:rsidRPr="004B4B9F">
              <w:rPr>
                <w:sz w:val="20"/>
              </w:rPr>
              <w:t>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1718,5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Населению</w:t>
            </w:r>
            <w:proofErr w:type="gramEnd"/>
            <w:r w:rsidRPr="004B4B9F">
              <w:rPr>
                <w:sz w:val="20"/>
              </w:rPr>
              <w:t xml:space="preserve"> проживающему в многоквартирных домах, всего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196</w:t>
            </w:r>
          </w:p>
        </w:tc>
      </w:tr>
      <w:tr w:rsidR="00472B52" w:rsidRPr="004B4B9F" w:rsidTr="0027195E">
        <w:trPr>
          <w:trHeight w:val="3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8.1.1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 xml:space="preserve">в </w:t>
            </w:r>
            <w:proofErr w:type="spellStart"/>
            <w:r w:rsidRPr="004B4B9F">
              <w:rPr>
                <w:sz w:val="20"/>
              </w:rPr>
              <w:t>т.ч</w:t>
            </w:r>
            <w:proofErr w:type="spellEnd"/>
            <w:r w:rsidRPr="004B4B9F">
              <w:rPr>
                <w:sz w:val="20"/>
              </w:rPr>
              <w:t>. по приборам учета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17,6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8.2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Населению</w:t>
            </w:r>
            <w:proofErr w:type="gramEnd"/>
            <w:r w:rsidRPr="004B4B9F">
              <w:rPr>
                <w:sz w:val="20"/>
              </w:rPr>
              <w:t xml:space="preserve"> проживающему в индивидуальных домах, всего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219,4</w:t>
            </w:r>
          </w:p>
        </w:tc>
      </w:tr>
      <w:tr w:rsidR="00472B52" w:rsidRPr="004B4B9F" w:rsidTr="0027195E">
        <w:trPr>
          <w:trHeight w:val="3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8.2.1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 xml:space="preserve">в </w:t>
            </w:r>
            <w:proofErr w:type="spellStart"/>
            <w:r w:rsidRPr="004B4B9F">
              <w:rPr>
                <w:sz w:val="20"/>
              </w:rPr>
              <w:t>т.ч</w:t>
            </w:r>
            <w:proofErr w:type="spellEnd"/>
            <w:r w:rsidRPr="004B4B9F">
              <w:rPr>
                <w:sz w:val="20"/>
              </w:rPr>
              <w:t>. по приборам учета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58,9</w:t>
            </w:r>
          </w:p>
        </w:tc>
      </w:tr>
      <w:tr w:rsidR="00472B52" w:rsidRPr="004B4B9F" w:rsidTr="0027195E">
        <w:trPr>
          <w:trHeight w:val="3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8.3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>Муниципальным учреждениям, всего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50,4</w:t>
            </w:r>
          </w:p>
        </w:tc>
      </w:tr>
      <w:tr w:rsidR="00472B52" w:rsidRPr="004B4B9F" w:rsidTr="0027195E">
        <w:trPr>
          <w:trHeight w:val="34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8.3.1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 xml:space="preserve">в </w:t>
            </w:r>
            <w:proofErr w:type="spellStart"/>
            <w:r w:rsidRPr="004B4B9F">
              <w:rPr>
                <w:sz w:val="20"/>
              </w:rPr>
              <w:t>т.ч</w:t>
            </w:r>
            <w:proofErr w:type="spellEnd"/>
            <w:r w:rsidRPr="004B4B9F">
              <w:rPr>
                <w:sz w:val="20"/>
              </w:rPr>
              <w:t>. по приборам учета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41,4</w:t>
            </w:r>
          </w:p>
        </w:tc>
      </w:tr>
      <w:tr w:rsidR="00472B52" w:rsidRPr="004B4B9F" w:rsidTr="0027195E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8.4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>Промышленным предприятиям, всего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325,5</w:t>
            </w:r>
          </w:p>
        </w:tc>
      </w:tr>
      <w:tr w:rsidR="00472B52" w:rsidRPr="004B4B9F" w:rsidTr="0027195E">
        <w:trPr>
          <w:trHeight w:val="34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8.4.1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 xml:space="preserve">в </w:t>
            </w:r>
            <w:proofErr w:type="spellStart"/>
            <w:r w:rsidRPr="004B4B9F">
              <w:rPr>
                <w:sz w:val="20"/>
              </w:rPr>
              <w:t>т.ч</w:t>
            </w:r>
            <w:proofErr w:type="spellEnd"/>
            <w:r w:rsidRPr="004B4B9F">
              <w:rPr>
                <w:sz w:val="20"/>
              </w:rPr>
              <w:t>. по приборам учета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318,4</w:t>
            </w:r>
          </w:p>
        </w:tc>
      </w:tr>
      <w:tr w:rsidR="00472B52" w:rsidRPr="004B4B9F" w:rsidTr="0027195E">
        <w:trPr>
          <w:trHeight w:val="35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8.5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>Прочие потребители, всего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26,6</w:t>
            </w:r>
          </w:p>
        </w:tc>
      </w:tr>
      <w:tr w:rsidR="00472B52" w:rsidRPr="004B4B9F" w:rsidTr="0027195E">
        <w:trPr>
          <w:trHeight w:val="34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8.5.1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 xml:space="preserve">в </w:t>
            </w:r>
            <w:proofErr w:type="spellStart"/>
            <w:r w:rsidRPr="004B4B9F">
              <w:rPr>
                <w:sz w:val="20"/>
              </w:rPr>
              <w:t>т.ч</w:t>
            </w:r>
            <w:proofErr w:type="spellEnd"/>
            <w:r w:rsidRPr="004B4B9F">
              <w:rPr>
                <w:sz w:val="20"/>
              </w:rPr>
              <w:t>. по приборам учета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14,1</w:t>
            </w:r>
          </w:p>
        </w:tc>
      </w:tr>
      <w:tr w:rsidR="00472B52" w:rsidRPr="004B4B9F" w:rsidTr="0027195E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8.6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>Потери воды при транспортировке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900,6</w:t>
            </w:r>
          </w:p>
        </w:tc>
      </w:tr>
      <w:tr w:rsidR="00472B52" w:rsidRPr="004B4B9F" w:rsidTr="0027195E">
        <w:trPr>
          <w:trHeight w:val="35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9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 xml:space="preserve">Протяженность сетей водоснабжения, всего, в </w:t>
            </w:r>
            <w:proofErr w:type="spellStart"/>
            <w:r w:rsidRPr="004B4B9F">
              <w:rPr>
                <w:sz w:val="20"/>
              </w:rPr>
              <w:t>т.ч</w:t>
            </w:r>
            <w:proofErr w:type="spellEnd"/>
            <w:r w:rsidRPr="004B4B9F">
              <w:rPr>
                <w:sz w:val="20"/>
              </w:rPr>
              <w:t>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км</w:t>
            </w:r>
            <w:proofErr w:type="gramEnd"/>
            <w:r w:rsidRPr="004B4B9F">
              <w:rPr>
                <w:sz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114,9</w:t>
            </w:r>
          </w:p>
        </w:tc>
      </w:tr>
      <w:tr w:rsidR="00472B52" w:rsidRPr="004B4B9F" w:rsidTr="0027195E">
        <w:trPr>
          <w:trHeight w:val="33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9.1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>металлических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км</w:t>
            </w:r>
            <w:proofErr w:type="gramEnd"/>
            <w:r w:rsidRPr="004B4B9F">
              <w:rPr>
                <w:sz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109,5</w:t>
            </w:r>
          </w:p>
        </w:tc>
      </w:tr>
      <w:tr w:rsidR="00472B52" w:rsidRPr="004B4B9F" w:rsidTr="0027195E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9.2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>неметаллических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км</w:t>
            </w:r>
            <w:proofErr w:type="gramEnd"/>
            <w:r w:rsidRPr="004B4B9F">
              <w:rPr>
                <w:sz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5,4</w:t>
            </w:r>
          </w:p>
        </w:tc>
      </w:tr>
      <w:tr w:rsidR="00472B52" w:rsidRPr="004B4B9F" w:rsidTr="0027195E">
        <w:trPr>
          <w:trHeight w:val="3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10.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Износ сетей водоснабжения, всего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56,4</w:t>
            </w:r>
          </w:p>
        </w:tc>
      </w:tr>
      <w:tr w:rsidR="00472B52" w:rsidRPr="004B4B9F" w:rsidTr="0027195E">
        <w:trPr>
          <w:trHeight w:val="25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10.1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 xml:space="preserve">в </w:t>
            </w:r>
            <w:proofErr w:type="spellStart"/>
            <w:r w:rsidRPr="004B4B9F">
              <w:rPr>
                <w:sz w:val="20"/>
              </w:rPr>
              <w:t>т.ч</w:t>
            </w:r>
            <w:proofErr w:type="spellEnd"/>
            <w:r w:rsidRPr="004B4B9F">
              <w:rPr>
                <w:sz w:val="20"/>
              </w:rPr>
              <w:t>. металлических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58,6</w:t>
            </w:r>
          </w:p>
        </w:tc>
      </w:tr>
      <w:tr w:rsidR="00472B52" w:rsidRPr="004B4B9F" w:rsidTr="0027195E">
        <w:trPr>
          <w:trHeight w:val="34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10.2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 xml:space="preserve">в </w:t>
            </w:r>
            <w:proofErr w:type="spellStart"/>
            <w:r w:rsidRPr="004B4B9F">
              <w:rPr>
                <w:sz w:val="20"/>
              </w:rPr>
              <w:t>т.ч</w:t>
            </w:r>
            <w:proofErr w:type="spellEnd"/>
            <w:r w:rsidRPr="004B4B9F">
              <w:rPr>
                <w:sz w:val="20"/>
              </w:rPr>
              <w:t>. неметаллических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10</w:t>
            </w:r>
          </w:p>
        </w:tc>
      </w:tr>
      <w:tr w:rsidR="00472B52" w:rsidRPr="004B4B9F" w:rsidTr="0027195E">
        <w:trPr>
          <w:trHeight w:val="34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Потребление электроэнергии на нужды водоснабжения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кВт*час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1484,4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12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Плата за электроэнергию на нужды водосна</w:t>
            </w:r>
            <w:r w:rsidRPr="004B4B9F">
              <w:rPr>
                <w:sz w:val="20"/>
              </w:rPr>
              <w:t>б</w:t>
            </w:r>
            <w:r w:rsidRPr="004B4B9F">
              <w:rPr>
                <w:sz w:val="20"/>
              </w:rPr>
              <w:t>жения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руб.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5010,5</w:t>
            </w:r>
          </w:p>
        </w:tc>
      </w:tr>
      <w:tr w:rsidR="00472B52" w:rsidRPr="004B4B9F" w:rsidTr="0027195E">
        <w:trPr>
          <w:trHeight w:val="33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13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Удельный расход электроэнергии на единицу продукции для МО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кВт*час/м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0,73</w:t>
            </w:r>
          </w:p>
        </w:tc>
      </w:tr>
      <w:tr w:rsidR="00472B52" w:rsidRPr="004B4B9F" w:rsidTr="0027195E">
        <w:trPr>
          <w:trHeight w:val="3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14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 xml:space="preserve">Тарифы на водоснабжение по каждому из </w:t>
            </w:r>
            <w:proofErr w:type="spellStart"/>
            <w:r w:rsidRPr="004B4B9F">
              <w:rPr>
                <w:sz w:val="20"/>
              </w:rPr>
              <w:t>водоснабжающих</w:t>
            </w:r>
            <w:proofErr w:type="spellEnd"/>
            <w:r w:rsidRPr="004B4B9F">
              <w:rPr>
                <w:sz w:val="20"/>
              </w:rPr>
              <w:t xml:space="preserve"> предприятий: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B4B9F" w:rsidTr="0027195E">
        <w:trPr>
          <w:trHeight w:val="35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14.1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 xml:space="preserve">МП </w:t>
            </w:r>
            <w:proofErr w:type="spellStart"/>
            <w:r w:rsidRPr="004B4B9F">
              <w:rPr>
                <w:sz w:val="20"/>
              </w:rPr>
              <w:t>Камбарского</w:t>
            </w:r>
            <w:proofErr w:type="spellEnd"/>
            <w:r w:rsidRPr="004B4B9F">
              <w:rPr>
                <w:sz w:val="20"/>
              </w:rPr>
              <w:t xml:space="preserve"> района «Водоканал»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proofErr w:type="spellStart"/>
            <w:r w:rsidRPr="004B4B9F">
              <w:rPr>
                <w:sz w:val="20"/>
              </w:rPr>
              <w:t>руб</w:t>
            </w:r>
            <w:proofErr w:type="spellEnd"/>
            <w:r w:rsidRPr="004B4B9F">
              <w:rPr>
                <w:sz w:val="20"/>
              </w:rPr>
              <w:t>/м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22,83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14.2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 xml:space="preserve">МУП ЖКХ </w:t>
            </w:r>
            <w:proofErr w:type="spellStart"/>
            <w:r w:rsidRPr="004B4B9F">
              <w:rPr>
                <w:sz w:val="20"/>
              </w:rPr>
              <w:t>Камбарского</w:t>
            </w:r>
            <w:proofErr w:type="spellEnd"/>
            <w:r w:rsidRPr="004B4B9F">
              <w:rPr>
                <w:sz w:val="20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4B4B9F">
              <w:rPr>
                <w:sz w:val="20"/>
              </w:rPr>
              <w:t>руб</w:t>
            </w:r>
            <w:proofErr w:type="spellEnd"/>
            <w:r w:rsidRPr="004B4B9F">
              <w:rPr>
                <w:sz w:val="20"/>
              </w:rPr>
              <w:t>/м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44,01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14.3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>ООО «Комфорт»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4B4B9F">
              <w:rPr>
                <w:sz w:val="20"/>
              </w:rPr>
              <w:t>руб</w:t>
            </w:r>
            <w:proofErr w:type="spellEnd"/>
            <w:r w:rsidRPr="004B4B9F">
              <w:rPr>
                <w:sz w:val="20"/>
              </w:rPr>
              <w:t>/м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16,72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14.4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>ФГКУ Комбинат «Горизонт»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4B4B9F">
              <w:rPr>
                <w:sz w:val="20"/>
              </w:rPr>
              <w:t>руб</w:t>
            </w:r>
            <w:proofErr w:type="spellEnd"/>
            <w:r w:rsidRPr="004B4B9F">
              <w:rPr>
                <w:sz w:val="20"/>
              </w:rPr>
              <w:t>/м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8,50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14.5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>ОАО «136 ЦБПР»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4B4B9F">
              <w:rPr>
                <w:sz w:val="20"/>
              </w:rPr>
              <w:t>руб</w:t>
            </w:r>
            <w:proofErr w:type="spellEnd"/>
            <w:r w:rsidRPr="004B4B9F">
              <w:rPr>
                <w:sz w:val="20"/>
              </w:rPr>
              <w:t>/м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15,34</w:t>
            </w:r>
          </w:p>
        </w:tc>
      </w:tr>
    </w:tbl>
    <w:p w:rsidR="00472B52" w:rsidRPr="004B4B9F" w:rsidRDefault="00472B52" w:rsidP="00472B52">
      <w:pPr>
        <w:spacing w:line="240" w:lineRule="auto"/>
        <w:ind w:firstLine="709"/>
        <w:rPr>
          <w:sz w:val="20"/>
          <w:highlight w:val="yellow"/>
          <w:lang w:val="en-US"/>
        </w:rPr>
      </w:pPr>
    </w:p>
    <w:p w:rsidR="00472B52" w:rsidRPr="004B4B9F" w:rsidRDefault="00472B52" w:rsidP="00472B52">
      <w:pPr>
        <w:spacing w:line="240" w:lineRule="auto"/>
        <w:ind w:firstLine="708"/>
        <w:rPr>
          <w:sz w:val="20"/>
        </w:rPr>
      </w:pPr>
      <w:r w:rsidRPr="004B4B9F">
        <w:rPr>
          <w:sz w:val="20"/>
        </w:rPr>
        <w:t xml:space="preserve">Объем отпущенной воды в сеть составляет 84,2 % от общего объема поднятой воды на источниках водоснабжения. Расход воды на собственные нужды </w:t>
      </w:r>
      <w:proofErr w:type="spellStart"/>
      <w:r w:rsidRPr="004B4B9F">
        <w:rPr>
          <w:sz w:val="20"/>
        </w:rPr>
        <w:t>водоснабжающих</w:t>
      </w:r>
      <w:proofErr w:type="spellEnd"/>
      <w:r w:rsidRPr="004B4B9F">
        <w:rPr>
          <w:sz w:val="20"/>
        </w:rPr>
        <w:t xml:space="preserve"> предприятий составляет  – 15,8 %.</w:t>
      </w:r>
    </w:p>
    <w:p w:rsidR="00472B52" w:rsidRPr="004B4B9F" w:rsidRDefault="00472B52" w:rsidP="00472B52">
      <w:pPr>
        <w:spacing w:line="240" w:lineRule="auto"/>
        <w:ind w:firstLine="708"/>
        <w:rPr>
          <w:sz w:val="20"/>
        </w:rPr>
      </w:pPr>
      <w:r w:rsidRPr="004B4B9F">
        <w:rPr>
          <w:sz w:val="20"/>
        </w:rPr>
        <w:t>Из общего объёма полезного отпуска воды потребителям по приборному учёту реализовано – 26,2 %, остальной объем воды реализованный потребителям определен по расчётно-нормативной величине.</w:t>
      </w:r>
    </w:p>
    <w:p w:rsidR="00472B52" w:rsidRPr="004B4B9F" w:rsidRDefault="00472B52" w:rsidP="00472B52">
      <w:pPr>
        <w:spacing w:line="240" w:lineRule="auto"/>
        <w:ind w:firstLine="708"/>
        <w:rPr>
          <w:sz w:val="20"/>
        </w:rPr>
      </w:pPr>
      <w:r w:rsidRPr="004B4B9F">
        <w:rPr>
          <w:sz w:val="20"/>
        </w:rPr>
        <w:t>Структура распределения воды поданной в водопроводную сеть представлена на следующей диаграмме (рисунок 3):</w:t>
      </w:r>
    </w:p>
    <w:p w:rsidR="00472B52" w:rsidRPr="004B4B9F" w:rsidRDefault="00472B52" w:rsidP="00472B52">
      <w:pPr>
        <w:spacing w:line="240" w:lineRule="auto"/>
        <w:ind w:left="360"/>
        <w:jc w:val="right"/>
        <w:rPr>
          <w:sz w:val="20"/>
          <w:highlight w:val="yellow"/>
        </w:rPr>
      </w:pPr>
    </w:p>
    <w:p w:rsidR="00472B52" w:rsidRPr="004B4B9F" w:rsidRDefault="00472B52" w:rsidP="00472B52">
      <w:pPr>
        <w:spacing w:line="240" w:lineRule="auto"/>
        <w:ind w:left="360"/>
        <w:jc w:val="right"/>
        <w:rPr>
          <w:sz w:val="20"/>
        </w:rPr>
      </w:pPr>
      <w:r w:rsidRPr="004B4B9F">
        <w:rPr>
          <w:sz w:val="20"/>
        </w:rPr>
        <w:t>Рисунок 3.</w:t>
      </w:r>
    </w:p>
    <w:p w:rsidR="00472B52" w:rsidRPr="004B4B9F" w:rsidRDefault="00472B52" w:rsidP="00472B52">
      <w:pPr>
        <w:spacing w:line="240" w:lineRule="auto"/>
        <w:ind w:left="360"/>
        <w:jc w:val="center"/>
        <w:rPr>
          <w:sz w:val="20"/>
        </w:rPr>
      </w:pPr>
      <w:r w:rsidRPr="004B4B9F">
        <w:rPr>
          <w:sz w:val="20"/>
        </w:rPr>
        <w:t xml:space="preserve">Структура распределения воды </w:t>
      </w:r>
    </w:p>
    <w:p w:rsidR="00472B52" w:rsidRPr="004B4B9F" w:rsidRDefault="00472B52" w:rsidP="00472B52">
      <w:pPr>
        <w:spacing w:line="240" w:lineRule="auto"/>
        <w:ind w:firstLine="708"/>
        <w:rPr>
          <w:sz w:val="20"/>
        </w:rPr>
      </w:pPr>
    </w:p>
    <w:p w:rsidR="00472B52" w:rsidRPr="0088579C" w:rsidRDefault="00472B52" w:rsidP="00472B52">
      <w:pPr>
        <w:spacing w:line="240" w:lineRule="auto"/>
        <w:ind w:firstLine="360"/>
        <w:jc w:val="center"/>
        <w:rPr>
          <w:sz w:val="22"/>
          <w:szCs w:val="22"/>
          <w:highlight w:val="yellow"/>
        </w:rPr>
      </w:pPr>
      <w:r>
        <w:rPr>
          <w:noProof/>
          <w:sz w:val="20"/>
        </w:rPr>
        <w:drawing>
          <wp:inline distT="0" distB="0" distL="0" distR="0">
            <wp:extent cx="4657725" cy="2200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52" w:rsidRPr="004B4B9F" w:rsidRDefault="00472B52" w:rsidP="00472B52">
      <w:pPr>
        <w:spacing w:line="240" w:lineRule="auto"/>
        <w:ind w:firstLine="708"/>
        <w:rPr>
          <w:sz w:val="20"/>
        </w:rPr>
      </w:pPr>
      <w:r w:rsidRPr="004B4B9F">
        <w:rPr>
          <w:sz w:val="20"/>
        </w:rPr>
        <w:t xml:space="preserve">Как видно из диаграммы основная доля воды приходится на потери при транспортировке – 52,4 %. Данная величина складывается из фактических потерь воды в водопроводных сетях в результате их физического износа достигающего для отдельных участков100% и объемов потребленной воды сверх расчетно-нормативной величины, которую в результате отсутствия приборного учета определить не представляется возможным. </w:t>
      </w:r>
    </w:p>
    <w:p w:rsidR="00472B52" w:rsidRPr="004B4B9F" w:rsidRDefault="00472B52" w:rsidP="00472B52">
      <w:pPr>
        <w:spacing w:line="240" w:lineRule="auto"/>
        <w:ind w:firstLine="708"/>
        <w:rPr>
          <w:sz w:val="20"/>
        </w:rPr>
      </w:pPr>
      <w:r w:rsidRPr="004B4B9F">
        <w:rPr>
          <w:sz w:val="20"/>
        </w:rPr>
        <w:t xml:space="preserve">Система водоотведения в муниципальном образовании имеется в четырех населенных пунктах: г. Камбарка, с. Кама, </w:t>
      </w:r>
      <w:proofErr w:type="spellStart"/>
      <w:r w:rsidRPr="004B4B9F">
        <w:rPr>
          <w:sz w:val="20"/>
        </w:rPr>
        <w:t>п</w:t>
      </w:r>
      <w:proofErr w:type="gramStart"/>
      <w:r w:rsidRPr="004B4B9F">
        <w:rPr>
          <w:sz w:val="20"/>
        </w:rPr>
        <w:t>.Б</w:t>
      </w:r>
      <w:proofErr w:type="gramEnd"/>
      <w:r w:rsidRPr="004B4B9F">
        <w:rPr>
          <w:sz w:val="20"/>
        </w:rPr>
        <w:t>орок</w:t>
      </w:r>
      <w:proofErr w:type="spellEnd"/>
      <w:r w:rsidRPr="004B4B9F">
        <w:rPr>
          <w:sz w:val="20"/>
        </w:rPr>
        <w:t xml:space="preserve">, </w:t>
      </w:r>
      <w:proofErr w:type="spellStart"/>
      <w:r w:rsidRPr="004B4B9F">
        <w:rPr>
          <w:sz w:val="20"/>
        </w:rPr>
        <w:t>с.Камское</w:t>
      </w:r>
      <w:proofErr w:type="spellEnd"/>
      <w:r w:rsidRPr="004B4B9F">
        <w:rPr>
          <w:sz w:val="20"/>
        </w:rPr>
        <w:t xml:space="preserve">. Система каждого населенного пункта состоит из: самотечных коллекторов, канализационных насосных станций с напорными трубопроводами и очистных сооружений канализации.  </w:t>
      </w:r>
    </w:p>
    <w:p w:rsidR="00472B52" w:rsidRPr="004B4B9F" w:rsidRDefault="00472B52" w:rsidP="00472B52">
      <w:pPr>
        <w:spacing w:line="240" w:lineRule="auto"/>
        <w:ind w:firstLine="708"/>
        <w:rPr>
          <w:sz w:val="20"/>
          <w:highlight w:val="yellow"/>
        </w:rPr>
      </w:pPr>
      <w:r w:rsidRPr="004B4B9F">
        <w:rPr>
          <w:sz w:val="20"/>
        </w:rPr>
        <w:t>Характеристика системы водоотведения представлена в таблице 6.</w:t>
      </w:r>
    </w:p>
    <w:p w:rsidR="00472B52" w:rsidRPr="004B4B9F" w:rsidRDefault="00472B52" w:rsidP="00472B52">
      <w:pPr>
        <w:spacing w:line="240" w:lineRule="auto"/>
        <w:rPr>
          <w:sz w:val="20"/>
        </w:rPr>
      </w:pPr>
      <w:r w:rsidRPr="004B4B9F">
        <w:rPr>
          <w:sz w:val="20"/>
        </w:rPr>
        <w:t>Таблица 6</w:t>
      </w:r>
      <w:r w:rsidRPr="004B4B9F">
        <w:rPr>
          <w:b/>
          <w:sz w:val="20"/>
        </w:rPr>
        <w:t>.</w:t>
      </w:r>
      <w:r w:rsidRPr="004B4B9F">
        <w:rPr>
          <w:sz w:val="20"/>
        </w:rPr>
        <w:t xml:space="preserve">   Характеристика системы водоотведения </w:t>
      </w:r>
      <w:proofErr w:type="spellStart"/>
      <w:r w:rsidRPr="004B4B9F">
        <w:rPr>
          <w:sz w:val="20"/>
        </w:rPr>
        <w:t>Камбарского</w:t>
      </w:r>
      <w:proofErr w:type="spellEnd"/>
      <w:r w:rsidRPr="004B4B9F">
        <w:rPr>
          <w:sz w:val="20"/>
        </w:rPr>
        <w:t xml:space="preserve"> района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5417"/>
        <w:gridCol w:w="1503"/>
        <w:gridCol w:w="1540"/>
      </w:tblGrid>
      <w:tr w:rsidR="00472B52" w:rsidRPr="004B4B9F" w:rsidTr="0027195E">
        <w:trPr>
          <w:trHeight w:val="77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 xml:space="preserve">№ </w:t>
            </w:r>
          </w:p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п</w:t>
            </w:r>
            <w:proofErr w:type="gramEnd"/>
            <w:r w:rsidRPr="004B4B9F">
              <w:rPr>
                <w:sz w:val="20"/>
              </w:rPr>
              <w:t>/п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Наименование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Единица измерения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Значение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Кол-во населенных пунктов с централизованной системой водоотведения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4</w:t>
            </w:r>
          </w:p>
        </w:tc>
      </w:tr>
      <w:tr w:rsidR="00472B52" w:rsidRPr="004B4B9F" w:rsidTr="0027195E">
        <w:trPr>
          <w:trHeight w:val="36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Канализационные насосные станции (КНС)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</w:t>
            </w:r>
          </w:p>
        </w:tc>
      </w:tr>
      <w:tr w:rsidR="00472B52" w:rsidRPr="004B4B9F" w:rsidTr="0027195E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3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Очистные сооружения канализации (ОСК)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шт.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4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Протяженность сетей водоотведения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B4B9F">
              <w:rPr>
                <w:sz w:val="20"/>
              </w:rPr>
              <w:t>км</w:t>
            </w:r>
            <w:proofErr w:type="gramEnd"/>
            <w:r w:rsidRPr="004B4B9F">
              <w:rPr>
                <w:sz w:val="20"/>
              </w:rPr>
              <w:t>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20,6</w:t>
            </w:r>
          </w:p>
        </w:tc>
      </w:tr>
      <w:tr w:rsidR="00472B52" w:rsidRPr="004B4B9F" w:rsidTr="0027195E">
        <w:trPr>
          <w:trHeight w:val="33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5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Износ сетей водоотведения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%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45,1</w:t>
            </w:r>
          </w:p>
        </w:tc>
      </w:tr>
      <w:tr w:rsidR="00472B52" w:rsidRPr="004B4B9F" w:rsidTr="0027195E">
        <w:trPr>
          <w:trHeight w:val="34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6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Объем очищенных стоков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м</w:t>
            </w:r>
            <w:r w:rsidRPr="004B4B9F">
              <w:rPr>
                <w:sz w:val="20"/>
                <w:vertAlign w:val="superscript"/>
              </w:rPr>
              <w:t>3</w:t>
            </w:r>
            <w:r w:rsidRPr="004B4B9F">
              <w:rPr>
                <w:sz w:val="20"/>
              </w:rPr>
              <w:t>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237,7</w:t>
            </w:r>
          </w:p>
        </w:tc>
      </w:tr>
      <w:tr w:rsidR="00472B52" w:rsidRPr="004B4B9F" w:rsidTr="0027195E">
        <w:trPr>
          <w:trHeight w:val="3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7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Потребление электроэнергии на нужды водоотведения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кВт*час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135,79</w:t>
            </w:r>
          </w:p>
        </w:tc>
      </w:tr>
      <w:tr w:rsidR="00472B52" w:rsidRPr="004B4B9F" w:rsidTr="0027195E">
        <w:trPr>
          <w:trHeight w:val="36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8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Удельный расход электроэнергии в системе водоотведения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 xml:space="preserve"> кВт*час/м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0,57</w:t>
            </w:r>
          </w:p>
        </w:tc>
      </w:tr>
      <w:tr w:rsidR="00472B52" w:rsidRPr="004B4B9F" w:rsidTr="0027195E">
        <w:trPr>
          <w:trHeight w:val="36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9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Плата за электроэнергию на нужды водоотведения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тыс. руб.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460,1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9.1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Тарифы на водоотведение: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B4B9F" w:rsidTr="0027195E">
        <w:trPr>
          <w:trHeight w:val="3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 xml:space="preserve">МП </w:t>
            </w:r>
            <w:proofErr w:type="spellStart"/>
            <w:r w:rsidRPr="004B4B9F">
              <w:rPr>
                <w:sz w:val="20"/>
              </w:rPr>
              <w:t>Камбарского</w:t>
            </w:r>
            <w:proofErr w:type="spellEnd"/>
            <w:r w:rsidRPr="004B4B9F">
              <w:rPr>
                <w:sz w:val="20"/>
              </w:rPr>
              <w:t xml:space="preserve"> района «Водоканал»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4B4B9F">
              <w:rPr>
                <w:sz w:val="20"/>
              </w:rPr>
              <w:t>руб</w:t>
            </w:r>
            <w:proofErr w:type="spellEnd"/>
            <w:r w:rsidRPr="004B4B9F">
              <w:rPr>
                <w:sz w:val="20"/>
              </w:rPr>
              <w:t>/м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39,01</w:t>
            </w:r>
          </w:p>
        </w:tc>
      </w:tr>
      <w:tr w:rsidR="00472B52" w:rsidRPr="004B4B9F" w:rsidTr="0027195E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right"/>
              <w:rPr>
                <w:sz w:val="20"/>
              </w:rPr>
            </w:pPr>
            <w:r w:rsidRPr="004B4B9F">
              <w:rPr>
                <w:sz w:val="20"/>
              </w:rPr>
              <w:t xml:space="preserve">МУП ЖКХ </w:t>
            </w:r>
            <w:proofErr w:type="spellStart"/>
            <w:r w:rsidRPr="004B4B9F">
              <w:rPr>
                <w:sz w:val="20"/>
              </w:rPr>
              <w:t>Камбарского</w:t>
            </w:r>
            <w:proofErr w:type="spellEnd"/>
            <w:r w:rsidRPr="004B4B9F">
              <w:rPr>
                <w:sz w:val="20"/>
              </w:rPr>
              <w:t xml:space="preserve"> района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4B4B9F">
              <w:rPr>
                <w:sz w:val="20"/>
              </w:rPr>
              <w:t>руб</w:t>
            </w:r>
            <w:proofErr w:type="spellEnd"/>
            <w:r w:rsidRPr="004B4B9F">
              <w:rPr>
                <w:sz w:val="20"/>
              </w:rPr>
              <w:t>/м</w:t>
            </w:r>
            <w:r w:rsidRPr="004B4B9F">
              <w:rPr>
                <w:sz w:val="20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41,47</w:t>
            </w:r>
          </w:p>
        </w:tc>
      </w:tr>
    </w:tbl>
    <w:p w:rsidR="00472B52" w:rsidRPr="004B4B9F" w:rsidRDefault="00472B52" w:rsidP="00472B52">
      <w:pPr>
        <w:tabs>
          <w:tab w:val="left" w:pos="6810"/>
        </w:tabs>
        <w:spacing w:line="240" w:lineRule="auto"/>
        <w:rPr>
          <w:sz w:val="20"/>
          <w:highlight w:val="yellow"/>
        </w:rPr>
      </w:pPr>
    </w:p>
    <w:p w:rsidR="00472B52" w:rsidRPr="004B4B9F" w:rsidRDefault="00472B52" w:rsidP="00472B52">
      <w:pPr>
        <w:spacing w:line="240" w:lineRule="auto"/>
        <w:ind w:firstLine="708"/>
        <w:rPr>
          <w:sz w:val="20"/>
        </w:rPr>
      </w:pPr>
      <w:r w:rsidRPr="004B4B9F">
        <w:rPr>
          <w:sz w:val="20"/>
        </w:rPr>
        <w:t xml:space="preserve">Объем сточных вод приходящийся на </w:t>
      </w:r>
      <w:proofErr w:type="spellStart"/>
      <w:r w:rsidRPr="004B4B9F">
        <w:rPr>
          <w:sz w:val="20"/>
        </w:rPr>
        <w:t>Камбарский</w:t>
      </w:r>
      <w:proofErr w:type="spellEnd"/>
      <w:r w:rsidRPr="004B4B9F">
        <w:rPr>
          <w:sz w:val="20"/>
        </w:rPr>
        <w:t xml:space="preserve"> район, за исключением </w:t>
      </w:r>
      <w:proofErr w:type="spellStart"/>
      <w:r w:rsidRPr="004B4B9F">
        <w:rPr>
          <w:sz w:val="20"/>
        </w:rPr>
        <w:t>г</w:t>
      </w:r>
      <w:proofErr w:type="gramStart"/>
      <w:r w:rsidRPr="004B4B9F">
        <w:rPr>
          <w:sz w:val="20"/>
        </w:rPr>
        <w:t>.К</w:t>
      </w:r>
      <w:proofErr w:type="gramEnd"/>
      <w:r w:rsidRPr="004B4B9F">
        <w:rPr>
          <w:sz w:val="20"/>
        </w:rPr>
        <w:t>амбарка</w:t>
      </w:r>
      <w:proofErr w:type="spellEnd"/>
      <w:r w:rsidRPr="004B4B9F">
        <w:rPr>
          <w:sz w:val="20"/>
        </w:rPr>
        <w:t xml:space="preserve"> – 84,94 тыс. м</w:t>
      </w:r>
      <w:r w:rsidRPr="004B4B9F">
        <w:rPr>
          <w:sz w:val="20"/>
          <w:vertAlign w:val="superscript"/>
        </w:rPr>
        <w:t>3</w:t>
      </w:r>
      <w:r w:rsidRPr="004B4B9F">
        <w:rPr>
          <w:sz w:val="20"/>
        </w:rPr>
        <w:t>, что в процентном выражении от общего объема сточных вод по МО составляет – 31 %. Объем сточных вод приходящийся на г. Камбарку – 152,76 тыс. м</w:t>
      </w:r>
      <w:r w:rsidRPr="004B4B9F">
        <w:rPr>
          <w:sz w:val="20"/>
          <w:vertAlign w:val="superscript"/>
        </w:rPr>
        <w:t>3</w:t>
      </w:r>
      <w:r w:rsidRPr="004B4B9F">
        <w:rPr>
          <w:sz w:val="20"/>
        </w:rPr>
        <w:t xml:space="preserve">, что в процентном выражении от общего объема сточных вод по МО составляет – 69 %. </w:t>
      </w:r>
    </w:p>
    <w:p w:rsidR="00472B52" w:rsidRPr="004B4B9F" w:rsidRDefault="00472B52" w:rsidP="00472B52">
      <w:pPr>
        <w:tabs>
          <w:tab w:val="left" w:pos="6810"/>
        </w:tabs>
        <w:spacing w:line="240" w:lineRule="auto"/>
        <w:ind w:firstLine="720"/>
        <w:rPr>
          <w:sz w:val="20"/>
        </w:rPr>
      </w:pPr>
      <w:r w:rsidRPr="004B4B9F">
        <w:rPr>
          <w:sz w:val="20"/>
        </w:rPr>
        <w:t xml:space="preserve">Удельное фактическое потребление воды по приборному учету не соответствует удельному потреблению воды определенному по расчетно-нормативной величине, что свидетельствует о необходимости внедрения приборного учета у каждого потребителя. Отсутствие приборного учета не позволяет определить фактическое потребление воды и не стимулирует потребителей к экономии, что в конечном итоге приводит к увеличению затрат ТЭР на водоснабжение и увеличению себестоимости продукции. </w:t>
      </w:r>
    </w:p>
    <w:p w:rsidR="00472B52" w:rsidRPr="004B4B9F" w:rsidRDefault="00472B52" w:rsidP="00472B52">
      <w:pPr>
        <w:tabs>
          <w:tab w:val="left" w:pos="6810"/>
        </w:tabs>
        <w:spacing w:line="240" w:lineRule="auto"/>
        <w:ind w:firstLine="720"/>
        <w:rPr>
          <w:sz w:val="20"/>
        </w:rPr>
      </w:pPr>
      <w:proofErr w:type="gramStart"/>
      <w:r w:rsidRPr="004B4B9F">
        <w:rPr>
          <w:sz w:val="20"/>
        </w:rPr>
        <w:t>Отсутствие технических средств регулирования объемов подаваемой воды (частотное, ступенчатое и т.п.), неэффективно работающие насосные агрегаты (с высокими удельными показателями) и высокий износ водопроводных сетей (на отдельных участках достигающий 100%) негативно сказывается на эффективности работы всей системы водоснабжения, приводит к завышенному расходу электроэнергии на подъем и подачу воды, а также её потерям при транспортировке до потребителей.</w:t>
      </w:r>
      <w:proofErr w:type="gramEnd"/>
    </w:p>
    <w:p w:rsidR="00472B52" w:rsidRPr="004B4B9F" w:rsidRDefault="00472B52" w:rsidP="00472B52">
      <w:pPr>
        <w:tabs>
          <w:tab w:val="left" w:pos="6810"/>
        </w:tabs>
        <w:spacing w:line="240" w:lineRule="auto"/>
        <w:ind w:firstLine="720"/>
        <w:rPr>
          <w:sz w:val="20"/>
        </w:rPr>
      </w:pPr>
      <w:r w:rsidRPr="004B4B9F">
        <w:rPr>
          <w:sz w:val="20"/>
        </w:rPr>
        <w:t xml:space="preserve">Для определения потенциала энергосбережения в системах водоснабжения необходимо провести энергетическое обследование </w:t>
      </w:r>
      <w:proofErr w:type="spellStart"/>
      <w:r w:rsidRPr="004B4B9F">
        <w:rPr>
          <w:sz w:val="20"/>
        </w:rPr>
        <w:t>водоснабжающих</w:t>
      </w:r>
      <w:proofErr w:type="spellEnd"/>
      <w:r w:rsidRPr="004B4B9F">
        <w:rPr>
          <w:sz w:val="20"/>
        </w:rPr>
        <w:t xml:space="preserve"> предприятий.</w:t>
      </w:r>
    </w:p>
    <w:p w:rsidR="00472B52" w:rsidRPr="004B4B9F" w:rsidRDefault="00472B52" w:rsidP="00472B52">
      <w:pPr>
        <w:spacing w:line="240" w:lineRule="auto"/>
        <w:ind w:firstLine="720"/>
        <w:rPr>
          <w:sz w:val="20"/>
        </w:rPr>
      </w:pPr>
      <w:r w:rsidRPr="004B4B9F">
        <w:rPr>
          <w:sz w:val="20"/>
        </w:rPr>
        <w:t>Эффективность работы системы водоотведения зависит от правильного подбора и эффективности работы насосных агрегатов осуществляющих транспортировку сточных вод. Для определения потенциала энергосбережения в системах водоотведения необходимо провести энергетическое обследование предприятий оказывающих услуги по водоотведению.</w:t>
      </w:r>
    </w:p>
    <w:p w:rsidR="00472B52" w:rsidRPr="004B4B9F" w:rsidRDefault="00472B52" w:rsidP="00472B52">
      <w:pPr>
        <w:spacing w:line="240" w:lineRule="auto"/>
        <w:rPr>
          <w:sz w:val="20"/>
          <w:highlight w:val="yellow"/>
        </w:rPr>
      </w:pPr>
    </w:p>
    <w:p w:rsidR="00472B52" w:rsidRPr="004B4B9F" w:rsidRDefault="00472B52" w:rsidP="00472B52">
      <w:pPr>
        <w:spacing w:line="240" w:lineRule="auto"/>
        <w:rPr>
          <w:sz w:val="20"/>
        </w:rPr>
      </w:pPr>
      <w:r w:rsidRPr="004B4B9F">
        <w:rPr>
          <w:i/>
          <w:sz w:val="20"/>
          <w:u w:val="single"/>
        </w:rPr>
        <w:t>Характеристика жилищного фонда.</w:t>
      </w:r>
    </w:p>
    <w:p w:rsidR="00472B52" w:rsidRPr="004B4B9F" w:rsidRDefault="00472B52" w:rsidP="00472B52">
      <w:pPr>
        <w:spacing w:line="240" w:lineRule="auto"/>
        <w:ind w:firstLine="708"/>
        <w:rPr>
          <w:sz w:val="20"/>
        </w:rPr>
      </w:pPr>
      <w:r w:rsidRPr="004B4B9F">
        <w:rPr>
          <w:sz w:val="20"/>
        </w:rPr>
        <w:t xml:space="preserve">По состоянию на 01.01.2013 года площадь многоквартирных жилых домов составляет 225,1 </w:t>
      </w:r>
      <w:proofErr w:type="spellStart"/>
      <w:r w:rsidRPr="004B4B9F">
        <w:rPr>
          <w:sz w:val="20"/>
        </w:rPr>
        <w:t>тыс.кв</w:t>
      </w:r>
      <w:proofErr w:type="gramStart"/>
      <w:r w:rsidRPr="004B4B9F">
        <w:rPr>
          <w:sz w:val="20"/>
        </w:rPr>
        <w:t>.м</w:t>
      </w:r>
      <w:proofErr w:type="gramEnd"/>
      <w:r w:rsidRPr="004B4B9F">
        <w:rPr>
          <w:sz w:val="20"/>
        </w:rPr>
        <w:t>етров</w:t>
      </w:r>
      <w:proofErr w:type="spellEnd"/>
      <w:r w:rsidRPr="004B4B9F">
        <w:rPr>
          <w:sz w:val="20"/>
        </w:rPr>
        <w:t>.</w:t>
      </w:r>
    </w:p>
    <w:p w:rsidR="00472B52" w:rsidRPr="004B4B9F" w:rsidRDefault="00472B52" w:rsidP="00472B52">
      <w:pPr>
        <w:spacing w:line="240" w:lineRule="auto"/>
        <w:ind w:firstLine="708"/>
        <w:rPr>
          <w:sz w:val="20"/>
        </w:rPr>
      </w:pPr>
      <w:r w:rsidRPr="004B4B9F">
        <w:rPr>
          <w:sz w:val="20"/>
        </w:rPr>
        <w:t xml:space="preserve">В 2012 году объём потребления энергетических ресурсов жилищным фондом муниципального образования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  <w:r w:rsidRPr="004B4B9F">
        <w:rPr>
          <w:sz w:val="20"/>
        </w:rPr>
        <w:t xml:space="preserve"> составил 13 746,9 </w:t>
      </w:r>
      <w:proofErr w:type="spellStart"/>
      <w:r w:rsidRPr="004B4B9F">
        <w:rPr>
          <w:sz w:val="20"/>
        </w:rPr>
        <w:t>т.у.т</w:t>
      </w:r>
      <w:proofErr w:type="spellEnd"/>
      <w:r w:rsidRPr="004B4B9F">
        <w:rPr>
          <w:sz w:val="20"/>
        </w:rPr>
        <w:t>., в том числе:</w:t>
      </w:r>
    </w:p>
    <w:p w:rsidR="00472B52" w:rsidRPr="004B4B9F" w:rsidRDefault="00472B52" w:rsidP="00472B52">
      <w:pPr>
        <w:shd w:val="clear" w:color="auto" w:fill="FFFFFF"/>
        <w:spacing w:line="240" w:lineRule="auto"/>
        <w:ind w:left="720" w:firstLine="357"/>
        <w:rPr>
          <w:sz w:val="20"/>
        </w:rPr>
      </w:pPr>
      <w:r w:rsidRPr="004B4B9F">
        <w:rPr>
          <w:sz w:val="20"/>
        </w:rPr>
        <w:t xml:space="preserve">электрическая энергия – 14,69 </w:t>
      </w:r>
      <w:proofErr w:type="spellStart"/>
      <w:r w:rsidRPr="004B4B9F">
        <w:rPr>
          <w:sz w:val="20"/>
        </w:rPr>
        <w:t>млн</w:t>
      </w:r>
      <w:proofErr w:type="gramStart"/>
      <w:r w:rsidRPr="004B4B9F">
        <w:rPr>
          <w:sz w:val="20"/>
        </w:rPr>
        <w:t>.к</w:t>
      </w:r>
      <w:proofErr w:type="gramEnd"/>
      <w:r w:rsidRPr="004B4B9F">
        <w:rPr>
          <w:sz w:val="20"/>
        </w:rPr>
        <w:t>Втч</w:t>
      </w:r>
      <w:proofErr w:type="spellEnd"/>
      <w:r w:rsidRPr="004B4B9F">
        <w:rPr>
          <w:sz w:val="20"/>
        </w:rPr>
        <w:t>;</w:t>
      </w:r>
    </w:p>
    <w:p w:rsidR="00472B52" w:rsidRPr="004B4B9F" w:rsidRDefault="00472B52" w:rsidP="00472B52">
      <w:pPr>
        <w:shd w:val="clear" w:color="auto" w:fill="FFFFFF"/>
        <w:spacing w:line="240" w:lineRule="auto"/>
        <w:ind w:left="720" w:firstLine="357"/>
        <w:rPr>
          <w:sz w:val="20"/>
        </w:rPr>
      </w:pPr>
      <w:r w:rsidRPr="004B4B9F">
        <w:rPr>
          <w:sz w:val="20"/>
        </w:rPr>
        <w:t>тепловая энергия – 28 802,0 Гкал;</w:t>
      </w:r>
    </w:p>
    <w:p w:rsidR="00472B52" w:rsidRPr="004B4B9F" w:rsidRDefault="00472B52" w:rsidP="00472B52">
      <w:pPr>
        <w:shd w:val="clear" w:color="auto" w:fill="FFFFFF"/>
        <w:spacing w:line="240" w:lineRule="auto"/>
        <w:ind w:left="720" w:firstLine="357"/>
        <w:rPr>
          <w:sz w:val="20"/>
        </w:rPr>
      </w:pPr>
      <w:r w:rsidRPr="004B4B9F">
        <w:rPr>
          <w:sz w:val="20"/>
        </w:rPr>
        <w:t>природный газ – 3 818,2 тыс</w:t>
      </w:r>
      <w:proofErr w:type="gramStart"/>
      <w:r w:rsidRPr="004B4B9F">
        <w:rPr>
          <w:sz w:val="20"/>
        </w:rPr>
        <w:t>.м</w:t>
      </w:r>
      <w:proofErr w:type="gramEnd"/>
      <w:r w:rsidRPr="004B4B9F">
        <w:rPr>
          <w:sz w:val="20"/>
          <w:vertAlign w:val="superscript"/>
        </w:rPr>
        <w:t>3</w:t>
      </w:r>
      <w:r w:rsidRPr="004B4B9F">
        <w:rPr>
          <w:sz w:val="20"/>
        </w:rPr>
        <w:t>;</w:t>
      </w:r>
    </w:p>
    <w:p w:rsidR="00472B52" w:rsidRPr="004B4B9F" w:rsidRDefault="00472B52" w:rsidP="00472B52">
      <w:pPr>
        <w:shd w:val="clear" w:color="auto" w:fill="FFFFFF"/>
        <w:spacing w:line="240" w:lineRule="auto"/>
        <w:ind w:left="720" w:firstLine="357"/>
        <w:rPr>
          <w:sz w:val="20"/>
        </w:rPr>
      </w:pPr>
      <w:r w:rsidRPr="004B4B9F">
        <w:rPr>
          <w:sz w:val="20"/>
        </w:rPr>
        <w:t>вода – 408,1 тыс</w:t>
      </w:r>
      <w:proofErr w:type="gramStart"/>
      <w:r w:rsidRPr="004B4B9F">
        <w:rPr>
          <w:sz w:val="20"/>
        </w:rPr>
        <w:t>.м</w:t>
      </w:r>
      <w:proofErr w:type="gramEnd"/>
      <w:r w:rsidRPr="004B4B9F">
        <w:rPr>
          <w:sz w:val="20"/>
          <w:vertAlign w:val="superscript"/>
        </w:rPr>
        <w:t>3</w:t>
      </w:r>
      <w:r w:rsidRPr="004B4B9F">
        <w:rPr>
          <w:sz w:val="20"/>
        </w:rPr>
        <w:t>;</w:t>
      </w:r>
    </w:p>
    <w:p w:rsidR="00472B52" w:rsidRPr="004B4B9F" w:rsidRDefault="00472B52" w:rsidP="00472B52">
      <w:pPr>
        <w:shd w:val="clear" w:color="auto" w:fill="FFFFFF"/>
        <w:spacing w:line="240" w:lineRule="auto"/>
        <w:ind w:left="720" w:firstLine="357"/>
        <w:rPr>
          <w:sz w:val="20"/>
        </w:rPr>
      </w:pPr>
      <w:r w:rsidRPr="004B4B9F">
        <w:rPr>
          <w:sz w:val="20"/>
        </w:rPr>
        <w:t>отведено сточных вод – 176,6 тыс.м</w:t>
      </w:r>
      <w:r w:rsidRPr="004B4B9F">
        <w:rPr>
          <w:sz w:val="20"/>
          <w:vertAlign w:val="superscript"/>
        </w:rPr>
        <w:t>3</w:t>
      </w:r>
      <w:r w:rsidRPr="004B4B9F">
        <w:rPr>
          <w:sz w:val="20"/>
        </w:rPr>
        <w:t>.</w:t>
      </w:r>
    </w:p>
    <w:p w:rsidR="00472B52" w:rsidRPr="004B4B9F" w:rsidRDefault="00472B52" w:rsidP="00472B52">
      <w:pPr>
        <w:spacing w:line="240" w:lineRule="auto"/>
        <w:rPr>
          <w:sz w:val="20"/>
        </w:rPr>
      </w:pPr>
      <w:r w:rsidRPr="004B4B9F">
        <w:rPr>
          <w:sz w:val="20"/>
        </w:rPr>
        <w:t>Удельные расходы энергоресурсов по объектам многоквартирного жилого фонда приведены в таблице 7.</w:t>
      </w:r>
    </w:p>
    <w:p w:rsidR="00472B52" w:rsidRPr="004B4B9F" w:rsidRDefault="00472B52" w:rsidP="00472B52">
      <w:pPr>
        <w:spacing w:line="240" w:lineRule="auto"/>
        <w:rPr>
          <w:sz w:val="20"/>
        </w:rPr>
      </w:pPr>
      <w:r w:rsidRPr="004B4B9F">
        <w:rPr>
          <w:sz w:val="20"/>
        </w:rPr>
        <w:t>Таблица 7. Удельные расходы энергоресурсов по объектам многоквартирного жилого фонда в 2012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620"/>
        <w:gridCol w:w="1620"/>
      </w:tblGrid>
      <w:tr w:rsidR="00472B52" w:rsidRPr="004B4B9F" w:rsidTr="0027195E">
        <w:trPr>
          <w:tblHeader/>
        </w:trPr>
        <w:tc>
          <w:tcPr>
            <w:tcW w:w="648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 xml:space="preserve">№ </w:t>
            </w:r>
            <w:proofErr w:type="gramStart"/>
            <w:r w:rsidRPr="004B4B9F">
              <w:rPr>
                <w:sz w:val="20"/>
              </w:rPr>
              <w:t>п</w:t>
            </w:r>
            <w:proofErr w:type="gramEnd"/>
            <w:r w:rsidRPr="004B4B9F">
              <w:rPr>
                <w:sz w:val="20"/>
              </w:rPr>
              <w:t>/п</w:t>
            </w:r>
          </w:p>
        </w:tc>
        <w:tc>
          <w:tcPr>
            <w:tcW w:w="52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Показатель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Единица измерения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Значение</w:t>
            </w:r>
          </w:p>
        </w:tc>
      </w:tr>
      <w:tr w:rsidR="00472B52" w:rsidRPr="004B4B9F" w:rsidTr="0027195E">
        <w:tc>
          <w:tcPr>
            <w:tcW w:w="648" w:type="dxa"/>
          </w:tcPr>
          <w:p w:rsidR="00472B52" w:rsidRPr="004B4B9F" w:rsidRDefault="00472B52" w:rsidP="0027195E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220" w:type="dxa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Удельный расход тепловой энергии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Гкал/м</w:t>
            </w:r>
            <w:proofErr w:type="gramStart"/>
            <w:r w:rsidRPr="004B4B9F"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0,128</w:t>
            </w:r>
          </w:p>
        </w:tc>
      </w:tr>
      <w:tr w:rsidR="00472B52" w:rsidRPr="004B4B9F" w:rsidTr="0027195E">
        <w:tc>
          <w:tcPr>
            <w:tcW w:w="648" w:type="dxa"/>
          </w:tcPr>
          <w:p w:rsidR="00472B52" w:rsidRPr="004B4B9F" w:rsidRDefault="00472B52" w:rsidP="0027195E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220" w:type="dxa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Удельный расход холодной воды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м</w:t>
            </w:r>
            <w:r w:rsidRPr="004B4B9F">
              <w:rPr>
                <w:sz w:val="20"/>
                <w:vertAlign w:val="superscript"/>
              </w:rPr>
              <w:t>3</w:t>
            </w:r>
            <w:r w:rsidRPr="004B4B9F">
              <w:rPr>
                <w:sz w:val="20"/>
              </w:rPr>
              <w:t>/чел.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27,91</w:t>
            </w:r>
          </w:p>
        </w:tc>
      </w:tr>
      <w:tr w:rsidR="00472B52" w:rsidRPr="004B4B9F" w:rsidTr="0027195E">
        <w:tc>
          <w:tcPr>
            <w:tcW w:w="648" w:type="dxa"/>
          </w:tcPr>
          <w:p w:rsidR="00472B52" w:rsidRPr="004B4B9F" w:rsidRDefault="00472B52" w:rsidP="0027195E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220" w:type="dxa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Удельный расход горячей воды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м</w:t>
            </w:r>
            <w:r w:rsidRPr="004B4B9F">
              <w:rPr>
                <w:sz w:val="20"/>
                <w:vertAlign w:val="superscript"/>
              </w:rPr>
              <w:t>3</w:t>
            </w:r>
            <w:r w:rsidRPr="004B4B9F">
              <w:rPr>
                <w:sz w:val="20"/>
              </w:rPr>
              <w:t>/чел.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20,67</w:t>
            </w:r>
          </w:p>
        </w:tc>
      </w:tr>
      <w:tr w:rsidR="00472B52" w:rsidRPr="004B4B9F" w:rsidTr="0027195E">
        <w:tc>
          <w:tcPr>
            <w:tcW w:w="648" w:type="dxa"/>
          </w:tcPr>
          <w:p w:rsidR="00472B52" w:rsidRPr="004B4B9F" w:rsidRDefault="00472B52" w:rsidP="0027195E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220" w:type="dxa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Удельный расход электрической энергии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4B4B9F">
              <w:rPr>
                <w:sz w:val="20"/>
              </w:rPr>
              <w:t>кВтч</w:t>
            </w:r>
            <w:proofErr w:type="spellEnd"/>
            <w:r w:rsidRPr="004B4B9F">
              <w:rPr>
                <w:sz w:val="20"/>
              </w:rPr>
              <w:t>/м</w:t>
            </w:r>
            <w:proofErr w:type="gramStart"/>
            <w:r w:rsidRPr="004B4B9F"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35,99</w:t>
            </w:r>
          </w:p>
        </w:tc>
      </w:tr>
      <w:tr w:rsidR="00472B52" w:rsidRPr="004B4B9F" w:rsidTr="0027195E">
        <w:tc>
          <w:tcPr>
            <w:tcW w:w="648" w:type="dxa"/>
          </w:tcPr>
          <w:p w:rsidR="00472B52" w:rsidRPr="004B4B9F" w:rsidRDefault="00472B52" w:rsidP="0027195E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220" w:type="dxa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Удельный расход природного газа в многоквартирных домах с индивидуальными системами газового отопления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м</w:t>
            </w:r>
            <w:r w:rsidRPr="004B4B9F">
              <w:rPr>
                <w:sz w:val="20"/>
                <w:vertAlign w:val="superscript"/>
              </w:rPr>
              <w:t>3</w:t>
            </w:r>
            <w:r w:rsidRPr="004B4B9F">
              <w:rPr>
                <w:sz w:val="20"/>
              </w:rPr>
              <w:t>/м</w:t>
            </w:r>
            <w:proofErr w:type="gramStart"/>
            <w:r w:rsidRPr="004B4B9F"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16,96</w:t>
            </w:r>
          </w:p>
        </w:tc>
      </w:tr>
      <w:tr w:rsidR="00472B52" w:rsidRPr="004B4B9F" w:rsidTr="0027195E">
        <w:tc>
          <w:tcPr>
            <w:tcW w:w="648" w:type="dxa"/>
          </w:tcPr>
          <w:p w:rsidR="00472B52" w:rsidRPr="004B4B9F" w:rsidRDefault="00472B52" w:rsidP="0027195E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220" w:type="dxa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Удельный расход природного газа в многоквартирных домах с иными системами газового отопления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м</w:t>
            </w:r>
            <w:r w:rsidRPr="004B4B9F">
              <w:rPr>
                <w:sz w:val="20"/>
                <w:vertAlign w:val="superscript"/>
              </w:rPr>
              <w:t>3</w:t>
            </w:r>
            <w:r w:rsidRPr="004B4B9F">
              <w:rPr>
                <w:sz w:val="20"/>
              </w:rPr>
              <w:t>/чел.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224,40</w:t>
            </w:r>
          </w:p>
        </w:tc>
      </w:tr>
      <w:tr w:rsidR="00472B52" w:rsidRPr="004B4B9F" w:rsidTr="0027195E">
        <w:tc>
          <w:tcPr>
            <w:tcW w:w="648" w:type="dxa"/>
          </w:tcPr>
          <w:p w:rsidR="00472B52" w:rsidRPr="004B4B9F" w:rsidRDefault="00472B52" w:rsidP="0027195E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220" w:type="dxa"/>
          </w:tcPr>
          <w:p w:rsidR="00472B52" w:rsidRPr="004B4B9F" w:rsidRDefault="00472B52" w:rsidP="0027195E">
            <w:pPr>
              <w:spacing w:line="240" w:lineRule="auto"/>
              <w:rPr>
                <w:sz w:val="20"/>
              </w:rPr>
            </w:pPr>
            <w:r w:rsidRPr="004B4B9F">
              <w:rPr>
                <w:sz w:val="20"/>
              </w:rPr>
              <w:t>Удельный суммарный расход энергетических ресурсов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4B4B9F">
              <w:rPr>
                <w:sz w:val="20"/>
              </w:rPr>
              <w:t>кг</w:t>
            </w:r>
            <w:proofErr w:type="gramStart"/>
            <w:r w:rsidRPr="004B4B9F">
              <w:rPr>
                <w:sz w:val="20"/>
              </w:rPr>
              <w:t>.у</w:t>
            </w:r>
            <w:proofErr w:type="gramEnd"/>
            <w:r w:rsidRPr="004B4B9F">
              <w:rPr>
                <w:sz w:val="20"/>
              </w:rPr>
              <w:t>.т</w:t>
            </w:r>
            <w:proofErr w:type="spellEnd"/>
            <w:r w:rsidRPr="004B4B9F">
              <w:rPr>
                <w:sz w:val="20"/>
              </w:rPr>
              <w:t>./м</w:t>
            </w:r>
            <w:r w:rsidRPr="004B4B9F">
              <w:rPr>
                <w:sz w:val="20"/>
                <w:vertAlign w:val="superscript"/>
              </w:rPr>
              <w:t>2</w:t>
            </w:r>
          </w:p>
        </w:tc>
        <w:tc>
          <w:tcPr>
            <w:tcW w:w="1620" w:type="dxa"/>
            <w:vAlign w:val="center"/>
          </w:tcPr>
          <w:p w:rsidR="00472B52" w:rsidRPr="004B4B9F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B4B9F">
              <w:rPr>
                <w:sz w:val="20"/>
              </w:rPr>
              <w:t>45,50</w:t>
            </w:r>
          </w:p>
        </w:tc>
      </w:tr>
    </w:tbl>
    <w:p w:rsidR="00472B52" w:rsidRPr="004B4B9F" w:rsidRDefault="00472B52" w:rsidP="00472B52">
      <w:pPr>
        <w:spacing w:line="240" w:lineRule="auto"/>
        <w:rPr>
          <w:sz w:val="20"/>
        </w:rPr>
      </w:pPr>
    </w:p>
    <w:p w:rsidR="00472B52" w:rsidRPr="004B4B9F" w:rsidRDefault="00472B52" w:rsidP="00472B52">
      <w:pPr>
        <w:spacing w:line="240" w:lineRule="auto"/>
        <w:ind w:firstLine="709"/>
        <w:rPr>
          <w:sz w:val="20"/>
        </w:rPr>
      </w:pPr>
      <w:r w:rsidRPr="004B4B9F">
        <w:rPr>
          <w:sz w:val="20"/>
        </w:rPr>
        <w:t xml:space="preserve">Повышение уровня оснащённости приборным учётом потребляемой тепловой энергии будет способствовать более явному проявлению </w:t>
      </w:r>
      <w:proofErr w:type="gramStart"/>
      <w:r w:rsidRPr="004B4B9F">
        <w:rPr>
          <w:sz w:val="20"/>
        </w:rPr>
        <w:t>проблемы износа ограждающих конструкций многоквартирных домов периода застройки</w:t>
      </w:r>
      <w:proofErr w:type="gramEnd"/>
      <w:r w:rsidRPr="004B4B9F">
        <w:rPr>
          <w:sz w:val="20"/>
        </w:rPr>
        <w:t xml:space="preserve"> до 2000 года.</w:t>
      </w:r>
    </w:p>
    <w:p w:rsidR="00472B52" w:rsidRPr="004B4B9F" w:rsidRDefault="00472B52" w:rsidP="00472B52">
      <w:pPr>
        <w:spacing w:line="240" w:lineRule="auto"/>
        <w:ind w:firstLine="709"/>
        <w:rPr>
          <w:sz w:val="20"/>
        </w:rPr>
      </w:pPr>
      <w:r w:rsidRPr="004B4B9F">
        <w:rPr>
          <w:sz w:val="20"/>
        </w:rPr>
        <w:t xml:space="preserve">Жилищному фонду муниципального образования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  <w:r w:rsidRPr="004B4B9F">
        <w:rPr>
          <w:sz w:val="20"/>
        </w:rPr>
        <w:t xml:space="preserve"> свойственны в основном те же проблемы, что и большинству городов России:</w:t>
      </w:r>
    </w:p>
    <w:p w:rsidR="00472B52" w:rsidRPr="004B4B9F" w:rsidRDefault="00472B52" w:rsidP="00472B52">
      <w:pPr>
        <w:shd w:val="clear" w:color="auto" w:fill="FFFFFF"/>
        <w:spacing w:line="240" w:lineRule="auto"/>
        <w:ind w:left="720" w:firstLine="357"/>
        <w:rPr>
          <w:sz w:val="20"/>
        </w:rPr>
      </w:pPr>
      <w:r w:rsidRPr="004B4B9F">
        <w:rPr>
          <w:sz w:val="20"/>
        </w:rPr>
        <w:t>изношенность отдельных конструктивных элементов жилых зданий;</w:t>
      </w:r>
    </w:p>
    <w:p w:rsidR="00472B52" w:rsidRPr="004B4B9F" w:rsidRDefault="00472B52" w:rsidP="00472B52">
      <w:pPr>
        <w:shd w:val="clear" w:color="auto" w:fill="FFFFFF"/>
        <w:spacing w:line="240" w:lineRule="auto"/>
        <w:ind w:left="720" w:firstLine="357"/>
        <w:rPr>
          <w:sz w:val="20"/>
        </w:rPr>
      </w:pPr>
      <w:r w:rsidRPr="004B4B9F">
        <w:rPr>
          <w:sz w:val="20"/>
        </w:rPr>
        <w:t>изношенность внутридомовых сетей и инженерного оборудования;</w:t>
      </w:r>
    </w:p>
    <w:p w:rsidR="00472B52" w:rsidRPr="004B4B9F" w:rsidRDefault="00472B52" w:rsidP="00472B52">
      <w:pPr>
        <w:shd w:val="clear" w:color="auto" w:fill="FFFFFF"/>
        <w:spacing w:line="240" w:lineRule="auto"/>
        <w:ind w:left="720" w:firstLine="357"/>
        <w:rPr>
          <w:sz w:val="20"/>
        </w:rPr>
      </w:pPr>
      <w:r w:rsidRPr="004B4B9F">
        <w:rPr>
          <w:sz w:val="20"/>
        </w:rPr>
        <w:t>ресурсоёмкость жилищного фонда;</w:t>
      </w:r>
    </w:p>
    <w:p w:rsidR="00472B52" w:rsidRPr="004B4B9F" w:rsidRDefault="00472B52" w:rsidP="00472B52">
      <w:pPr>
        <w:shd w:val="clear" w:color="auto" w:fill="FFFFFF"/>
        <w:spacing w:line="240" w:lineRule="auto"/>
        <w:ind w:left="720" w:firstLine="357"/>
        <w:rPr>
          <w:sz w:val="20"/>
        </w:rPr>
      </w:pPr>
      <w:r w:rsidRPr="004B4B9F">
        <w:rPr>
          <w:sz w:val="20"/>
        </w:rPr>
        <w:t>низкая степень учёта потребляемых энергоресурсов;</w:t>
      </w:r>
    </w:p>
    <w:p w:rsidR="00472B52" w:rsidRPr="004B4B9F" w:rsidRDefault="00472B52" w:rsidP="00472B52">
      <w:pPr>
        <w:shd w:val="clear" w:color="auto" w:fill="FFFFFF"/>
        <w:spacing w:line="240" w:lineRule="auto"/>
        <w:ind w:left="720" w:firstLine="357"/>
        <w:rPr>
          <w:sz w:val="20"/>
        </w:rPr>
      </w:pPr>
      <w:r w:rsidRPr="004B4B9F">
        <w:rPr>
          <w:sz w:val="20"/>
        </w:rPr>
        <w:t>низкое качество эксплуатации жилых зданий и энергетических систем жилищного фонда;</w:t>
      </w:r>
    </w:p>
    <w:p w:rsidR="00472B52" w:rsidRPr="004B4B9F" w:rsidRDefault="00472B52" w:rsidP="00472B52">
      <w:pPr>
        <w:shd w:val="clear" w:color="auto" w:fill="FFFFFF"/>
        <w:spacing w:line="240" w:lineRule="auto"/>
        <w:ind w:left="720" w:firstLine="357"/>
        <w:rPr>
          <w:sz w:val="20"/>
        </w:rPr>
      </w:pPr>
      <w:r w:rsidRPr="004B4B9F">
        <w:rPr>
          <w:sz w:val="20"/>
        </w:rPr>
        <w:t>устаревшие технические паспорта, отсутствие энергетических паспортов жилых зданий.</w:t>
      </w:r>
    </w:p>
    <w:p w:rsidR="00472B52" w:rsidRPr="004B4B9F" w:rsidRDefault="00472B52" w:rsidP="00472B52">
      <w:pPr>
        <w:spacing w:line="240" w:lineRule="auto"/>
        <w:ind w:firstLine="709"/>
        <w:rPr>
          <w:i/>
          <w:sz w:val="20"/>
          <w:u w:val="single"/>
        </w:rPr>
      </w:pPr>
      <w:r w:rsidRPr="004B4B9F">
        <w:rPr>
          <w:sz w:val="20"/>
        </w:rPr>
        <w:t xml:space="preserve">Потенциал сбережения энергоресурсов в многоквартирном жилом фонде муниципального образования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  <w:r w:rsidRPr="004B4B9F">
        <w:rPr>
          <w:sz w:val="20"/>
        </w:rPr>
        <w:t xml:space="preserve">  оценивается в 763,6 </w:t>
      </w:r>
      <w:proofErr w:type="spellStart"/>
      <w:r w:rsidRPr="004B4B9F">
        <w:rPr>
          <w:sz w:val="20"/>
        </w:rPr>
        <w:t>т.у.т</w:t>
      </w:r>
      <w:proofErr w:type="spellEnd"/>
      <w:r w:rsidRPr="004B4B9F">
        <w:rPr>
          <w:sz w:val="20"/>
        </w:rPr>
        <w:t>. (11,5 процентов).</w:t>
      </w:r>
    </w:p>
    <w:p w:rsidR="00472B52" w:rsidRPr="004B4B9F" w:rsidRDefault="00472B52" w:rsidP="00472B52">
      <w:pPr>
        <w:spacing w:line="240" w:lineRule="auto"/>
        <w:ind w:firstLine="539"/>
        <w:rPr>
          <w:i/>
          <w:sz w:val="20"/>
          <w:highlight w:val="yellow"/>
          <w:u w:val="single"/>
        </w:rPr>
      </w:pPr>
    </w:p>
    <w:p w:rsidR="00472B52" w:rsidRPr="004B4B9F" w:rsidRDefault="00472B52" w:rsidP="00472B52">
      <w:pPr>
        <w:spacing w:line="240" w:lineRule="auto"/>
        <w:rPr>
          <w:i/>
          <w:sz w:val="20"/>
          <w:u w:val="single"/>
        </w:rPr>
      </w:pPr>
      <w:r w:rsidRPr="004B4B9F">
        <w:rPr>
          <w:i/>
          <w:sz w:val="20"/>
          <w:u w:val="single"/>
        </w:rPr>
        <w:t>Характеристика учреждений бюджетной сферы.</w:t>
      </w:r>
    </w:p>
    <w:p w:rsidR="00472B52" w:rsidRPr="004B4B9F" w:rsidRDefault="00472B52" w:rsidP="00472B52">
      <w:pPr>
        <w:spacing w:line="240" w:lineRule="auto"/>
        <w:ind w:firstLine="539"/>
        <w:rPr>
          <w:sz w:val="20"/>
          <w:u w:val="single"/>
        </w:rPr>
      </w:pPr>
    </w:p>
    <w:p w:rsidR="00472B52" w:rsidRPr="004B4B9F" w:rsidRDefault="00472B52" w:rsidP="00472B52">
      <w:pPr>
        <w:spacing w:line="240" w:lineRule="auto"/>
        <w:ind w:firstLine="709"/>
        <w:rPr>
          <w:sz w:val="20"/>
        </w:rPr>
      </w:pPr>
      <w:r w:rsidRPr="004B4B9F">
        <w:rPr>
          <w:sz w:val="20"/>
        </w:rPr>
        <w:t xml:space="preserve">По данным на 1 января 2013 года на территории муниципального образования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  <w:r w:rsidRPr="004B4B9F">
        <w:rPr>
          <w:sz w:val="20"/>
        </w:rPr>
        <w:t xml:space="preserve"> функционируют 52 муниципальное бюджетное учреждение, частично или полностью финансируемых за счет средств муниципального бюджета</w:t>
      </w:r>
      <w:r w:rsidRPr="004B4B9F">
        <w:rPr>
          <w:rStyle w:val="a9"/>
        </w:rPr>
        <w:footnoteReference w:id="2"/>
      </w:r>
      <w:r w:rsidRPr="004B4B9F">
        <w:rPr>
          <w:sz w:val="20"/>
        </w:rPr>
        <w:t>.</w:t>
      </w:r>
    </w:p>
    <w:p w:rsidR="00472B52" w:rsidRPr="004B4B9F" w:rsidRDefault="00472B52" w:rsidP="00472B52">
      <w:pPr>
        <w:spacing w:line="240" w:lineRule="auto"/>
        <w:ind w:firstLine="709"/>
        <w:rPr>
          <w:sz w:val="20"/>
        </w:rPr>
      </w:pPr>
      <w:r w:rsidRPr="004B4B9F">
        <w:rPr>
          <w:sz w:val="20"/>
        </w:rPr>
        <w:t>По данным за 2012 год объем потребления ТЭР бюджетными учреждениями составил 2 785,68 тонн условного топлива. Суммарные затраты на оплату энергоресурсов составили 36,7 млн. рублей. Максимальная доля затрат приходится на оплату тепловой энергии от централизованных источников теплоснабжения – 60,6 процента (таблицы 8, 9).</w:t>
      </w:r>
    </w:p>
    <w:p w:rsidR="00472B52" w:rsidRPr="0088579C" w:rsidRDefault="00472B52" w:rsidP="00472B52">
      <w:pPr>
        <w:spacing w:line="240" w:lineRule="auto"/>
        <w:rPr>
          <w:sz w:val="22"/>
          <w:szCs w:val="22"/>
        </w:rPr>
        <w:sectPr w:rsidR="00472B52" w:rsidRPr="0088579C" w:rsidSect="00787F07">
          <w:pgSz w:w="11906" w:h="16838" w:code="9"/>
          <w:pgMar w:top="567" w:right="567" w:bottom="567" w:left="1701" w:header="709" w:footer="709" w:gutter="0"/>
          <w:cols w:space="708"/>
          <w:titlePg/>
          <w:docGrid w:linePitch="381"/>
        </w:sectPr>
      </w:pPr>
    </w:p>
    <w:p w:rsidR="00472B52" w:rsidRPr="0088579C" w:rsidRDefault="00472B52" w:rsidP="00472B52">
      <w:pPr>
        <w:spacing w:line="240" w:lineRule="auto"/>
        <w:rPr>
          <w:sz w:val="22"/>
          <w:szCs w:val="22"/>
        </w:rPr>
      </w:pPr>
      <w:r w:rsidRPr="0088579C">
        <w:rPr>
          <w:sz w:val="22"/>
          <w:szCs w:val="22"/>
        </w:rPr>
        <w:t>Таблица 8. Объемы потребления топливно-энергетических ресурсов бюджетными учреждениями в натуральном выражении в 2012 году</w:t>
      </w:r>
    </w:p>
    <w:tbl>
      <w:tblPr>
        <w:tblW w:w="14727" w:type="dxa"/>
        <w:tblInd w:w="103" w:type="dxa"/>
        <w:tblLook w:val="04A0" w:firstRow="1" w:lastRow="0" w:firstColumn="1" w:lastColumn="0" w:noHBand="0" w:noVBand="1"/>
      </w:tblPr>
      <w:tblGrid>
        <w:gridCol w:w="576"/>
        <w:gridCol w:w="3459"/>
        <w:gridCol w:w="1738"/>
        <w:gridCol w:w="1274"/>
        <w:gridCol w:w="1959"/>
        <w:gridCol w:w="1835"/>
        <w:gridCol w:w="1307"/>
        <w:gridCol w:w="1307"/>
        <w:gridCol w:w="1272"/>
      </w:tblGrid>
      <w:tr w:rsidR="00472B52" w:rsidRPr="0088579C" w:rsidTr="0027195E">
        <w:trPr>
          <w:trHeight w:val="25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 xml:space="preserve">№ </w:t>
            </w:r>
            <w:proofErr w:type="gramStart"/>
            <w:r w:rsidRPr="0088579C">
              <w:rPr>
                <w:sz w:val="22"/>
                <w:szCs w:val="22"/>
              </w:rPr>
              <w:t>п</w:t>
            </w:r>
            <w:proofErr w:type="gramEnd"/>
            <w:r w:rsidRPr="0088579C">
              <w:rPr>
                <w:sz w:val="22"/>
                <w:szCs w:val="22"/>
              </w:rPr>
              <w:t>/п</w:t>
            </w:r>
          </w:p>
        </w:tc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Группа бюджетных учреждений</w:t>
            </w:r>
          </w:p>
        </w:tc>
        <w:tc>
          <w:tcPr>
            <w:tcW w:w="106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Объемы потребления энергоресурсов</w:t>
            </w:r>
          </w:p>
        </w:tc>
      </w:tr>
      <w:tr w:rsidR="00472B52" w:rsidRPr="0088579C" w:rsidTr="0027195E">
        <w:trPr>
          <w:trHeight w:val="127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 xml:space="preserve">Электрическая энергия, </w:t>
            </w:r>
            <w:proofErr w:type="spellStart"/>
            <w:r w:rsidRPr="0088579C">
              <w:rPr>
                <w:sz w:val="22"/>
                <w:szCs w:val="22"/>
              </w:rPr>
              <w:t>тыс</w:t>
            </w:r>
            <w:proofErr w:type="gramStart"/>
            <w:r w:rsidRPr="0088579C">
              <w:rPr>
                <w:sz w:val="22"/>
                <w:szCs w:val="22"/>
              </w:rPr>
              <w:t>.к</w:t>
            </w:r>
            <w:proofErr w:type="gramEnd"/>
            <w:r w:rsidRPr="0088579C">
              <w:rPr>
                <w:sz w:val="22"/>
                <w:szCs w:val="22"/>
              </w:rPr>
              <w:t>Втч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Тепловая энергия, Гкал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 xml:space="preserve">Топливо для нужд теплоснабжения, </w:t>
            </w:r>
            <w:proofErr w:type="spellStart"/>
            <w:r w:rsidRPr="0088579C">
              <w:rPr>
                <w:sz w:val="22"/>
                <w:szCs w:val="22"/>
              </w:rPr>
              <w:t>т.у.</w:t>
            </w:r>
            <w:proofErr w:type="gramStart"/>
            <w:r w:rsidRPr="0088579C">
              <w:rPr>
                <w:sz w:val="22"/>
                <w:szCs w:val="22"/>
              </w:rPr>
              <w:t>т</w:t>
            </w:r>
            <w:proofErr w:type="spellEnd"/>
            <w:proofErr w:type="gramEnd"/>
            <w:r w:rsidRPr="0088579C">
              <w:rPr>
                <w:sz w:val="22"/>
                <w:szCs w:val="22"/>
              </w:rPr>
              <w:t>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 xml:space="preserve">Автомобильное топливо, </w:t>
            </w:r>
            <w:proofErr w:type="spellStart"/>
            <w:r w:rsidRPr="0088579C">
              <w:rPr>
                <w:sz w:val="22"/>
                <w:szCs w:val="22"/>
              </w:rPr>
              <w:t>т.у.</w:t>
            </w:r>
            <w:proofErr w:type="gramStart"/>
            <w:r w:rsidRPr="0088579C">
              <w:rPr>
                <w:sz w:val="22"/>
                <w:szCs w:val="22"/>
              </w:rPr>
              <w:t>т</w:t>
            </w:r>
            <w:proofErr w:type="spellEnd"/>
            <w:proofErr w:type="gramEnd"/>
            <w:r w:rsidRPr="0088579C">
              <w:rPr>
                <w:sz w:val="22"/>
                <w:szCs w:val="22"/>
              </w:rPr>
              <w:t>.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Вода холодная, м</w:t>
            </w:r>
            <w:r w:rsidRPr="0088579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Вода горячая, м</w:t>
            </w:r>
            <w:r w:rsidRPr="0088579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 xml:space="preserve">Всего, </w:t>
            </w:r>
            <w:proofErr w:type="spellStart"/>
            <w:r w:rsidRPr="0088579C">
              <w:rPr>
                <w:sz w:val="22"/>
                <w:szCs w:val="22"/>
              </w:rPr>
              <w:t>т.у.</w:t>
            </w:r>
            <w:proofErr w:type="gramStart"/>
            <w:r w:rsidRPr="0088579C">
              <w:rPr>
                <w:sz w:val="22"/>
                <w:szCs w:val="22"/>
              </w:rPr>
              <w:t>т</w:t>
            </w:r>
            <w:proofErr w:type="spellEnd"/>
            <w:proofErr w:type="gramEnd"/>
            <w:r w:rsidRPr="0088579C">
              <w:rPr>
                <w:sz w:val="22"/>
                <w:szCs w:val="22"/>
              </w:rPr>
              <w:t>.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88579C" w:rsidRDefault="00472B52" w:rsidP="0027195E">
            <w:pPr>
              <w:spacing w:line="240" w:lineRule="auto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Учреждения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1 168,96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8 612,19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15,85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23 954,84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1 698,33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1.1.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ind w:firstLineChars="100" w:firstLine="220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Школы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500,79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5 446,96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8,12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11 823,41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990,06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1.2.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ind w:firstLineChars="100" w:firstLine="220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Детские сады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547,87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2 327,30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9 017,52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534,58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1.3.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ind w:firstLineChars="100" w:firstLine="220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Прочие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120,29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837,93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7,73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3 113,91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173,69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Учреждения здравоохранения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294,53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1 887,90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73,41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28 030,18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2 692,54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455,42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2.1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ind w:firstLineChars="100" w:firstLine="220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Больницы, санатории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294,53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1 887,90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73,41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28 030,18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2 692,54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455,42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Учреждения культуры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185,06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1 999,81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3,59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1 429,72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364,51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3.1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ind w:firstLineChars="100" w:firstLine="220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Музеи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1,48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92,64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48,93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14,28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3.2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88579C" w:rsidRDefault="00472B52" w:rsidP="0027195E">
            <w:pPr>
              <w:spacing w:line="240" w:lineRule="auto"/>
              <w:ind w:firstLineChars="100" w:firstLine="220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Школы искусств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6,71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223,23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209,11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35,48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3.3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ind w:firstLineChars="100" w:firstLine="220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ДК и библиотеки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164,08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1 219,19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1,53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1 141,69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239,22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3.4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ind w:firstLineChars="100" w:firstLine="220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Прочие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12,78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464,75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2,06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30,00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8579C">
              <w:rPr>
                <w:sz w:val="22"/>
                <w:szCs w:val="22"/>
              </w:rPr>
              <w:t>75,53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Учреждения органов 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125,35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634,94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32,57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783,62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170,10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Центр социального обслуживания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34,13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76,62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7,02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321,00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95,40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88579C" w:rsidRDefault="00472B52" w:rsidP="0027195E">
            <w:pPr>
              <w:spacing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Прочие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0,28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12,26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88579C">
              <w:rPr>
                <w:i/>
                <w:iCs/>
                <w:sz w:val="22"/>
                <w:szCs w:val="22"/>
              </w:rPr>
              <w:t>1,92</w:t>
            </w:r>
          </w:p>
        </w:tc>
      </w:tr>
      <w:tr w:rsidR="00472B52" w:rsidRPr="0088579C" w:rsidTr="0027195E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B52" w:rsidRPr="0088579C" w:rsidRDefault="00472B52" w:rsidP="0027195E">
            <w:pPr>
              <w:spacing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8857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B52" w:rsidRPr="0088579C" w:rsidRDefault="00472B52" w:rsidP="0027195E">
            <w:pPr>
              <w:spacing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88579C">
              <w:rPr>
                <w:b/>
                <w:bCs/>
                <w:i/>
                <w:iCs/>
                <w:sz w:val="22"/>
                <w:szCs w:val="22"/>
              </w:rPr>
              <w:t>Итого по МО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8579C">
              <w:rPr>
                <w:b/>
                <w:i/>
                <w:iCs/>
                <w:sz w:val="22"/>
                <w:szCs w:val="22"/>
              </w:rPr>
              <w:t>1 808,30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8579C">
              <w:rPr>
                <w:b/>
                <w:i/>
                <w:iCs/>
                <w:sz w:val="22"/>
                <w:szCs w:val="22"/>
              </w:rPr>
              <w:t>13 147,10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8579C">
              <w:rPr>
                <w:b/>
                <w:i/>
                <w:iCs/>
                <w:sz w:val="22"/>
                <w:szCs w:val="22"/>
              </w:rPr>
              <w:t>76,62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8579C">
              <w:rPr>
                <w:b/>
                <w:i/>
                <w:iCs/>
                <w:sz w:val="22"/>
                <w:szCs w:val="22"/>
              </w:rPr>
              <w:t>132,43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8579C">
              <w:rPr>
                <w:b/>
                <w:i/>
                <w:iCs/>
                <w:sz w:val="22"/>
                <w:szCs w:val="22"/>
              </w:rPr>
              <w:t>54 519,36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8579C">
              <w:rPr>
                <w:b/>
                <w:i/>
                <w:iCs/>
                <w:sz w:val="22"/>
                <w:szCs w:val="22"/>
              </w:rPr>
              <w:t>2 692,54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88579C" w:rsidRDefault="00472B52" w:rsidP="0027195E">
            <w:pPr>
              <w:spacing w:line="240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8579C">
              <w:rPr>
                <w:b/>
                <w:i/>
                <w:iCs/>
                <w:sz w:val="22"/>
                <w:szCs w:val="22"/>
              </w:rPr>
              <w:t>2 785,68</w:t>
            </w:r>
          </w:p>
        </w:tc>
      </w:tr>
    </w:tbl>
    <w:p w:rsidR="00472B52" w:rsidRPr="0088579C" w:rsidRDefault="00472B52" w:rsidP="00472B52">
      <w:pPr>
        <w:spacing w:line="240" w:lineRule="auto"/>
        <w:rPr>
          <w:sz w:val="22"/>
          <w:szCs w:val="22"/>
          <w:lang w:val="en-US"/>
        </w:rPr>
      </w:pPr>
    </w:p>
    <w:p w:rsidR="00472B52" w:rsidRPr="0088579C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Pr="0088579C" w:rsidRDefault="00472B52" w:rsidP="00472B52">
      <w:pPr>
        <w:spacing w:line="240" w:lineRule="auto"/>
        <w:jc w:val="right"/>
        <w:rPr>
          <w:sz w:val="22"/>
          <w:szCs w:val="22"/>
        </w:rPr>
        <w:sectPr w:rsidR="00472B52" w:rsidRPr="0088579C" w:rsidSect="00787F07">
          <w:footerReference w:type="default" r:id="rId15"/>
          <w:pgSz w:w="16838" w:h="11906" w:orient="landscape"/>
          <w:pgMar w:top="567" w:right="567" w:bottom="567" w:left="1701" w:header="709" w:footer="709" w:gutter="0"/>
          <w:cols w:space="708"/>
          <w:titlePg/>
          <w:docGrid w:linePitch="360"/>
        </w:sectPr>
      </w:pPr>
      <w:r>
        <w:rPr>
          <w:sz w:val="22"/>
          <w:szCs w:val="22"/>
        </w:rPr>
        <w:t>12</w:t>
      </w:r>
    </w:p>
    <w:p w:rsidR="00472B52" w:rsidRPr="0089054A" w:rsidRDefault="00472B52" w:rsidP="00472B52">
      <w:pPr>
        <w:spacing w:line="240" w:lineRule="auto"/>
        <w:rPr>
          <w:rFonts w:ascii="Times New Roman" w:hAnsi="Times New Roman"/>
          <w:sz w:val="20"/>
        </w:rPr>
      </w:pPr>
      <w:r w:rsidRPr="0089054A">
        <w:rPr>
          <w:rFonts w:ascii="Times New Roman" w:hAnsi="Times New Roman"/>
          <w:sz w:val="20"/>
        </w:rPr>
        <w:t>Таблица 9. Структура затрат на оплату энергоресурсов организациями бюджетной сферы в 2012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600"/>
        <w:gridCol w:w="2520"/>
        <w:gridCol w:w="1980"/>
      </w:tblGrid>
      <w:tr w:rsidR="00472B52" w:rsidRPr="0089054A" w:rsidTr="0027195E">
        <w:trPr>
          <w:jc w:val="center"/>
        </w:trPr>
        <w:tc>
          <w:tcPr>
            <w:tcW w:w="648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89054A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89054A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3600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Вид энергоресурса</w:t>
            </w:r>
          </w:p>
        </w:tc>
        <w:tc>
          <w:tcPr>
            <w:tcW w:w="2520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 xml:space="preserve">Затраты на оплату, </w:t>
            </w:r>
            <w:proofErr w:type="spellStart"/>
            <w:r w:rsidRPr="0089054A">
              <w:rPr>
                <w:rFonts w:ascii="Times New Roman" w:hAnsi="Times New Roman"/>
                <w:sz w:val="20"/>
              </w:rPr>
              <w:t>тыс</w:t>
            </w:r>
            <w:proofErr w:type="gramStart"/>
            <w:r w:rsidRPr="0089054A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89054A">
              <w:rPr>
                <w:rFonts w:ascii="Times New Roman" w:hAnsi="Times New Roman"/>
                <w:sz w:val="20"/>
              </w:rPr>
              <w:t>уб</w:t>
            </w:r>
            <w:proofErr w:type="spellEnd"/>
            <w:r w:rsidRPr="0089054A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980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Доля, %</w:t>
            </w:r>
          </w:p>
        </w:tc>
      </w:tr>
      <w:tr w:rsidR="00472B52" w:rsidRPr="0089054A" w:rsidTr="0027195E">
        <w:trPr>
          <w:jc w:val="center"/>
        </w:trPr>
        <w:tc>
          <w:tcPr>
            <w:tcW w:w="648" w:type="dxa"/>
          </w:tcPr>
          <w:p w:rsidR="00472B52" w:rsidRPr="0089054A" w:rsidRDefault="00472B52" w:rsidP="0027195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00" w:type="dxa"/>
            <w:vAlign w:val="bottom"/>
          </w:tcPr>
          <w:p w:rsidR="00472B52" w:rsidRPr="0089054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Электрическая энергия</w:t>
            </w:r>
          </w:p>
        </w:tc>
        <w:tc>
          <w:tcPr>
            <w:tcW w:w="252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6 633,60</w:t>
            </w:r>
          </w:p>
        </w:tc>
        <w:tc>
          <w:tcPr>
            <w:tcW w:w="198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18,1</w:t>
            </w:r>
          </w:p>
        </w:tc>
      </w:tr>
      <w:tr w:rsidR="00472B52" w:rsidRPr="0089054A" w:rsidTr="0027195E">
        <w:trPr>
          <w:jc w:val="center"/>
        </w:trPr>
        <w:tc>
          <w:tcPr>
            <w:tcW w:w="648" w:type="dxa"/>
          </w:tcPr>
          <w:p w:rsidR="00472B52" w:rsidRPr="0089054A" w:rsidRDefault="00472B52" w:rsidP="0027195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00" w:type="dxa"/>
            <w:vAlign w:val="bottom"/>
          </w:tcPr>
          <w:p w:rsidR="00472B52" w:rsidRPr="0089054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Тепловая энергия</w:t>
            </w:r>
          </w:p>
        </w:tc>
        <w:tc>
          <w:tcPr>
            <w:tcW w:w="252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22 213,72</w:t>
            </w:r>
          </w:p>
        </w:tc>
        <w:tc>
          <w:tcPr>
            <w:tcW w:w="198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60,6</w:t>
            </w:r>
          </w:p>
        </w:tc>
      </w:tr>
      <w:tr w:rsidR="00472B52" w:rsidRPr="0089054A" w:rsidTr="0027195E">
        <w:trPr>
          <w:jc w:val="center"/>
        </w:trPr>
        <w:tc>
          <w:tcPr>
            <w:tcW w:w="648" w:type="dxa"/>
          </w:tcPr>
          <w:p w:rsidR="00472B52" w:rsidRPr="0089054A" w:rsidRDefault="00472B52" w:rsidP="0027195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00" w:type="dxa"/>
            <w:vAlign w:val="bottom"/>
          </w:tcPr>
          <w:p w:rsidR="00472B52" w:rsidRPr="0089054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Топливо для нужд теплоснабжения</w:t>
            </w:r>
          </w:p>
        </w:tc>
        <w:tc>
          <w:tcPr>
            <w:tcW w:w="252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561,00</w:t>
            </w:r>
          </w:p>
        </w:tc>
        <w:tc>
          <w:tcPr>
            <w:tcW w:w="198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1,5</w:t>
            </w:r>
          </w:p>
        </w:tc>
      </w:tr>
      <w:tr w:rsidR="00472B52" w:rsidRPr="0089054A" w:rsidTr="0027195E">
        <w:trPr>
          <w:jc w:val="center"/>
        </w:trPr>
        <w:tc>
          <w:tcPr>
            <w:tcW w:w="648" w:type="dxa"/>
          </w:tcPr>
          <w:p w:rsidR="00472B52" w:rsidRPr="0089054A" w:rsidRDefault="00472B52" w:rsidP="0027195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00" w:type="dxa"/>
            <w:vAlign w:val="bottom"/>
          </w:tcPr>
          <w:p w:rsidR="00472B52" w:rsidRPr="0089054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Автомобильное топливо</w:t>
            </w:r>
          </w:p>
        </w:tc>
        <w:tc>
          <w:tcPr>
            <w:tcW w:w="252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3 211,40</w:t>
            </w:r>
          </w:p>
        </w:tc>
        <w:tc>
          <w:tcPr>
            <w:tcW w:w="198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8,8</w:t>
            </w:r>
          </w:p>
        </w:tc>
      </w:tr>
      <w:tr w:rsidR="00472B52" w:rsidRPr="0089054A" w:rsidTr="0027195E">
        <w:trPr>
          <w:jc w:val="center"/>
        </w:trPr>
        <w:tc>
          <w:tcPr>
            <w:tcW w:w="648" w:type="dxa"/>
          </w:tcPr>
          <w:p w:rsidR="00472B52" w:rsidRPr="0089054A" w:rsidRDefault="00472B52" w:rsidP="0027195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00" w:type="dxa"/>
            <w:vAlign w:val="bottom"/>
          </w:tcPr>
          <w:p w:rsidR="00472B52" w:rsidRPr="0089054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Вода холодная</w:t>
            </w:r>
          </w:p>
        </w:tc>
        <w:tc>
          <w:tcPr>
            <w:tcW w:w="252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1 253,83</w:t>
            </w:r>
          </w:p>
        </w:tc>
        <w:tc>
          <w:tcPr>
            <w:tcW w:w="198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3,4</w:t>
            </w:r>
          </w:p>
        </w:tc>
      </w:tr>
      <w:tr w:rsidR="00472B52" w:rsidRPr="0089054A" w:rsidTr="0027195E">
        <w:trPr>
          <w:jc w:val="center"/>
        </w:trPr>
        <w:tc>
          <w:tcPr>
            <w:tcW w:w="648" w:type="dxa"/>
          </w:tcPr>
          <w:p w:rsidR="00472B52" w:rsidRPr="0089054A" w:rsidRDefault="00472B52" w:rsidP="0027195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00" w:type="dxa"/>
            <w:vAlign w:val="bottom"/>
          </w:tcPr>
          <w:p w:rsidR="00472B52" w:rsidRPr="0089054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Вода горячая</w:t>
            </w:r>
          </w:p>
        </w:tc>
        <w:tc>
          <w:tcPr>
            <w:tcW w:w="252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255,75</w:t>
            </w:r>
          </w:p>
        </w:tc>
        <w:tc>
          <w:tcPr>
            <w:tcW w:w="198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0,7</w:t>
            </w:r>
          </w:p>
        </w:tc>
      </w:tr>
      <w:tr w:rsidR="00472B52" w:rsidRPr="0089054A" w:rsidTr="0027195E">
        <w:trPr>
          <w:jc w:val="center"/>
        </w:trPr>
        <w:tc>
          <w:tcPr>
            <w:tcW w:w="648" w:type="dxa"/>
          </w:tcPr>
          <w:p w:rsidR="00472B52" w:rsidRPr="0089054A" w:rsidRDefault="00472B52" w:rsidP="0027195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00" w:type="dxa"/>
            <w:vAlign w:val="bottom"/>
          </w:tcPr>
          <w:p w:rsidR="00472B52" w:rsidRPr="0089054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Стоки</w:t>
            </w:r>
          </w:p>
        </w:tc>
        <w:tc>
          <w:tcPr>
            <w:tcW w:w="252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2 522,49</w:t>
            </w:r>
          </w:p>
        </w:tc>
        <w:tc>
          <w:tcPr>
            <w:tcW w:w="198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6,9</w:t>
            </w:r>
          </w:p>
        </w:tc>
      </w:tr>
      <w:tr w:rsidR="00472B52" w:rsidRPr="0089054A" w:rsidTr="0027195E">
        <w:trPr>
          <w:jc w:val="center"/>
        </w:trPr>
        <w:tc>
          <w:tcPr>
            <w:tcW w:w="648" w:type="dxa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00" w:type="dxa"/>
            <w:vAlign w:val="bottom"/>
          </w:tcPr>
          <w:p w:rsidR="00472B52" w:rsidRPr="0089054A" w:rsidRDefault="00472B52" w:rsidP="0027195E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89054A">
              <w:rPr>
                <w:rFonts w:ascii="Times New Roman" w:hAnsi="Times New Roman"/>
                <w:b/>
                <w:bCs/>
                <w:i/>
                <w:iCs/>
                <w:sz w:val="20"/>
              </w:rPr>
              <w:t>Всего</w:t>
            </w:r>
          </w:p>
        </w:tc>
        <w:tc>
          <w:tcPr>
            <w:tcW w:w="252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b/>
                <w:i/>
                <w:sz w:val="20"/>
              </w:rPr>
            </w:pPr>
            <w:r w:rsidRPr="0089054A">
              <w:rPr>
                <w:rFonts w:ascii="Times New Roman" w:hAnsi="Times New Roman"/>
                <w:b/>
                <w:i/>
                <w:sz w:val="20"/>
              </w:rPr>
              <w:t>36 651,79</w:t>
            </w:r>
          </w:p>
        </w:tc>
        <w:tc>
          <w:tcPr>
            <w:tcW w:w="1980" w:type="dxa"/>
            <w:vAlign w:val="center"/>
          </w:tcPr>
          <w:p w:rsidR="00472B52" w:rsidRPr="0089054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b/>
                <w:i/>
                <w:sz w:val="20"/>
              </w:rPr>
            </w:pPr>
            <w:r w:rsidRPr="0089054A">
              <w:rPr>
                <w:rFonts w:ascii="Times New Roman" w:hAnsi="Times New Roman"/>
                <w:b/>
                <w:i/>
                <w:sz w:val="20"/>
              </w:rPr>
              <w:t>100,0</w:t>
            </w:r>
          </w:p>
        </w:tc>
      </w:tr>
    </w:tbl>
    <w:p w:rsidR="00472B52" w:rsidRPr="0089054A" w:rsidRDefault="00472B52" w:rsidP="00472B52">
      <w:pPr>
        <w:spacing w:line="240" w:lineRule="auto"/>
        <w:rPr>
          <w:rFonts w:ascii="Times New Roman" w:hAnsi="Times New Roman"/>
          <w:sz w:val="20"/>
        </w:rPr>
      </w:pPr>
    </w:p>
    <w:p w:rsidR="00472B52" w:rsidRPr="0089054A" w:rsidRDefault="00472B52" w:rsidP="00472B52">
      <w:pPr>
        <w:spacing w:line="240" w:lineRule="auto"/>
        <w:ind w:firstLine="709"/>
        <w:rPr>
          <w:rFonts w:ascii="Times New Roman" w:hAnsi="Times New Roman"/>
          <w:sz w:val="20"/>
        </w:rPr>
      </w:pPr>
      <w:proofErr w:type="gramStart"/>
      <w:r w:rsidRPr="0089054A">
        <w:rPr>
          <w:rFonts w:ascii="Times New Roman" w:hAnsi="Times New Roman"/>
          <w:sz w:val="20"/>
        </w:rPr>
        <w:t>Основной целевой показатель, характеризующий энергетическую эффективность объектов бюджетной сферы, – удельный расход энергоресурсов – имеет тенденцию к снижению</w:t>
      </w:r>
      <w:r w:rsidRPr="0089054A">
        <w:rPr>
          <w:rFonts w:ascii="Times New Roman" w:hAnsi="Times New Roman"/>
          <w:color w:val="FF0000"/>
          <w:sz w:val="20"/>
        </w:rPr>
        <w:t xml:space="preserve"> </w:t>
      </w:r>
      <w:r w:rsidRPr="0089054A">
        <w:rPr>
          <w:rFonts w:ascii="Times New Roman" w:hAnsi="Times New Roman"/>
          <w:sz w:val="20"/>
        </w:rPr>
        <w:t>относительно 2007 года, что является следствием реализации в период 2010 – 2013 годы районной программы «Энергосбережение и повышение энергетической эффективности муниц</w:t>
      </w:r>
      <w:r w:rsidRPr="0089054A">
        <w:rPr>
          <w:rFonts w:ascii="Times New Roman" w:hAnsi="Times New Roman"/>
          <w:sz w:val="20"/>
        </w:rPr>
        <w:t>и</w:t>
      </w:r>
      <w:r w:rsidRPr="0089054A">
        <w:rPr>
          <w:rFonts w:ascii="Times New Roman" w:hAnsi="Times New Roman"/>
          <w:sz w:val="20"/>
        </w:rPr>
        <w:t xml:space="preserve">пального образования </w:t>
      </w:r>
      <w:r>
        <w:rPr>
          <w:rFonts w:ascii="Times New Roman" w:hAnsi="Times New Roman"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sz w:val="20"/>
        </w:rPr>
        <w:t>Камбарский</w:t>
      </w:r>
      <w:proofErr w:type="spellEnd"/>
      <w:r>
        <w:rPr>
          <w:rFonts w:ascii="Times New Roman" w:hAnsi="Times New Roman"/>
          <w:sz w:val="20"/>
        </w:rPr>
        <w:t xml:space="preserve"> район Удмуртской Республики»</w:t>
      </w:r>
      <w:r w:rsidRPr="0089054A">
        <w:rPr>
          <w:rFonts w:ascii="Times New Roman" w:hAnsi="Times New Roman"/>
          <w:sz w:val="20"/>
        </w:rPr>
        <w:t xml:space="preserve"> Удмуртской Республики на 2010 – 2014 годы», утвержденной постановлением Администрации муниципального образования </w:t>
      </w:r>
      <w:r>
        <w:rPr>
          <w:rFonts w:ascii="Times New Roman" w:hAnsi="Times New Roman"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sz w:val="20"/>
        </w:rPr>
        <w:t>Камбарский</w:t>
      </w:r>
      <w:proofErr w:type="spellEnd"/>
      <w:r>
        <w:rPr>
          <w:rFonts w:ascii="Times New Roman" w:hAnsi="Times New Roman"/>
          <w:sz w:val="20"/>
        </w:rPr>
        <w:t xml:space="preserve"> район Удмуртской Республики</w:t>
      </w:r>
      <w:proofErr w:type="gramEnd"/>
      <w:r>
        <w:rPr>
          <w:rFonts w:ascii="Times New Roman" w:hAnsi="Times New Roman"/>
          <w:sz w:val="20"/>
        </w:rPr>
        <w:t>»</w:t>
      </w:r>
      <w:r w:rsidRPr="0089054A">
        <w:rPr>
          <w:rFonts w:ascii="Times New Roman" w:hAnsi="Times New Roman"/>
          <w:sz w:val="20"/>
        </w:rPr>
        <w:t xml:space="preserve"> от  23.06.2010 года №358 (таблица 10).</w:t>
      </w:r>
    </w:p>
    <w:p w:rsidR="00472B52" w:rsidRPr="0089054A" w:rsidRDefault="00472B52" w:rsidP="00472B52">
      <w:pPr>
        <w:spacing w:line="240" w:lineRule="auto"/>
        <w:ind w:firstLine="539"/>
        <w:rPr>
          <w:rFonts w:ascii="Times New Roman" w:hAnsi="Times New Roman"/>
          <w:sz w:val="20"/>
        </w:rPr>
      </w:pPr>
    </w:p>
    <w:p w:rsidR="00472B52" w:rsidRPr="0089054A" w:rsidRDefault="00472B52" w:rsidP="00472B52">
      <w:pPr>
        <w:spacing w:line="240" w:lineRule="auto"/>
        <w:rPr>
          <w:rFonts w:ascii="Times New Roman" w:hAnsi="Times New Roman"/>
          <w:sz w:val="20"/>
        </w:rPr>
      </w:pPr>
      <w:r w:rsidRPr="0089054A">
        <w:rPr>
          <w:rFonts w:ascii="Times New Roman" w:hAnsi="Times New Roman"/>
          <w:sz w:val="20"/>
        </w:rPr>
        <w:t>Таблица 10. Динамика удельных расходов энергоресурсов на объектах бюджетной сферы</w:t>
      </w: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056"/>
        <w:gridCol w:w="2312"/>
        <w:gridCol w:w="2313"/>
      </w:tblGrid>
      <w:tr w:rsidR="00472B52" w:rsidRPr="0089054A" w:rsidTr="0027195E">
        <w:trPr>
          <w:jc w:val="center"/>
        </w:trPr>
        <w:tc>
          <w:tcPr>
            <w:tcW w:w="575" w:type="dxa"/>
            <w:vMerge w:val="restart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89054A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89054A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056" w:type="dxa"/>
            <w:vMerge w:val="restart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Вид энергоресурса</w:t>
            </w:r>
          </w:p>
        </w:tc>
        <w:tc>
          <w:tcPr>
            <w:tcW w:w="4625" w:type="dxa"/>
            <w:gridSpan w:val="2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Удельный расход энергоресурсов</w:t>
            </w:r>
          </w:p>
        </w:tc>
      </w:tr>
      <w:tr w:rsidR="00472B52" w:rsidRPr="0089054A" w:rsidTr="0027195E">
        <w:trPr>
          <w:jc w:val="center"/>
        </w:trPr>
        <w:tc>
          <w:tcPr>
            <w:tcW w:w="575" w:type="dxa"/>
            <w:vMerge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6" w:type="dxa"/>
            <w:vMerge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12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2007 год</w:t>
            </w:r>
          </w:p>
        </w:tc>
        <w:tc>
          <w:tcPr>
            <w:tcW w:w="2313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2012 год</w:t>
            </w:r>
          </w:p>
        </w:tc>
      </w:tr>
      <w:tr w:rsidR="00472B52" w:rsidRPr="0089054A" w:rsidTr="0027195E">
        <w:trPr>
          <w:jc w:val="center"/>
        </w:trPr>
        <w:tc>
          <w:tcPr>
            <w:tcW w:w="575" w:type="dxa"/>
          </w:tcPr>
          <w:p w:rsidR="00472B52" w:rsidRPr="0089054A" w:rsidRDefault="00472B52" w:rsidP="0027195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56" w:type="dxa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 xml:space="preserve">Электроэнергия (суммарно по всем направлениям использования), </w:t>
            </w:r>
            <w:proofErr w:type="spellStart"/>
            <w:r w:rsidRPr="0089054A">
              <w:rPr>
                <w:rFonts w:ascii="Times New Roman" w:hAnsi="Times New Roman"/>
                <w:sz w:val="20"/>
              </w:rPr>
              <w:t>кВтч</w:t>
            </w:r>
            <w:proofErr w:type="spellEnd"/>
            <w:r w:rsidRPr="0089054A">
              <w:rPr>
                <w:rFonts w:ascii="Times New Roman" w:hAnsi="Times New Roman"/>
                <w:sz w:val="20"/>
              </w:rPr>
              <w:t>/м</w:t>
            </w:r>
            <w:proofErr w:type="gramStart"/>
            <w:r w:rsidRPr="0089054A"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2312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33,47</w:t>
            </w:r>
          </w:p>
        </w:tc>
        <w:tc>
          <w:tcPr>
            <w:tcW w:w="2313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32,67</w:t>
            </w:r>
          </w:p>
        </w:tc>
      </w:tr>
      <w:tr w:rsidR="00472B52" w:rsidRPr="0089054A" w:rsidTr="0027195E">
        <w:trPr>
          <w:jc w:val="center"/>
        </w:trPr>
        <w:tc>
          <w:tcPr>
            <w:tcW w:w="575" w:type="dxa"/>
          </w:tcPr>
          <w:p w:rsidR="00472B52" w:rsidRPr="0089054A" w:rsidRDefault="00472B52" w:rsidP="0027195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56" w:type="dxa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Тепловая энергия от централизованных источников теплоснабжения (отопительно-вентиляционная нагрузка), Гкал/м</w:t>
            </w:r>
            <w:proofErr w:type="gramStart"/>
            <w:r w:rsidRPr="0089054A"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2312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0,273</w:t>
            </w:r>
          </w:p>
        </w:tc>
        <w:tc>
          <w:tcPr>
            <w:tcW w:w="2313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0,252</w:t>
            </w:r>
          </w:p>
        </w:tc>
      </w:tr>
      <w:tr w:rsidR="00472B52" w:rsidRPr="0089054A" w:rsidTr="0027195E">
        <w:trPr>
          <w:jc w:val="center"/>
        </w:trPr>
        <w:tc>
          <w:tcPr>
            <w:tcW w:w="575" w:type="dxa"/>
          </w:tcPr>
          <w:p w:rsidR="00472B52" w:rsidRPr="0089054A" w:rsidRDefault="00472B52" w:rsidP="0027195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56" w:type="dxa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 xml:space="preserve">Вода, </w:t>
            </w:r>
            <w:proofErr w:type="gramStart"/>
            <w:r w:rsidRPr="0089054A">
              <w:rPr>
                <w:rFonts w:ascii="Times New Roman" w:hAnsi="Times New Roman"/>
                <w:sz w:val="20"/>
              </w:rPr>
              <w:t>л</w:t>
            </w:r>
            <w:proofErr w:type="gramEnd"/>
            <w:r w:rsidRPr="0089054A">
              <w:rPr>
                <w:rFonts w:ascii="Times New Roman" w:hAnsi="Times New Roman"/>
                <w:sz w:val="20"/>
              </w:rPr>
              <w:t>/(</w:t>
            </w:r>
            <w:proofErr w:type="spellStart"/>
            <w:r w:rsidRPr="0089054A">
              <w:rPr>
                <w:rFonts w:ascii="Times New Roman" w:hAnsi="Times New Roman"/>
                <w:sz w:val="20"/>
              </w:rPr>
              <w:t>аб</w:t>
            </w:r>
            <w:proofErr w:type="spellEnd"/>
            <w:r w:rsidRPr="0089054A">
              <w:rPr>
                <w:rFonts w:ascii="Times New Roman" w:hAnsi="Times New Roman"/>
                <w:sz w:val="20"/>
              </w:rPr>
              <w:t>*</w:t>
            </w:r>
            <w:proofErr w:type="spellStart"/>
            <w:r w:rsidRPr="0089054A">
              <w:rPr>
                <w:rFonts w:ascii="Times New Roman" w:hAnsi="Times New Roman"/>
                <w:sz w:val="20"/>
              </w:rPr>
              <w:t>сут</w:t>
            </w:r>
            <w:proofErr w:type="spellEnd"/>
            <w:r w:rsidRPr="0089054A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312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52,36</w:t>
            </w:r>
          </w:p>
        </w:tc>
        <w:tc>
          <w:tcPr>
            <w:tcW w:w="2313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35,43</w:t>
            </w:r>
          </w:p>
        </w:tc>
      </w:tr>
      <w:tr w:rsidR="00472B52" w:rsidRPr="0089054A" w:rsidTr="0027195E">
        <w:trPr>
          <w:jc w:val="center"/>
        </w:trPr>
        <w:tc>
          <w:tcPr>
            <w:tcW w:w="575" w:type="dxa"/>
          </w:tcPr>
          <w:p w:rsidR="00472B52" w:rsidRPr="0089054A" w:rsidRDefault="00472B52" w:rsidP="0027195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56" w:type="dxa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 xml:space="preserve">ТЭР, всего, </w:t>
            </w:r>
            <w:proofErr w:type="spellStart"/>
            <w:r w:rsidRPr="0089054A">
              <w:rPr>
                <w:rFonts w:ascii="Times New Roman" w:hAnsi="Times New Roman"/>
                <w:sz w:val="20"/>
              </w:rPr>
              <w:t>кг</w:t>
            </w:r>
            <w:proofErr w:type="gramStart"/>
            <w:r w:rsidRPr="0089054A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89054A">
              <w:rPr>
                <w:rFonts w:ascii="Times New Roman" w:hAnsi="Times New Roman"/>
                <w:sz w:val="20"/>
              </w:rPr>
              <w:t>.т</w:t>
            </w:r>
            <w:proofErr w:type="spellEnd"/>
            <w:r w:rsidRPr="0089054A">
              <w:rPr>
                <w:rFonts w:ascii="Times New Roman" w:hAnsi="Times New Roman"/>
                <w:sz w:val="20"/>
              </w:rPr>
              <w:t>./м</w:t>
            </w:r>
            <w:r w:rsidRPr="0089054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312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49,69</w:t>
            </w:r>
          </w:p>
        </w:tc>
        <w:tc>
          <w:tcPr>
            <w:tcW w:w="2313" w:type="dxa"/>
            <w:vAlign w:val="center"/>
          </w:tcPr>
          <w:p w:rsidR="00472B52" w:rsidRPr="0089054A" w:rsidRDefault="00472B52" w:rsidP="002719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9054A">
              <w:rPr>
                <w:rFonts w:ascii="Times New Roman" w:hAnsi="Times New Roman"/>
                <w:sz w:val="20"/>
              </w:rPr>
              <w:t>47,82</w:t>
            </w:r>
          </w:p>
        </w:tc>
      </w:tr>
    </w:tbl>
    <w:p w:rsidR="00472B52" w:rsidRPr="0089054A" w:rsidRDefault="00472B52" w:rsidP="00472B52">
      <w:pPr>
        <w:spacing w:line="240" w:lineRule="auto"/>
        <w:ind w:firstLine="709"/>
        <w:rPr>
          <w:rFonts w:ascii="Times New Roman" w:hAnsi="Times New Roman"/>
          <w:sz w:val="20"/>
        </w:rPr>
      </w:pPr>
      <w:r w:rsidRPr="0089054A">
        <w:rPr>
          <w:rFonts w:ascii="Times New Roman" w:hAnsi="Times New Roman"/>
          <w:sz w:val="20"/>
        </w:rPr>
        <w:t xml:space="preserve">При имеющемся положительном результате реализации муниципальной программы потенциал сбережения энергоресурсов в бюджетном секторе всё ещё остается и по данным за 2012 год оценивается в 536,84 </w:t>
      </w:r>
      <w:proofErr w:type="spellStart"/>
      <w:r w:rsidRPr="0089054A">
        <w:rPr>
          <w:rFonts w:ascii="Times New Roman" w:hAnsi="Times New Roman"/>
          <w:sz w:val="20"/>
        </w:rPr>
        <w:t>т.у.т</w:t>
      </w:r>
      <w:proofErr w:type="spellEnd"/>
      <w:r w:rsidRPr="0089054A">
        <w:rPr>
          <w:rFonts w:ascii="Times New Roman" w:hAnsi="Times New Roman"/>
          <w:sz w:val="20"/>
        </w:rPr>
        <w:t xml:space="preserve">. (20,2 процента), что в стоимостном эквиваленте составляет 6,6 </w:t>
      </w:r>
      <w:proofErr w:type="spellStart"/>
      <w:r w:rsidRPr="0089054A">
        <w:rPr>
          <w:rFonts w:ascii="Times New Roman" w:hAnsi="Times New Roman"/>
          <w:sz w:val="20"/>
        </w:rPr>
        <w:t>млн</w:t>
      </w:r>
      <w:proofErr w:type="gramStart"/>
      <w:r w:rsidRPr="0089054A">
        <w:rPr>
          <w:rFonts w:ascii="Times New Roman" w:hAnsi="Times New Roman"/>
          <w:sz w:val="20"/>
        </w:rPr>
        <w:t>.р</w:t>
      </w:r>
      <w:proofErr w:type="gramEnd"/>
      <w:r w:rsidRPr="0089054A">
        <w:rPr>
          <w:rFonts w:ascii="Times New Roman" w:hAnsi="Times New Roman"/>
          <w:sz w:val="20"/>
        </w:rPr>
        <w:t>уб</w:t>
      </w:r>
      <w:proofErr w:type="spellEnd"/>
      <w:r w:rsidRPr="0089054A">
        <w:rPr>
          <w:rFonts w:ascii="Times New Roman" w:hAnsi="Times New Roman"/>
          <w:sz w:val="20"/>
        </w:rPr>
        <w:t>. Структура потенциала по видам энергоресурсов и по основным группам потребителей представлена на рисунках 4, 5 и в таблице 11.</w:t>
      </w:r>
    </w:p>
    <w:p w:rsidR="00472B52" w:rsidRPr="0089054A" w:rsidRDefault="00472B52" w:rsidP="00472B52">
      <w:pPr>
        <w:spacing w:line="240" w:lineRule="auto"/>
        <w:ind w:firstLine="709"/>
        <w:jc w:val="right"/>
        <w:rPr>
          <w:sz w:val="20"/>
        </w:rPr>
      </w:pPr>
      <w:r w:rsidRPr="0089054A">
        <w:rPr>
          <w:sz w:val="20"/>
        </w:rPr>
        <w:t xml:space="preserve">Рисунок 4 </w:t>
      </w:r>
    </w:p>
    <w:p w:rsidR="00472B52" w:rsidRPr="0089054A" w:rsidRDefault="00472B52" w:rsidP="00472B52">
      <w:pPr>
        <w:spacing w:line="240" w:lineRule="auto"/>
        <w:ind w:firstLine="709"/>
        <w:jc w:val="right"/>
        <w:rPr>
          <w:sz w:val="20"/>
        </w:rPr>
      </w:pPr>
      <w:r w:rsidRPr="0089054A">
        <w:rPr>
          <w:sz w:val="20"/>
        </w:rPr>
        <w:t>Структура потенциала в стоимостном выражении по видам энергоресурсов</w:t>
      </w:r>
    </w:p>
    <w:p w:rsidR="00472B52" w:rsidRPr="0089054A" w:rsidRDefault="00472B52" w:rsidP="00472B52">
      <w:pPr>
        <w:spacing w:line="240" w:lineRule="auto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000500" cy="1838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52" w:rsidRPr="0089054A" w:rsidRDefault="00472B52" w:rsidP="00472B52">
      <w:pPr>
        <w:spacing w:line="240" w:lineRule="auto"/>
        <w:ind w:firstLine="709"/>
        <w:jc w:val="right"/>
        <w:rPr>
          <w:sz w:val="20"/>
        </w:rPr>
      </w:pPr>
      <w:r w:rsidRPr="0089054A">
        <w:rPr>
          <w:sz w:val="20"/>
        </w:rPr>
        <w:t xml:space="preserve">Рисунок 5 </w:t>
      </w:r>
    </w:p>
    <w:p w:rsidR="00472B52" w:rsidRPr="0089054A" w:rsidRDefault="00472B52" w:rsidP="00472B52">
      <w:pPr>
        <w:spacing w:line="240" w:lineRule="auto"/>
        <w:ind w:firstLine="709"/>
        <w:jc w:val="right"/>
        <w:rPr>
          <w:sz w:val="20"/>
        </w:rPr>
      </w:pPr>
      <w:r w:rsidRPr="0089054A">
        <w:rPr>
          <w:sz w:val="20"/>
        </w:rPr>
        <w:t>Структура потенциала в стоимостном выражении по группам потребителей</w:t>
      </w:r>
    </w:p>
    <w:p w:rsidR="00472B52" w:rsidRDefault="00472B52" w:rsidP="00472B52">
      <w:pPr>
        <w:spacing w:line="240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3457575" cy="1952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52" w:rsidRPr="0088579C" w:rsidRDefault="00472B52" w:rsidP="00472B52">
      <w:pPr>
        <w:spacing w:line="240" w:lineRule="auto"/>
        <w:jc w:val="center"/>
        <w:rPr>
          <w:sz w:val="22"/>
          <w:szCs w:val="22"/>
        </w:rPr>
      </w:pPr>
      <w:r w:rsidRPr="0088579C">
        <w:rPr>
          <w:sz w:val="22"/>
          <w:szCs w:val="22"/>
        </w:rPr>
        <w:t>Таблица 11. Структура потенциала сбережения энергоресурсов по бюджетным учреждениям</w:t>
      </w:r>
    </w:p>
    <w:tbl>
      <w:tblPr>
        <w:tblW w:w="11483" w:type="dxa"/>
        <w:tblInd w:w="-1310" w:type="dxa"/>
        <w:tblLayout w:type="fixed"/>
        <w:tblLook w:val="0000" w:firstRow="0" w:lastRow="0" w:firstColumn="0" w:lastColumn="0" w:noHBand="0" w:noVBand="0"/>
      </w:tblPr>
      <w:tblGrid>
        <w:gridCol w:w="425"/>
        <w:gridCol w:w="1894"/>
        <w:gridCol w:w="659"/>
        <w:gridCol w:w="708"/>
        <w:gridCol w:w="709"/>
        <w:gridCol w:w="851"/>
        <w:gridCol w:w="708"/>
        <w:gridCol w:w="567"/>
        <w:gridCol w:w="709"/>
        <w:gridCol w:w="567"/>
        <w:gridCol w:w="851"/>
        <w:gridCol w:w="708"/>
        <w:gridCol w:w="709"/>
        <w:gridCol w:w="636"/>
        <w:gridCol w:w="782"/>
      </w:tblGrid>
      <w:tr w:rsidR="00472B52" w:rsidRPr="001765C2" w:rsidTr="0027195E">
        <w:trPr>
          <w:trHeight w:val="24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C05506" w:rsidRDefault="00472B52" w:rsidP="0027195E">
            <w:pPr>
              <w:spacing w:line="240" w:lineRule="auto"/>
              <w:ind w:right="-10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 xml:space="preserve">№ </w:t>
            </w:r>
            <w:proofErr w:type="gramStart"/>
            <w:r w:rsidRPr="00C05506">
              <w:rPr>
                <w:sz w:val="18"/>
                <w:szCs w:val="18"/>
              </w:rPr>
              <w:t>п</w:t>
            </w:r>
            <w:proofErr w:type="gramEnd"/>
            <w:r w:rsidRPr="00C05506">
              <w:rPr>
                <w:sz w:val="18"/>
                <w:szCs w:val="18"/>
              </w:rPr>
              <w:t>/п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Группа бюджетных учреждений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Электрическая энергия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Тепловая энергия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Вода холодная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Вода горячая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Стоки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Всего ТЭР</w:t>
            </w:r>
          </w:p>
        </w:tc>
      </w:tr>
      <w:tr w:rsidR="00472B52" w:rsidRPr="001765C2" w:rsidTr="0027195E">
        <w:trPr>
          <w:trHeight w:val="74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sz w:val="18"/>
                <w:szCs w:val="18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05506" w:rsidRDefault="00472B52" w:rsidP="0027195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 xml:space="preserve">тыс. </w:t>
            </w:r>
            <w:proofErr w:type="spellStart"/>
            <w:r w:rsidRPr="00C05506">
              <w:rPr>
                <w:sz w:val="18"/>
                <w:szCs w:val="18"/>
              </w:rPr>
              <w:t>кВтч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Гкал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тыс. 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м</w:t>
            </w:r>
            <w:r w:rsidRPr="00C0550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м</w:t>
            </w:r>
            <w:r w:rsidRPr="00C0550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м</w:t>
            </w:r>
            <w:r w:rsidRPr="00C0550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05506">
              <w:rPr>
                <w:sz w:val="18"/>
                <w:szCs w:val="18"/>
              </w:rPr>
              <w:t>т.у.</w:t>
            </w:r>
            <w:proofErr w:type="gramStart"/>
            <w:r w:rsidRPr="00C05506">
              <w:rPr>
                <w:sz w:val="18"/>
                <w:szCs w:val="18"/>
              </w:rPr>
              <w:t>т</w:t>
            </w:r>
            <w:proofErr w:type="spellEnd"/>
            <w:proofErr w:type="gramEnd"/>
            <w:r w:rsidRPr="00C05506">
              <w:rPr>
                <w:sz w:val="18"/>
                <w:szCs w:val="18"/>
              </w:rPr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тыс. руб.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C05506" w:rsidRDefault="00472B52" w:rsidP="0027195E">
            <w:pPr>
              <w:spacing w:line="240" w:lineRule="auto"/>
              <w:ind w:left="-83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% от суммарного потенциала</w:t>
            </w:r>
          </w:p>
        </w:tc>
      </w:tr>
      <w:tr w:rsidR="00472B52" w:rsidRPr="001765C2" w:rsidTr="0027195E">
        <w:trPr>
          <w:trHeight w:val="24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i/>
                <w:sz w:val="18"/>
                <w:szCs w:val="18"/>
              </w:rPr>
            </w:pPr>
            <w:r w:rsidRPr="00C05506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B52" w:rsidRPr="00C05506" w:rsidRDefault="00472B52" w:rsidP="0027195E">
            <w:pPr>
              <w:spacing w:line="240" w:lineRule="auto"/>
              <w:rPr>
                <w:i/>
                <w:sz w:val="18"/>
                <w:szCs w:val="18"/>
              </w:rPr>
            </w:pPr>
            <w:r w:rsidRPr="00C05506">
              <w:rPr>
                <w:i/>
                <w:sz w:val="18"/>
                <w:szCs w:val="18"/>
              </w:rPr>
              <w:t>Учреждения образования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177,9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625,7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1 957,8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3 947,4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5 778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159,4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3 016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84,5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352,2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4 817,0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73,1</w:t>
            </w:r>
          </w:p>
        </w:tc>
      </w:tr>
      <w:tr w:rsidR="00472B52" w:rsidRPr="001765C2" w:rsidTr="0027195E">
        <w:trPr>
          <w:trHeight w:val="24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1.1.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Школы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80,6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273,4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1 388,1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2 552,9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5 375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154,1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3 016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84,5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234,0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3 064,9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46,5</w:t>
            </w:r>
          </w:p>
        </w:tc>
      </w:tr>
      <w:tr w:rsidR="00472B52" w:rsidRPr="001765C2" w:rsidTr="0027195E">
        <w:trPr>
          <w:trHeight w:val="24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1.2.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Детские сады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60,6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229,0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520,9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1 329,7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98,3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1 563,9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23,7</w:t>
            </w:r>
          </w:p>
        </w:tc>
      </w:tr>
      <w:tr w:rsidR="00472B52" w:rsidRPr="001765C2" w:rsidTr="0027195E">
        <w:trPr>
          <w:trHeight w:val="24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1.3.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Прочие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36,6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123,3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64,9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19,9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188,2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2,9</w:t>
            </w:r>
          </w:p>
        </w:tc>
      </w:tr>
      <w:tr w:rsidR="00472B52" w:rsidRPr="001765C2" w:rsidTr="0027195E">
        <w:trPr>
          <w:trHeight w:val="24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i/>
                <w:sz w:val="18"/>
                <w:szCs w:val="18"/>
              </w:rPr>
            </w:pPr>
            <w:r w:rsidRPr="00C05506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rPr>
                <w:i/>
                <w:sz w:val="18"/>
                <w:szCs w:val="18"/>
              </w:rPr>
            </w:pPr>
            <w:r w:rsidRPr="00C05506">
              <w:rPr>
                <w:i/>
                <w:sz w:val="18"/>
                <w:szCs w:val="18"/>
              </w:rPr>
              <w:t>Учреждения культуры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55,9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854,6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1 124,7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319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17,0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132,2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1 206,8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18,3</w:t>
            </w:r>
          </w:p>
        </w:tc>
      </w:tr>
      <w:tr w:rsidR="00472B52" w:rsidRPr="001765C2" w:rsidTr="0027195E">
        <w:trPr>
          <w:trHeight w:val="24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3.1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B52" w:rsidRPr="00C05506" w:rsidRDefault="00472B52" w:rsidP="0027195E">
            <w:pPr>
              <w:spacing w:line="240" w:lineRule="auto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Музеи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26,8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2,9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26,8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0,4</w:t>
            </w:r>
          </w:p>
        </w:tc>
      </w:tr>
      <w:tr w:rsidR="00472B52" w:rsidRPr="001765C2" w:rsidTr="0027195E">
        <w:trPr>
          <w:trHeight w:val="24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3.2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Школы искусств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</w:tr>
      <w:tr w:rsidR="00472B52" w:rsidRPr="001765C2" w:rsidTr="0027195E">
        <w:trPr>
          <w:trHeight w:val="24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3.3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ДК и библиотеки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55,9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429,5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571,0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597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16,7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69,0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652,6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9,9</w:t>
            </w:r>
          </w:p>
        </w:tc>
      </w:tr>
      <w:tr w:rsidR="00472B52" w:rsidRPr="001765C2" w:rsidTr="0027195E">
        <w:trPr>
          <w:trHeight w:val="24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3.4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Прочие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405,8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526,9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60,3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527,5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05506">
              <w:rPr>
                <w:sz w:val="18"/>
                <w:szCs w:val="18"/>
              </w:rPr>
              <w:t>8,0</w:t>
            </w:r>
          </w:p>
        </w:tc>
      </w:tr>
      <w:tr w:rsidR="00472B52" w:rsidRPr="001765C2" w:rsidTr="0027195E">
        <w:trPr>
          <w:trHeight w:val="24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i/>
                <w:sz w:val="18"/>
                <w:szCs w:val="18"/>
              </w:rPr>
            </w:pPr>
            <w:r w:rsidRPr="00C05506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rPr>
                <w:i/>
                <w:sz w:val="18"/>
                <w:szCs w:val="18"/>
              </w:rPr>
            </w:pPr>
            <w:r w:rsidRPr="00C05506">
              <w:rPr>
                <w:i/>
                <w:sz w:val="18"/>
                <w:szCs w:val="18"/>
              </w:rPr>
              <w:t>Учреждения органов 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45,2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170,6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97,9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459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456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18,6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25,9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296,7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4,5</w:t>
            </w:r>
          </w:p>
        </w:tc>
      </w:tr>
      <w:tr w:rsidR="00472B52" w:rsidRPr="001765C2" w:rsidTr="0027195E">
        <w:trPr>
          <w:trHeight w:val="25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i/>
                <w:sz w:val="18"/>
                <w:szCs w:val="18"/>
              </w:rPr>
            </w:pPr>
            <w:r w:rsidRPr="00C05506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B52" w:rsidRPr="00C05506" w:rsidRDefault="00472B52" w:rsidP="0027195E">
            <w:pPr>
              <w:spacing w:line="240" w:lineRule="auto"/>
              <w:rPr>
                <w:i/>
                <w:sz w:val="18"/>
                <w:szCs w:val="18"/>
              </w:rPr>
            </w:pPr>
            <w:r w:rsidRPr="00C05506">
              <w:rPr>
                <w:i/>
                <w:sz w:val="18"/>
                <w:szCs w:val="18"/>
              </w:rPr>
              <w:t xml:space="preserve">Центр социального обслуживания 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178,6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266,9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26,5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266,9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4,1</w:t>
            </w:r>
          </w:p>
        </w:tc>
      </w:tr>
      <w:tr w:rsidR="00472B52" w:rsidRPr="001765C2" w:rsidTr="0027195E">
        <w:trPr>
          <w:trHeight w:val="25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i/>
                <w:sz w:val="18"/>
                <w:szCs w:val="18"/>
              </w:rPr>
            </w:pPr>
            <w:r w:rsidRPr="00C05506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B52" w:rsidRPr="00C05506" w:rsidRDefault="00472B52" w:rsidP="0027195E">
            <w:pPr>
              <w:spacing w:line="240" w:lineRule="auto"/>
              <w:rPr>
                <w:i/>
                <w:sz w:val="18"/>
                <w:szCs w:val="18"/>
              </w:rPr>
            </w:pPr>
            <w:r w:rsidRPr="00C05506">
              <w:rPr>
                <w:i/>
                <w:sz w:val="18"/>
                <w:szCs w:val="18"/>
              </w:rPr>
              <w:t>Прочие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05506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</w:tr>
      <w:tr w:rsidR="00472B52" w:rsidRPr="001765C2" w:rsidTr="0027195E">
        <w:trPr>
          <w:trHeight w:val="24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B52" w:rsidRPr="00C05506" w:rsidRDefault="00472B52" w:rsidP="0027195E">
            <w:pPr>
              <w:spacing w:line="240" w:lineRule="auto"/>
              <w:ind w:right="-109"/>
              <w:rPr>
                <w:i/>
                <w:sz w:val="18"/>
                <w:szCs w:val="1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B52" w:rsidRPr="00C05506" w:rsidRDefault="00472B52" w:rsidP="0027195E">
            <w:pPr>
              <w:spacing w:line="240" w:lineRule="auto"/>
              <w:rPr>
                <w:i/>
                <w:sz w:val="18"/>
                <w:szCs w:val="18"/>
              </w:rPr>
            </w:pPr>
            <w:r w:rsidRPr="00C05506">
              <w:rPr>
                <w:b/>
                <w:i/>
                <w:sz w:val="18"/>
                <w:szCs w:val="18"/>
              </w:rPr>
              <w:t>Итого по МО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13" w:right="-108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238,1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108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852,2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firstLine="17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3 060,8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5 437,0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 w:firstLine="107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6 842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7" w:right="-109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178,1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3 791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120,2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536,8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ind w:left="-108" w:right="-39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6 587,4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C05506" w:rsidRDefault="00472B52" w:rsidP="0027195E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05506">
              <w:rPr>
                <w:b/>
                <w:bCs/>
                <w:i/>
                <w:iCs/>
                <w:sz w:val="18"/>
                <w:szCs w:val="18"/>
              </w:rPr>
              <w:t>100,0</w:t>
            </w:r>
          </w:p>
        </w:tc>
      </w:tr>
    </w:tbl>
    <w:p w:rsidR="00472B52" w:rsidRPr="0088579C" w:rsidRDefault="00472B52" w:rsidP="00472B52">
      <w:pPr>
        <w:spacing w:line="240" w:lineRule="auto"/>
        <w:rPr>
          <w:sz w:val="22"/>
          <w:szCs w:val="22"/>
        </w:rPr>
      </w:pPr>
    </w:p>
    <w:p w:rsidR="00472B52" w:rsidRPr="004B4B9F" w:rsidRDefault="00472B52" w:rsidP="00472B52">
      <w:pPr>
        <w:pStyle w:val="ConsPlusNormal"/>
        <w:widowControl/>
        <w:ind w:firstLine="539"/>
        <w:jc w:val="both"/>
        <w:rPr>
          <w:rFonts w:ascii="Times New Roman" w:hAnsi="Times New Roman" w:cs="Times New Roman"/>
        </w:rPr>
      </w:pPr>
      <w:r w:rsidRPr="004B4B9F">
        <w:rPr>
          <w:rFonts w:ascii="Times New Roman" w:hAnsi="Times New Roman" w:cs="Times New Roman"/>
        </w:rPr>
        <w:t>Проведенный анализ подтверждает наличие существенного потенциала энергосбережения в муниципальном образовании, который должен быть реализован, в том числе в рамках реализации настоящей программы.</w:t>
      </w:r>
    </w:p>
    <w:p w:rsidR="00472B52" w:rsidRPr="004B4B9F" w:rsidRDefault="00472B52" w:rsidP="00472B52">
      <w:pPr>
        <w:pStyle w:val="ConsPlusNormal"/>
        <w:widowControl/>
        <w:ind w:firstLine="539"/>
        <w:jc w:val="both"/>
        <w:rPr>
          <w:rFonts w:ascii="Times New Roman" w:hAnsi="Times New Roman" w:cs="Times New Roman"/>
        </w:rPr>
      </w:pPr>
      <w:r w:rsidRPr="004B4B9F">
        <w:rPr>
          <w:rFonts w:ascii="Times New Roman" w:hAnsi="Times New Roman" w:cs="Times New Roman"/>
        </w:rPr>
        <w:t>Использование топливно-энергетических ресурсов имеет значительную социальную составляющую. Одним из основных потребителей энергетических ресурсов является жилищно-коммунальное хозяйство города (предоставление услуг отопления, электроснабжения, водоснабжения и водоотведения, газоснабжения). Неэффективное использование ресурсов приводит к увеличению стоимости жилищно-коммунальных услуг. Повышение эффективности использования энергетических ресурсов является одним из факторов социальной стабильности и инвестиционной привлекательности муниципального образования.</w:t>
      </w:r>
    </w:p>
    <w:p w:rsidR="00472B52" w:rsidRPr="004B4B9F" w:rsidRDefault="00472B52" w:rsidP="00472B52">
      <w:pPr>
        <w:spacing w:line="240" w:lineRule="auto"/>
        <w:ind w:firstLine="539"/>
        <w:rPr>
          <w:sz w:val="20"/>
        </w:rPr>
      </w:pPr>
      <w:r w:rsidRPr="004B4B9F">
        <w:rPr>
          <w:sz w:val="20"/>
        </w:rPr>
        <w:t>Раб</w:t>
      </w:r>
      <w:r w:rsidRPr="004B4B9F">
        <w:rPr>
          <w:sz w:val="20"/>
        </w:rPr>
        <w:t>о</w:t>
      </w:r>
      <w:r w:rsidRPr="004B4B9F">
        <w:rPr>
          <w:sz w:val="20"/>
        </w:rPr>
        <w:t xml:space="preserve">та по внедрению </w:t>
      </w:r>
      <w:proofErr w:type="spellStart"/>
      <w:r w:rsidRPr="004B4B9F">
        <w:rPr>
          <w:sz w:val="20"/>
        </w:rPr>
        <w:t>энергоэффективных</w:t>
      </w:r>
      <w:proofErr w:type="spellEnd"/>
      <w:r w:rsidRPr="004B4B9F">
        <w:rPr>
          <w:sz w:val="20"/>
        </w:rPr>
        <w:t xml:space="preserve"> технологий, позволяющих оптимизировать затраты на потребление энергоресурсов должна быть продолжена. Необх</w:t>
      </w:r>
      <w:r w:rsidRPr="004B4B9F">
        <w:rPr>
          <w:sz w:val="20"/>
        </w:rPr>
        <w:t>о</w:t>
      </w:r>
      <w:r w:rsidRPr="004B4B9F">
        <w:rPr>
          <w:sz w:val="20"/>
        </w:rPr>
        <w:t>димо обеспечить внедрение современных технологий генерации энергии, в том числе с использованием возобновляемых источников энергии.</w:t>
      </w:r>
    </w:p>
    <w:p w:rsidR="00472B52" w:rsidRPr="004B4B9F" w:rsidRDefault="00472B52" w:rsidP="00472B52">
      <w:pPr>
        <w:spacing w:line="240" w:lineRule="auto"/>
        <w:ind w:firstLine="539"/>
        <w:rPr>
          <w:sz w:val="20"/>
        </w:rPr>
      </w:pPr>
      <w:r w:rsidRPr="004B4B9F">
        <w:rPr>
          <w:sz w:val="20"/>
        </w:rPr>
        <w:t>Необходима активизация работ по выполнению требований федерал</w:t>
      </w:r>
      <w:r w:rsidRPr="004B4B9F">
        <w:rPr>
          <w:sz w:val="20"/>
        </w:rPr>
        <w:t>ь</w:t>
      </w:r>
      <w:r w:rsidRPr="004B4B9F">
        <w:rPr>
          <w:sz w:val="20"/>
        </w:rPr>
        <w:t xml:space="preserve">ного законодательства в сфере энергосбережения и </w:t>
      </w:r>
      <w:proofErr w:type="spellStart"/>
      <w:r w:rsidRPr="004B4B9F">
        <w:rPr>
          <w:sz w:val="20"/>
        </w:rPr>
        <w:t>энергоэффективности</w:t>
      </w:r>
      <w:proofErr w:type="spellEnd"/>
      <w:r w:rsidRPr="004B4B9F">
        <w:rPr>
          <w:sz w:val="20"/>
        </w:rPr>
        <w:t xml:space="preserve"> во всех звеньях энергетической сети: от источника энергоснабжения до коне</w:t>
      </w:r>
      <w:r w:rsidRPr="004B4B9F">
        <w:rPr>
          <w:sz w:val="20"/>
        </w:rPr>
        <w:t>ч</w:t>
      </w:r>
      <w:r w:rsidRPr="004B4B9F">
        <w:rPr>
          <w:sz w:val="20"/>
        </w:rPr>
        <w:t>ного потребителя.</w:t>
      </w:r>
    </w:p>
    <w:p w:rsidR="00472B52" w:rsidRDefault="00472B52" w:rsidP="00472B52">
      <w:pPr>
        <w:tabs>
          <w:tab w:val="left" w:pos="0"/>
        </w:tabs>
        <w:spacing w:line="240" w:lineRule="auto"/>
        <w:ind w:firstLine="539"/>
        <w:contextualSpacing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Реализация мероприятий программы позволит значительно повысить уровень энергетической эффективности, необходимый для достижения темпов роста экономики.</w:t>
      </w:r>
    </w:p>
    <w:p w:rsidR="00472B52" w:rsidRPr="004B4B9F" w:rsidRDefault="00472B52" w:rsidP="00472B52">
      <w:pPr>
        <w:tabs>
          <w:tab w:val="left" w:pos="0"/>
        </w:tabs>
        <w:spacing w:line="240" w:lineRule="auto"/>
        <w:ind w:firstLine="539"/>
        <w:contextualSpacing/>
        <w:rPr>
          <w:rFonts w:ascii="Times New Roman" w:hAnsi="Times New Roman"/>
          <w:sz w:val="20"/>
        </w:rPr>
      </w:pPr>
    </w:p>
    <w:p w:rsidR="00472B52" w:rsidRPr="004B4B9F" w:rsidRDefault="00472B52" w:rsidP="00472B52">
      <w:pPr>
        <w:spacing w:line="240" w:lineRule="auto"/>
        <w:contextualSpacing/>
        <w:jc w:val="center"/>
        <w:rPr>
          <w:rFonts w:ascii="Times New Roman" w:hAnsi="Times New Roman"/>
          <w:b/>
          <w:bCs/>
          <w:iCs/>
          <w:sz w:val="20"/>
        </w:rPr>
      </w:pPr>
      <w:r w:rsidRPr="004B4B9F">
        <w:rPr>
          <w:rFonts w:ascii="Times New Roman" w:hAnsi="Times New Roman"/>
          <w:b/>
          <w:bCs/>
          <w:iCs/>
          <w:sz w:val="20"/>
        </w:rPr>
        <w:t>Приоритеты, цели и задачи.</w:t>
      </w:r>
    </w:p>
    <w:p w:rsidR="00472B52" w:rsidRPr="004B4B9F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proofErr w:type="gramStart"/>
      <w:r w:rsidRPr="004B4B9F">
        <w:rPr>
          <w:rFonts w:ascii="Times New Roman" w:hAnsi="Times New Roman"/>
          <w:sz w:val="20"/>
        </w:rPr>
        <w:t xml:space="preserve">Приоритетами государственной политики в сфере реализации программы в соответствии с постановлением Правительства Российской Федерации от 31 декабря 2009 года № 1225 «О требованиях к региональным и муниципальным программам в области энергосбережения и повышения энергетической эффективности», Энергетической стратегией России на период до 2030 года, Программой социально-экономического развития муниципального образования </w:t>
      </w:r>
      <w:r>
        <w:rPr>
          <w:rFonts w:ascii="Times New Roman" w:hAnsi="Times New Roman"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sz w:val="20"/>
        </w:rPr>
        <w:t>Камбарский</w:t>
      </w:r>
      <w:proofErr w:type="spellEnd"/>
      <w:r>
        <w:rPr>
          <w:rFonts w:ascii="Times New Roman" w:hAnsi="Times New Roman"/>
          <w:sz w:val="20"/>
        </w:rPr>
        <w:t xml:space="preserve"> район Удмуртской Республики»</w:t>
      </w:r>
      <w:r w:rsidRPr="004B4B9F">
        <w:rPr>
          <w:rFonts w:ascii="Times New Roman" w:hAnsi="Times New Roman"/>
          <w:sz w:val="20"/>
        </w:rPr>
        <w:t xml:space="preserve"> на 2010-2014 годы являются:</w:t>
      </w:r>
      <w:proofErr w:type="gramEnd"/>
    </w:p>
    <w:p w:rsidR="00472B52" w:rsidRPr="004B4B9F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- повышение надежности и безопасности функционирования систем коммунальной инфраструктуры</w:t>
      </w:r>
    </w:p>
    <w:p w:rsidR="00472B52" w:rsidRPr="004B4B9F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 xml:space="preserve">- оснащение приборным учетом потребления всех видов топливно-энергетических ресурсов </w:t>
      </w:r>
    </w:p>
    <w:p w:rsidR="00472B52" w:rsidRPr="004B4B9F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- поддержка стратегических инициатив в области использования возобновляемых источников энергии.</w:t>
      </w:r>
    </w:p>
    <w:p w:rsidR="00472B52" w:rsidRPr="004B4B9F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proofErr w:type="gramStart"/>
      <w:r w:rsidRPr="004B4B9F">
        <w:rPr>
          <w:rFonts w:ascii="Times New Roman" w:hAnsi="Times New Roman"/>
          <w:sz w:val="20"/>
        </w:rPr>
        <w:t xml:space="preserve">В соответствии с заданными приоритетами определена следующая цель реализации программы: </w:t>
      </w:r>
      <w:r w:rsidRPr="004B4B9F">
        <w:rPr>
          <w:sz w:val="20"/>
        </w:rPr>
        <w:t xml:space="preserve">улучшение условий и качества жизни населения муниципального образования, </w:t>
      </w:r>
      <w:r w:rsidRPr="004B4B9F">
        <w:rPr>
          <w:rFonts w:ascii="Times New Roman" w:hAnsi="Times New Roman"/>
          <w:sz w:val="20"/>
        </w:rPr>
        <w:t xml:space="preserve">повышение энергетической эффективности экономики </w:t>
      </w:r>
      <w:r w:rsidRPr="004B4B9F">
        <w:rPr>
          <w:sz w:val="20"/>
        </w:rPr>
        <w:t>и бюджетной сферы муниципального образования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</w:t>
      </w:r>
      <w:r w:rsidRPr="004B4B9F">
        <w:rPr>
          <w:rFonts w:ascii="Times New Roman" w:hAnsi="Times New Roman"/>
          <w:sz w:val="20"/>
        </w:rPr>
        <w:t>.</w:t>
      </w:r>
      <w:proofErr w:type="gramEnd"/>
    </w:p>
    <w:p w:rsidR="00472B52" w:rsidRPr="004B4B9F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Для достижения указанных целей решаются следующие задачи программы:</w:t>
      </w:r>
    </w:p>
    <w:p w:rsidR="00472B52" w:rsidRPr="004B4B9F" w:rsidRDefault="00472B52" w:rsidP="00472B52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4B4B9F">
        <w:rPr>
          <w:rFonts w:ascii="Times New Roman" w:hAnsi="Times New Roman" w:cs="Times New Roman"/>
        </w:rPr>
        <w:t>- стимулирование рационального использования топливно-энергетических ресурсов потребителями посредством комплексного оснащения средствами учета, контроля и автоматического регулирования потребления энергоносителей на производстве и в быту;</w:t>
      </w:r>
    </w:p>
    <w:p w:rsidR="00472B52" w:rsidRPr="004B4B9F" w:rsidRDefault="00472B52" w:rsidP="00472B52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4B4B9F">
        <w:rPr>
          <w:rFonts w:ascii="Times New Roman" w:hAnsi="Times New Roman" w:cs="Times New Roman"/>
        </w:rPr>
        <w:t>- привлечение средств потребителей путем поддержки муниципальным образованием реализации проектов в сфере энергосбережения и повышения энергетической эффективности;</w:t>
      </w:r>
    </w:p>
    <w:p w:rsidR="00472B52" w:rsidRPr="004B4B9F" w:rsidRDefault="00472B52" w:rsidP="00472B52">
      <w:pPr>
        <w:tabs>
          <w:tab w:val="left" w:pos="356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- координация и контроль реализации мероприятий программы;</w:t>
      </w:r>
    </w:p>
    <w:p w:rsidR="00472B52" w:rsidRPr="004B4B9F" w:rsidRDefault="00472B52" w:rsidP="00472B52">
      <w:pPr>
        <w:tabs>
          <w:tab w:val="left" w:pos="356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4B4B9F">
        <w:rPr>
          <w:sz w:val="20"/>
        </w:rPr>
        <w:t>- повышение эффективности бюджетных расходов путем снижения  доли затрат на оплату коммунальных услуг в общих затратах на муниципальное управление</w:t>
      </w:r>
      <w:r w:rsidRPr="004B4B9F">
        <w:rPr>
          <w:rFonts w:ascii="Times New Roman" w:hAnsi="Times New Roman"/>
          <w:sz w:val="20"/>
        </w:rPr>
        <w:t>;</w:t>
      </w:r>
    </w:p>
    <w:p w:rsidR="00472B52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4B4B9F">
        <w:rPr>
          <w:rFonts w:ascii="Times New Roman" w:hAnsi="Times New Roman"/>
          <w:sz w:val="20"/>
        </w:rPr>
        <w:t>- развитие информационного обеспечения мероприятий по энергосбережению и повышению энергетической эффективности.</w:t>
      </w:r>
    </w:p>
    <w:p w:rsidR="00472B52" w:rsidRPr="004B4B9F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</w:p>
    <w:p w:rsidR="00472B52" w:rsidRPr="0022089E" w:rsidRDefault="00472B52" w:rsidP="00472B52">
      <w:pPr>
        <w:spacing w:line="240" w:lineRule="auto"/>
        <w:contextualSpacing/>
        <w:jc w:val="center"/>
        <w:rPr>
          <w:rFonts w:ascii="Times New Roman" w:hAnsi="Times New Roman"/>
          <w:b/>
          <w:bCs/>
          <w:iCs/>
          <w:sz w:val="20"/>
        </w:rPr>
      </w:pPr>
      <w:r w:rsidRPr="0022089E">
        <w:rPr>
          <w:rFonts w:ascii="Times New Roman" w:hAnsi="Times New Roman"/>
          <w:b/>
          <w:bCs/>
          <w:iCs/>
          <w:sz w:val="20"/>
        </w:rPr>
        <w:t>Целевые показатели (индикаторы).</w:t>
      </w:r>
    </w:p>
    <w:p w:rsidR="00472B52" w:rsidRPr="0022089E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22089E">
        <w:rPr>
          <w:rFonts w:ascii="Times New Roman" w:hAnsi="Times New Roman"/>
          <w:sz w:val="20"/>
        </w:rPr>
        <w:t>Состав целевых показателей (индикаторов) сформирован с учётом:</w:t>
      </w:r>
      <w:r>
        <w:rPr>
          <w:rFonts w:ascii="Times New Roman" w:hAnsi="Times New Roman"/>
          <w:sz w:val="20"/>
        </w:rPr>
        <w:t xml:space="preserve"> </w:t>
      </w:r>
      <w:r w:rsidRPr="0022089E">
        <w:rPr>
          <w:rFonts w:ascii="Times New Roman" w:hAnsi="Times New Roman"/>
          <w:sz w:val="20"/>
        </w:rPr>
        <w:t xml:space="preserve">Указа Президента Российской Федерации от 13 мая 2010 года № 579 «Об оценке </w:t>
      </w:r>
      <w:proofErr w:type="gramStart"/>
      <w:r w:rsidRPr="0022089E">
        <w:rPr>
          <w:rFonts w:ascii="Times New Roman" w:hAnsi="Times New Roman"/>
          <w:sz w:val="20"/>
        </w:rPr>
        <w:t>эффективности деятельности органов исполнительной власти субъектов Российской Федерации</w:t>
      </w:r>
      <w:proofErr w:type="gramEnd"/>
      <w:r w:rsidRPr="0022089E">
        <w:rPr>
          <w:rFonts w:ascii="Times New Roman" w:hAnsi="Times New Roman"/>
          <w:sz w:val="20"/>
        </w:rPr>
        <w:t xml:space="preserve"> и органов местного самоуправления городских округов и муниципальных районов в области энергосбережения и повышения энергетической эффективности»;</w:t>
      </w:r>
    </w:p>
    <w:p w:rsidR="00472B52" w:rsidRPr="0022089E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22089E">
        <w:rPr>
          <w:rFonts w:ascii="Times New Roman" w:hAnsi="Times New Roman"/>
          <w:sz w:val="20"/>
        </w:rPr>
        <w:t>перечня целевых показателей в области энергосбережения и повышения энергетической эффективности, утвержденного Постановлением Правительства Российской Федерации от 31 декабря 2009 года № 1225;</w:t>
      </w:r>
    </w:p>
    <w:p w:rsidR="00472B52" w:rsidRPr="0022089E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22089E">
        <w:rPr>
          <w:rFonts w:ascii="Times New Roman" w:hAnsi="Times New Roman"/>
          <w:sz w:val="20"/>
        </w:rPr>
        <w:t>Программы социально-экономического развития Удмуртской Республики на 2010 – 2014 годы.</w:t>
      </w:r>
    </w:p>
    <w:p w:rsidR="00472B52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sz w:val="20"/>
        </w:rPr>
        <w:t xml:space="preserve">Сведения о составе и значениях </w:t>
      </w:r>
      <w:r w:rsidRPr="0022089E">
        <w:rPr>
          <w:rFonts w:ascii="Times New Roman" w:hAnsi="Times New Roman"/>
          <w:bCs/>
          <w:iCs/>
          <w:sz w:val="20"/>
        </w:rPr>
        <w:t>целевых индикаторов и показателей программы, характеризующих результативность ее реализации, приведены в Приложении 1  к  программе.</w:t>
      </w:r>
    </w:p>
    <w:p w:rsidR="00472B52" w:rsidRPr="0022089E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</w:p>
    <w:p w:rsidR="00472B52" w:rsidRPr="0022089E" w:rsidRDefault="00472B52" w:rsidP="00472B52">
      <w:pPr>
        <w:spacing w:line="240" w:lineRule="auto"/>
        <w:contextualSpacing/>
        <w:jc w:val="center"/>
        <w:rPr>
          <w:rFonts w:ascii="Times New Roman" w:eastAsia="Calibri" w:hAnsi="Times New Roman" w:cs="Calibri"/>
          <w:sz w:val="20"/>
        </w:rPr>
      </w:pPr>
      <w:r w:rsidRPr="0022089E">
        <w:rPr>
          <w:rFonts w:ascii="Times New Roman" w:hAnsi="Times New Roman"/>
          <w:b/>
          <w:bCs/>
          <w:iCs/>
          <w:sz w:val="20"/>
        </w:rPr>
        <w:t>Сроки и этапы реализации программы</w:t>
      </w:r>
    </w:p>
    <w:p w:rsidR="00472B52" w:rsidRPr="0022089E" w:rsidRDefault="00472B52" w:rsidP="00472B52">
      <w:pPr>
        <w:tabs>
          <w:tab w:val="left" w:pos="0"/>
        </w:tabs>
        <w:spacing w:line="240" w:lineRule="auto"/>
        <w:ind w:firstLine="709"/>
        <w:contextualSpacing/>
        <w:rPr>
          <w:rFonts w:ascii="Times New Roman" w:eastAsia="Calibri" w:hAnsi="Times New Roman" w:cs="Calibri"/>
          <w:sz w:val="20"/>
        </w:rPr>
      </w:pPr>
      <w:r w:rsidRPr="0022089E">
        <w:rPr>
          <w:rFonts w:ascii="Times New Roman" w:eastAsia="Calibri" w:hAnsi="Times New Roman" w:cs="Calibri"/>
          <w:sz w:val="20"/>
        </w:rPr>
        <w:t>Программа реализуется в 2015 – 202</w:t>
      </w:r>
      <w:r>
        <w:rPr>
          <w:rFonts w:ascii="Times New Roman" w:eastAsia="Calibri" w:hAnsi="Times New Roman" w:cs="Calibri"/>
          <w:sz w:val="20"/>
        </w:rPr>
        <w:t>5</w:t>
      </w:r>
      <w:r w:rsidRPr="0022089E">
        <w:rPr>
          <w:rFonts w:ascii="Times New Roman" w:eastAsia="Calibri" w:hAnsi="Times New Roman" w:cs="Calibri"/>
          <w:sz w:val="20"/>
        </w:rPr>
        <w:t xml:space="preserve"> годах.</w:t>
      </w:r>
    </w:p>
    <w:p w:rsidR="00472B52" w:rsidRDefault="00472B52" w:rsidP="00472B52">
      <w:pPr>
        <w:autoSpaceDE w:val="0"/>
        <w:autoSpaceDN w:val="0"/>
        <w:adjustRightInd w:val="0"/>
        <w:spacing w:line="240" w:lineRule="auto"/>
        <w:ind w:firstLine="709"/>
        <w:rPr>
          <w:sz w:val="20"/>
        </w:rPr>
      </w:pPr>
      <w:r w:rsidRPr="0022089E">
        <w:rPr>
          <w:sz w:val="20"/>
        </w:rPr>
        <w:t>Этапы реализации программы не предусмотрены.</w:t>
      </w:r>
    </w:p>
    <w:p w:rsidR="00472B52" w:rsidRPr="0022089E" w:rsidRDefault="00472B52" w:rsidP="00472B52">
      <w:pPr>
        <w:autoSpaceDE w:val="0"/>
        <w:autoSpaceDN w:val="0"/>
        <w:adjustRightInd w:val="0"/>
        <w:spacing w:line="240" w:lineRule="auto"/>
        <w:ind w:firstLine="709"/>
        <w:rPr>
          <w:sz w:val="20"/>
        </w:rPr>
      </w:pPr>
    </w:p>
    <w:p w:rsidR="00472B52" w:rsidRPr="0022089E" w:rsidRDefault="00472B52" w:rsidP="00472B52">
      <w:pPr>
        <w:spacing w:line="240" w:lineRule="auto"/>
        <w:contextualSpacing/>
        <w:jc w:val="center"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/>
          <w:bCs/>
          <w:iCs/>
          <w:sz w:val="20"/>
        </w:rPr>
        <w:t>Основные мероприятия</w:t>
      </w:r>
    </w:p>
    <w:p w:rsidR="00472B52" w:rsidRPr="0022089E" w:rsidRDefault="00472B52" w:rsidP="00472B52">
      <w:pPr>
        <w:pStyle w:val="a3"/>
        <w:spacing w:line="240" w:lineRule="auto"/>
        <w:ind w:left="0" w:firstLine="709"/>
        <w:contextualSpacing/>
        <w:rPr>
          <w:rFonts w:ascii="Times New Roman" w:hAnsi="Times New Roman"/>
          <w:sz w:val="20"/>
          <w:szCs w:val="20"/>
        </w:rPr>
      </w:pPr>
      <w:r w:rsidRPr="0022089E">
        <w:rPr>
          <w:rFonts w:ascii="Times New Roman" w:hAnsi="Times New Roman"/>
          <w:sz w:val="20"/>
          <w:szCs w:val="20"/>
        </w:rPr>
        <w:t>В рамках программы выделяются следующие основные мероприятия:</w:t>
      </w:r>
    </w:p>
    <w:p w:rsidR="00472B52" w:rsidRPr="0022089E" w:rsidRDefault="00472B52" w:rsidP="00472B52">
      <w:pPr>
        <w:numPr>
          <w:ilvl w:val="0"/>
          <w:numId w:val="22"/>
        </w:numPr>
        <w:tabs>
          <w:tab w:val="clear" w:pos="1069"/>
          <w:tab w:val="num" w:pos="0"/>
        </w:tabs>
        <w:spacing w:line="240" w:lineRule="auto"/>
        <w:ind w:left="0"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 xml:space="preserve">Внедрение </w:t>
      </w:r>
      <w:proofErr w:type="spellStart"/>
      <w:r w:rsidRPr="0022089E">
        <w:rPr>
          <w:rFonts w:ascii="Times New Roman" w:hAnsi="Times New Roman"/>
          <w:bCs/>
          <w:iCs/>
          <w:sz w:val="20"/>
        </w:rPr>
        <w:t>энергоменеджмента</w:t>
      </w:r>
      <w:proofErr w:type="spellEnd"/>
      <w:r w:rsidRPr="0022089E">
        <w:rPr>
          <w:rFonts w:ascii="Times New Roman" w:hAnsi="Times New Roman"/>
          <w:bCs/>
          <w:iCs/>
          <w:sz w:val="20"/>
        </w:rPr>
        <w:t>.</w:t>
      </w:r>
    </w:p>
    <w:p w:rsidR="00472B52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 xml:space="preserve">В ходе реализации основного мероприятия проводится оценка </w:t>
      </w:r>
      <w:proofErr w:type="spellStart"/>
      <w:r w:rsidRPr="0022089E">
        <w:rPr>
          <w:rFonts w:ascii="Times New Roman" w:hAnsi="Times New Roman"/>
          <w:bCs/>
          <w:iCs/>
          <w:sz w:val="20"/>
        </w:rPr>
        <w:t>энергоэффективности</w:t>
      </w:r>
      <w:proofErr w:type="spellEnd"/>
      <w:r w:rsidRPr="0022089E">
        <w:rPr>
          <w:rFonts w:ascii="Times New Roman" w:hAnsi="Times New Roman"/>
          <w:bCs/>
          <w:iCs/>
          <w:sz w:val="20"/>
        </w:rPr>
        <w:t xml:space="preserve"> по отраслям экономики муниципального образования, </w:t>
      </w:r>
      <w:proofErr w:type="spellStart"/>
      <w:r w:rsidRPr="0022089E">
        <w:rPr>
          <w:rFonts w:ascii="Times New Roman" w:hAnsi="Times New Roman"/>
          <w:bCs/>
          <w:iCs/>
          <w:sz w:val="20"/>
        </w:rPr>
        <w:t>энергоэффективности</w:t>
      </w:r>
      <w:proofErr w:type="spellEnd"/>
      <w:r w:rsidRPr="0022089E">
        <w:rPr>
          <w:rFonts w:ascii="Times New Roman" w:hAnsi="Times New Roman"/>
          <w:bCs/>
          <w:iCs/>
          <w:sz w:val="20"/>
        </w:rPr>
        <w:t xml:space="preserve"> бюджетной сферы, проводятся мероприятия по обучению специалистов в области энергосбережения и повышения энергетической эффективности, мероприятия по информационной поддержке и пропаганде энергосбережения на территории муниципального образования. Так же реализуются </w:t>
      </w:r>
      <w:r w:rsidRPr="0022089E">
        <w:rPr>
          <w:sz w:val="20"/>
        </w:rPr>
        <w:t xml:space="preserve">мероприятия по выявлению бесхозяйных объектов недвижимого имущества, </w:t>
      </w:r>
    </w:p>
    <w:p w:rsidR="00472B52" w:rsidRPr="0022089E" w:rsidRDefault="00472B52" w:rsidP="00472B52">
      <w:pPr>
        <w:tabs>
          <w:tab w:val="num" w:pos="0"/>
        </w:tabs>
        <w:spacing w:line="240" w:lineRule="auto"/>
        <w:contextualSpacing/>
        <w:rPr>
          <w:sz w:val="20"/>
        </w:rPr>
      </w:pPr>
      <w:r w:rsidRPr="0022089E">
        <w:rPr>
          <w:sz w:val="20"/>
        </w:rPr>
        <w:t>используемых для передачи электрической и тепловой энергии, воды и их паспортизация; разработка и ежегодная актуализация схем теплоснабжения, водоснабжения и водоотведения муниципального образования.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2.</w:t>
      </w:r>
      <w:r w:rsidRPr="0022089E">
        <w:rPr>
          <w:rFonts w:ascii="Times New Roman" w:hAnsi="Times New Roman"/>
          <w:bCs/>
          <w:iCs/>
          <w:sz w:val="20"/>
        </w:rPr>
        <w:tab/>
        <w:t>Реализация мероприятий в организациях, финансируемых за счет средств муниципального бюджета.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 xml:space="preserve">В рамках основного мероприятия реализуются мероприятия, направленные на снижение </w:t>
      </w:r>
      <w:r w:rsidRPr="0022089E">
        <w:rPr>
          <w:rFonts w:ascii="Times New Roman" w:hAnsi="Times New Roman"/>
          <w:sz w:val="20"/>
        </w:rPr>
        <w:t>удельных расходов энергетических ресурсов в организациях, финансируемых за счет средств бюджета муниципального образования.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3.</w:t>
      </w:r>
      <w:r w:rsidRPr="0022089E">
        <w:rPr>
          <w:rFonts w:ascii="Times New Roman" w:hAnsi="Times New Roman"/>
          <w:bCs/>
          <w:iCs/>
          <w:sz w:val="20"/>
        </w:rPr>
        <w:tab/>
        <w:t xml:space="preserve">Реализация мероприятий на объектах организаций, оказывающих услуги теплоснабжения на территории муниципального образования </w:t>
      </w:r>
      <w:r>
        <w:rPr>
          <w:rFonts w:ascii="Times New Roman" w:hAnsi="Times New Roman"/>
          <w:bCs/>
          <w:iCs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bCs/>
          <w:iCs/>
          <w:sz w:val="20"/>
        </w:rPr>
        <w:t>Камбарский</w:t>
      </w:r>
      <w:proofErr w:type="spellEnd"/>
      <w:r>
        <w:rPr>
          <w:rFonts w:ascii="Times New Roman" w:hAnsi="Times New Roman"/>
          <w:bCs/>
          <w:iCs/>
          <w:sz w:val="20"/>
        </w:rPr>
        <w:t xml:space="preserve"> район Удмуртской Республики»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 xml:space="preserve">4. </w:t>
      </w:r>
      <w:r w:rsidRPr="0022089E">
        <w:rPr>
          <w:rFonts w:ascii="Times New Roman" w:hAnsi="Times New Roman"/>
          <w:bCs/>
          <w:iCs/>
          <w:sz w:val="20"/>
        </w:rPr>
        <w:tab/>
        <w:t xml:space="preserve">Реализация мероприятий на объектах организаций, оказывающих услуги водоснабжения и водоотведения на территории муниципального образования </w:t>
      </w:r>
      <w:r>
        <w:rPr>
          <w:rFonts w:ascii="Times New Roman" w:hAnsi="Times New Roman"/>
          <w:bCs/>
          <w:iCs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bCs/>
          <w:iCs/>
          <w:sz w:val="20"/>
        </w:rPr>
        <w:t>Камбарский</w:t>
      </w:r>
      <w:proofErr w:type="spellEnd"/>
      <w:r>
        <w:rPr>
          <w:rFonts w:ascii="Times New Roman" w:hAnsi="Times New Roman"/>
          <w:bCs/>
          <w:iCs/>
          <w:sz w:val="20"/>
        </w:rPr>
        <w:t xml:space="preserve"> район Удмуртской Республики»</w:t>
      </w:r>
      <w:r w:rsidRPr="0022089E">
        <w:rPr>
          <w:rFonts w:ascii="Times New Roman" w:hAnsi="Times New Roman"/>
          <w:bCs/>
          <w:iCs/>
          <w:sz w:val="20"/>
        </w:rPr>
        <w:t>.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 xml:space="preserve">5. </w:t>
      </w:r>
      <w:r w:rsidRPr="0022089E">
        <w:rPr>
          <w:rFonts w:ascii="Times New Roman" w:hAnsi="Times New Roman"/>
          <w:bCs/>
          <w:iCs/>
          <w:sz w:val="20"/>
        </w:rPr>
        <w:tab/>
        <w:t xml:space="preserve">Реализация мероприятий на объектах организаций, оказывающих услуги по передаче электрической энергии на территории муниципального образования </w:t>
      </w:r>
      <w:r>
        <w:rPr>
          <w:rFonts w:ascii="Times New Roman" w:hAnsi="Times New Roman"/>
          <w:bCs/>
          <w:iCs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bCs/>
          <w:iCs/>
          <w:sz w:val="20"/>
        </w:rPr>
        <w:t>Камбарский</w:t>
      </w:r>
      <w:proofErr w:type="spellEnd"/>
      <w:r>
        <w:rPr>
          <w:rFonts w:ascii="Times New Roman" w:hAnsi="Times New Roman"/>
          <w:bCs/>
          <w:iCs/>
          <w:sz w:val="20"/>
        </w:rPr>
        <w:t xml:space="preserve"> район Удмуртской Республики»</w:t>
      </w:r>
      <w:r w:rsidRPr="0022089E">
        <w:rPr>
          <w:rFonts w:ascii="Times New Roman" w:hAnsi="Times New Roman"/>
          <w:bCs/>
          <w:iCs/>
          <w:sz w:val="20"/>
        </w:rPr>
        <w:t>.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sz w:val="20"/>
        </w:rPr>
      </w:pPr>
      <w:r w:rsidRPr="0022089E">
        <w:rPr>
          <w:sz w:val="20"/>
        </w:rPr>
        <w:t xml:space="preserve">В рамках основных мероприятий на </w:t>
      </w:r>
      <w:r w:rsidRPr="0022089E">
        <w:rPr>
          <w:rFonts w:ascii="Times New Roman" w:hAnsi="Times New Roman"/>
          <w:bCs/>
          <w:iCs/>
          <w:sz w:val="20"/>
        </w:rPr>
        <w:t>объектах организаций, осуществляющих</w:t>
      </w:r>
      <w:r w:rsidRPr="0022089E">
        <w:rPr>
          <w:sz w:val="20"/>
        </w:rPr>
        <w:t xml:space="preserve"> регулируемые виды деятельности, реализуются: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sz w:val="20"/>
        </w:rPr>
      </w:pPr>
      <w:r w:rsidRPr="0022089E">
        <w:rPr>
          <w:sz w:val="20"/>
        </w:rPr>
        <w:t xml:space="preserve">- мероприятия по модернизации оборудования, используемого для выработки тепловой энергии, передачи электрической и тепловой энергии, в том числе замене оборудования на оборудование с более высоким коэффициентом полезного действия, внедрению инновационных решений и технологий в целях </w:t>
      </w:r>
      <w:proofErr w:type="gramStart"/>
      <w:r w:rsidRPr="0022089E">
        <w:rPr>
          <w:sz w:val="20"/>
        </w:rPr>
        <w:t>повышения энергетической эффективности осуществления регулируемых видов деятельности</w:t>
      </w:r>
      <w:proofErr w:type="gramEnd"/>
      <w:r w:rsidRPr="0022089E">
        <w:rPr>
          <w:sz w:val="20"/>
        </w:rPr>
        <w:t>;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sz w:val="20"/>
        </w:rPr>
      </w:pPr>
      <w:r w:rsidRPr="0022089E">
        <w:rPr>
          <w:sz w:val="20"/>
        </w:rPr>
        <w:t>- мероприятия по расширению использования в качестве источников энергии вторичных энергетических ресурсов и (или) возобновляемых источников энергии;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sz w:val="20"/>
        </w:rPr>
      </w:pPr>
      <w:r w:rsidRPr="0022089E">
        <w:rPr>
          <w:sz w:val="20"/>
        </w:rPr>
        <w:t>- мероприятия, направленные на снижение потребления энергетических ресурсов на собственные нужды при осуществлении регулируемых видов деятельности;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sz w:val="20"/>
        </w:rPr>
      </w:pPr>
      <w:r w:rsidRPr="0022089E">
        <w:rPr>
          <w:sz w:val="20"/>
        </w:rPr>
        <w:t>- мероприятия по сокращению потерь электрической энергии, тепловой энергии при их передаче;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sz w:val="20"/>
        </w:rPr>
      </w:pPr>
      <w:r w:rsidRPr="0022089E">
        <w:rPr>
          <w:sz w:val="20"/>
        </w:rPr>
        <w:t>- мероприятия по сокращению объемов электрической энергии, используемой при передаче (транспортировке) воды;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sz w:val="20"/>
        </w:rPr>
        <w:t>- мероприятия по сокращению потерь воды при ее передаче.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6.</w:t>
      </w:r>
      <w:r w:rsidRPr="0022089E">
        <w:rPr>
          <w:rFonts w:ascii="Times New Roman" w:hAnsi="Times New Roman"/>
          <w:bCs/>
          <w:iCs/>
          <w:sz w:val="20"/>
        </w:rPr>
        <w:tab/>
        <w:t xml:space="preserve">Реализация </w:t>
      </w:r>
      <w:proofErr w:type="spellStart"/>
      <w:r w:rsidRPr="0022089E">
        <w:rPr>
          <w:rFonts w:ascii="Times New Roman" w:hAnsi="Times New Roman"/>
          <w:bCs/>
          <w:iCs/>
          <w:sz w:val="20"/>
        </w:rPr>
        <w:t>энергоэффективных</w:t>
      </w:r>
      <w:proofErr w:type="spellEnd"/>
      <w:r w:rsidRPr="0022089E">
        <w:rPr>
          <w:rFonts w:ascii="Times New Roman" w:hAnsi="Times New Roman"/>
          <w:bCs/>
          <w:iCs/>
          <w:sz w:val="20"/>
        </w:rPr>
        <w:t xml:space="preserve"> мероприятий на объектах многоквартирного жилищного фонда Муниципального образования </w:t>
      </w:r>
      <w:r>
        <w:rPr>
          <w:rFonts w:ascii="Times New Roman" w:hAnsi="Times New Roman"/>
          <w:bCs/>
          <w:iCs/>
          <w:sz w:val="20"/>
        </w:rPr>
        <w:t xml:space="preserve">«Муниципальный округ </w:t>
      </w:r>
      <w:proofErr w:type="spellStart"/>
      <w:r>
        <w:rPr>
          <w:rFonts w:ascii="Times New Roman" w:hAnsi="Times New Roman"/>
          <w:bCs/>
          <w:iCs/>
          <w:sz w:val="20"/>
        </w:rPr>
        <w:t>Камбарский</w:t>
      </w:r>
      <w:proofErr w:type="spellEnd"/>
      <w:r>
        <w:rPr>
          <w:rFonts w:ascii="Times New Roman" w:hAnsi="Times New Roman"/>
          <w:bCs/>
          <w:iCs/>
          <w:sz w:val="20"/>
        </w:rPr>
        <w:t xml:space="preserve"> район Удмуртской Республики»</w:t>
      </w:r>
      <w:r w:rsidRPr="0022089E">
        <w:rPr>
          <w:rFonts w:ascii="Times New Roman" w:hAnsi="Times New Roman"/>
          <w:bCs/>
          <w:iCs/>
          <w:sz w:val="20"/>
        </w:rPr>
        <w:t xml:space="preserve"> (мероприятие реализовывается в соответствии с Государственной программой Удмуртской Республики "Обеспечение качественным жильем и услугами ЖКХ населения Удмуртской Республики (2013-2015 годы)").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 xml:space="preserve">В рамках основного мероприятия реализуются мероприятия, направленные на снижение </w:t>
      </w:r>
      <w:r w:rsidRPr="0022089E">
        <w:rPr>
          <w:rFonts w:ascii="Times New Roman" w:hAnsi="Times New Roman"/>
          <w:sz w:val="20"/>
        </w:rPr>
        <w:t>удельных расходов потребления энергетических ресурсов в жилищном секторе в том числе, путем оснащения приборным учетом используемых энергетических ресурсов (тепловой, электрической энергии, холодной и горячей воды, природного газа).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7.</w:t>
      </w:r>
      <w:r w:rsidRPr="0022089E">
        <w:rPr>
          <w:rFonts w:ascii="Times New Roman" w:hAnsi="Times New Roman"/>
          <w:bCs/>
          <w:iCs/>
          <w:sz w:val="20"/>
        </w:rPr>
        <w:tab/>
        <w:t xml:space="preserve">Реализация </w:t>
      </w:r>
      <w:proofErr w:type="spellStart"/>
      <w:r w:rsidRPr="0022089E">
        <w:rPr>
          <w:rFonts w:ascii="Times New Roman" w:hAnsi="Times New Roman"/>
          <w:bCs/>
          <w:iCs/>
          <w:sz w:val="20"/>
        </w:rPr>
        <w:t>энергоэффективных</w:t>
      </w:r>
      <w:proofErr w:type="spellEnd"/>
      <w:r w:rsidRPr="0022089E">
        <w:rPr>
          <w:rFonts w:ascii="Times New Roman" w:hAnsi="Times New Roman"/>
          <w:bCs/>
          <w:iCs/>
          <w:sz w:val="20"/>
        </w:rPr>
        <w:t xml:space="preserve"> мероприятий по расширению использования в качестве источников энергии вторичных энергетических ресурсов и (или) возобновляемых источников энергии.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 xml:space="preserve">Реализация инвестиционных проектов по </w:t>
      </w:r>
      <w:r w:rsidRPr="0022089E">
        <w:rPr>
          <w:sz w:val="20"/>
        </w:rPr>
        <w:t>строительству новых, реконструкции, модернизации существующих установок и генерирующих объектов, использующих возобновляемые источники энергии на территории муниципального образования,</w:t>
      </w:r>
      <w:r w:rsidRPr="0022089E">
        <w:rPr>
          <w:rFonts w:ascii="Times New Roman" w:hAnsi="Times New Roman"/>
          <w:bCs/>
          <w:iCs/>
          <w:sz w:val="20"/>
        </w:rPr>
        <w:t xml:space="preserve"> хозяйствующими субъектами </w:t>
      </w:r>
      <w:proofErr w:type="gramStart"/>
      <w:r w:rsidRPr="0022089E">
        <w:rPr>
          <w:rFonts w:ascii="Times New Roman" w:hAnsi="Times New Roman"/>
          <w:bCs/>
          <w:iCs/>
          <w:sz w:val="20"/>
        </w:rPr>
        <w:t>осуществляется</w:t>
      </w:r>
      <w:proofErr w:type="gramEnd"/>
      <w:r w:rsidRPr="0022089E">
        <w:rPr>
          <w:rFonts w:ascii="Times New Roman" w:hAnsi="Times New Roman"/>
          <w:bCs/>
          <w:iCs/>
          <w:sz w:val="20"/>
        </w:rPr>
        <w:t xml:space="preserve"> в том числе с применением мер государственной поддержки. 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8.</w:t>
      </w:r>
      <w:r w:rsidRPr="0022089E">
        <w:rPr>
          <w:rFonts w:ascii="Times New Roman" w:hAnsi="Times New Roman"/>
          <w:bCs/>
          <w:iCs/>
          <w:sz w:val="20"/>
        </w:rPr>
        <w:tab/>
      </w:r>
      <w:proofErr w:type="gramStart"/>
      <w:r w:rsidRPr="0022089E">
        <w:rPr>
          <w:rFonts w:ascii="Times New Roman" w:hAnsi="Times New Roman"/>
          <w:bCs/>
          <w:iCs/>
          <w:sz w:val="20"/>
        </w:rPr>
        <w:t>М</w:t>
      </w:r>
      <w:r w:rsidRPr="0022089E">
        <w:rPr>
          <w:sz w:val="20"/>
        </w:rPr>
        <w:t>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платы.</w:t>
      </w:r>
      <w:proofErr w:type="gramEnd"/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 xml:space="preserve">Реализация основного мероприятия направлена </w:t>
      </w:r>
      <w:proofErr w:type="gramStart"/>
      <w:r w:rsidRPr="0022089E">
        <w:rPr>
          <w:rFonts w:ascii="Times New Roman" w:hAnsi="Times New Roman"/>
          <w:bCs/>
          <w:iCs/>
          <w:sz w:val="20"/>
        </w:rPr>
        <w:t>на</w:t>
      </w:r>
      <w:proofErr w:type="gramEnd"/>
      <w:r w:rsidRPr="0022089E">
        <w:rPr>
          <w:rFonts w:ascii="Times New Roman" w:hAnsi="Times New Roman"/>
          <w:bCs/>
          <w:iCs/>
          <w:sz w:val="20"/>
        </w:rPr>
        <w:t>: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- увеличение транспортных средств, использующих природный газ, газовые смеси, сжиженный углеводородный газ в качестве моторного топлива, используемых органами местного самоуправления, муниципальными учреждениями и муниципальными унитарными предприятиями;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- увеличение числа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предприятиями.</w:t>
      </w:r>
    </w:p>
    <w:p w:rsidR="00472B52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Сведения об основных мероприятиях программы с указанием ответственного исполнителя, соисполнителей, сроков реализации и ожидаемых конечных результатов представлены в Приложении № 2 к муниципальной программе.</w:t>
      </w:r>
    </w:p>
    <w:p w:rsidR="00472B52" w:rsidRPr="0022089E" w:rsidRDefault="00472B52" w:rsidP="00472B52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</w:p>
    <w:p w:rsidR="00472B52" w:rsidRPr="0022089E" w:rsidRDefault="00472B52" w:rsidP="00472B52">
      <w:pPr>
        <w:spacing w:line="240" w:lineRule="auto"/>
        <w:contextualSpacing/>
        <w:jc w:val="center"/>
        <w:rPr>
          <w:rFonts w:ascii="Times New Roman" w:hAnsi="Times New Roman"/>
          <w:sz w:val="20"/>
        </w:rPr>
      </w:pPr>
      <w:r w:rsidRPr="0022089E">
        <w:rPr>
          <w:rFonts w:ascii="Times New Roman" w:hAnsi="Times New Roman"/>
          <w:b/>
          <w:bCs/>
          <w:iCs/>
          <w:sz w:val="20"/>
        </w:rPr>
        <w:t>Меры муниципального регулирования</w:t>
      </w:r>
    </w:p>
    <w:p w:rsidR="00472B52" w:rsidRDefault="00472B52" w:rsidP="00472B52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22089E">
        <w:rPr>
          <w:rFonts w:ascii="Times New Roman" w:hAnsi="Times New Roman"/>
          <w:sz w:val="20"/>
        </w:rPr>
        <w:t>Меры муниципального регулирования программы муниципального образования в области энергосбережения и повышения энергетической эффективности определяются на основании решения органов местного самоуправления об установлении местных налогов и льгот по местным налогам, решения о бюджете муниципального образования. В рамках реализации муниципальной программы в области энергосбережения и повышения энергетической эффективности меры муниципального регулирования не предусмотрены.</w:t>
      </w:r>
    </w:p>
    <w:p w:rsidR="00472B52" w:rsidRPr="0022089E" w:rsidRDefault="00472B52" w:rsidP="00472B52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/>
          <w:sz w:val="20"/>
        </w:rPr>
      </w:pPr>
    </w:p>
    <w:p w:rsidR="00472B52" w:rsidRPr="0022089E" w:rsidRDefault="00472B52" w:rsidP="00472B52">
      <w:pPr>
        <w:spacing w:line="240" w:lineRule="auto"/>
        <w:contextualSpacing/>
        <w:jc w:val="center"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/>
          <w:bCs/>
          <w:iCs/>
          <w:sz w:val="20"/>
        </w:rPr>
        <w:t>Прогноз сводных показателей муниципальных заданий</w:t>
      </w:r>
    </w:p>
    <w:p w:rsidR="00472B52" w:rsidRPr="0022089E" w:rsidRDefault="00472B52" w:rsidP="00472B52">
      <w:pPr>
        <w:spacing w:line="240" w:lineRule="auto"/>
        <w:ind w:firstLine="720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В рамках муниципальной программы муниципальными учреждениями не оказываются муниципальные услуги (работы).</w:t>
      </w:r>
      <w:r>
        <w:rPr>
          <w:rFonts w:ascii="Times New Roman" w:hAnsi="Times New Roman"/>
          <w:bCs/>
          <w:iCs/>
          <w:sz w:val="20"/>
        </w:rPr>
        <w:t xml:space="preserve">                                                                                                                                                              </w:t>
      </w:r>
    </w:p>
    <w:p w:rsidR="00472B52" w:rsidRDefault="00472B52" w:rsidP="00472B52">
      <w:pPr>
        <w:spacing w:line="240" w:lineRule="auto"/>
        <w:contextualSpacing/>
        <w:jc w:val="center"/>
        <w:rPr>
          <w:rFonts w:ascii="Times New Roman" w:hAnsi="Times New Roman"/>
          <w:b/>
          <w:bCs/>
          <w:iCs/>
          <w:sz w:val="20"/>
        </w:rPr>
      </w:pPr>
    </w:p>
    <w:p w:rsidR="00472B52" w:rsidRPr="0028070F" w:rsidRDefault="00472B52" w:rsidP="00472B52">
      <w:pPr>
        <w:spacing w:line="240" w:lineRule="auto"/>
        <w:contextualSpacing/>
        <w:jc w:val="center"/>
        <w:rPr>
          <w:rFonts w:ascii="Times New Roman" w:hAnsi="Times New Roman"/>
          <w:bCs/>
          <w:iCs/>
          <w:sz w:val="20"/>
        </w:rPr>
      </w:pPr>
      <w:r w:rsidRPr="0028070F">
        <w:rPr>
          <w:rFonts w:ascii="Times New Roman" w:hAnsi="Times New Roman"/>
          <w:b/>
          <w:bCs/>
          <w:iCs/>
          <w:sz w:val="20"/>
        </w:rPr>
        <w:t>Ресурсное обеспечение</w:t>
      </w:r>
    </w:p>
    <w:p w:rsidR="00472B52" w:rsidRPr="0028070F" w:rsidRDefault="00472B52" w:rsidP="00472B52">
      <w:pPr>
        <w:spacing w:line="240" w:lineRule="auto"/>
        <w:ind w:firstLine="709"/>
        <w:contextualSpacing/>
        <w:rPr>
          <w:sz w:val="20"/>
        </w:rPr>
      </w:pPr>
      <w:r w:rsidRPr="0028070F">
        <w:rPr>
          <w:sz w:val="20"/>
        </w:rPr>
        <w:t xml:space="preserve">Ресурсное обеспечение реализации программы предусматривает систему инвестирования с привлечением средств бюджета Удмуртской Республики, бюджета муниципального образования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  <w:r w:rsidRPr="0028070F">
        <w:rPr>
          <w:sz w:val="20"/>
        </w:rPr>
        <w:t xml:space="preserve"> и внебюджетных источников в соответствии с законодательством.</w:t>
      </w:r>
    </w:p>
    <w:p w:rsidR="00472B52" w:rsidRDefault="00472B52" w:rsidP="00472B52">
      <w:pPr>
        <w:spacing w:line="240" w:lineRule="auto"/>
        <w:ind w:firstLine="709"/>
        <w:contextualSpacing/>
        <w:rPr>
          <w:sz w:val="20"/>
        </w:rPr>
      </w:pPr>
      <w:r w:rsidRPr="0028070F">
        <w:rPr>
          <w:sz w:val="20"/>
        </w:rPr>
        <w:t xml:space="preserve">Объем средств из бюджета муниципального образования на определение расходных обязательств определяется в соответствии с решением о бюджете муниципального образования на очередной год и плановый период, в последующий период - долгосрочной бюджетной стратегией. </w:t>
      </w:r>
    </w:p>
    <w:p w:rsidR="00472B52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C77359">
        <w:rPr>
          <w:rFonts w:ascii="Times New Roman" w:hAnsi="Times New Roman"/>
          <w:sz w:val="20"/>
        </w:rPr>
        <w:t>Общий объем финансирования мероприятий программы на 2015-202</w:t>
      </w:r>
      <w:r>
        <w:rPr>
          <w:rFonts w:ascii="Times New Roman" w:hAnsi="Times New Roman"/>
          <w:sz w:val="20"/>
        </w:rPr>
        <w:t>5</w:t>
      </w:r>
      <w:r w:rsidRPr="00C77359">
        <w:rPr>
          <w:rFonts w:ascii="Times New Roman" w:hAnsi="Times New Roman"/>
          <w:sz w:val="20"/>
        </w:rPr>
        <w:t xml:space="preserve"> годы за счет </w:t>
      </w:r>
      <w:r w:rsidRPr="00A93DF6">
        <w:rPr>
          <w:rFonts w:ascii="Times New Roman" w:hAnsi="Times New Roman"/>
          <w:sz w:val="20"/>
        </w:rPr>
        <w:t xml:space="preserve">средств бюджета муниципального образования </w:t>
      </w:r>
      <w:r>
        <w:rPr>
          <w:rFonts w:ascii="Times New Roman" w:hAnsi="Times New Roman"/>
          <w:sz w:val="20"/>
        </w:rPr>
        <w:t xml:space="preserve">«Муниципальный округ </w:t>
      </w:r>
      <w:proofErr w:type="spellStart"/>
      <w:r w:rsidRPr="00A93DF6">
        <w:rPr>
          <w:rFonts w:ascii="Times New Roman" w:hAnsi="Times New Roman"/>
          <w:sz w:val="20"/>
        </w:rPr>
        <w:t>Камбарский</w:t>
      </w:r>
      <w:proofErr w:type="spellEnd"/>
      <w:r w:rsidRPr="00A93DF6">
        <w:rPr>
          <w:rFonts w:ascii="Times New Roman" w:hAnsi="Times New Roman"/>
          <w:sz w:val="20"/>
        </w:rPr>
        <w:t xml:space="preserve"> район</w:t>
      </w:r>
      <w:r>
        <w:rPr>
          <w:rFonts w:ascii="Times New Roman" w:hAnsi="Times New Roman"/>
          <w:sz w:val="20"/>
        </w:rPr>
        <w:t xml:space="preserve"> Удмуртской Республики»</w:t>
      </w:r>
      <w:r w:rsidRPr="00A93DF6">
        <w:rPr>
          <w:rFonts w:ascii="Times New Roman" w:hAnsi="Times New Roman"/>
          <w:sz w:val="20"/>
        </w:rPr>
        <w:t xml:space="preserve"> составит </w:t>
      </w:r>
      <w:r w:rsidRPr="005C4366">
        <w:rPr>
          <w:bCs/>
          <w:color w:val="000000"/>
          <w:sz w:val="18"/>
          <w:szCs w:val="18"/>
        </w:rPr>
        <w:t>3949,455</w:t>
      </w:r>
      <w:r>
        <w:rPr>
          <w:bCs/>
          <w:color w:val="000000"/>
          <w:sz w:val="18"/>
          <w:szCs w:val="18"/>
        </w:rPr>
        <w:t xml:space="preserve"> </w:t>
      </w:r>
      <w:r w:rsidRPr="00A93DF6">
        <w:rPr>
          <w:rFonts w:ascii="Times New Roman" w:hAnsi="Times New Roman"/>
          <w:sz w:val="20"/>
        </w:rPr>
        <w:t>тыс.</w:t>
      </w:r>
      <w:r>
        <w:rPr>
          <w:rFonts w:ascii="Times New Roman" w:hAnsi="Times New Roman"/>
          <w:sz w:val="20"/>
        </w:rPr>
        <w:t xml:space="preserve"> </w:t>
      </w:r>
      <w:r w:rsidRPr="00A93DF6">
        <w:rPr>
          <w:rFonts w:ascii="Times New Roman" w:hAnsi="Times New Roman"/>
          <w:sz w:val="20"/>
        </w:rPr>
        <w:t>руб. в том</w:t>
      </w:r>
      <w:r w:rsidRPr="00C77359">
        <w:rPr>
          <w:rFonts w:ascii="Times New Roman" w:hAnsi="Times New Roman"/>
          <w:sz w:val="20"/>
        </w:rPr>
        <w:t xml:space="preserve"> числе по годам реализации муниципальной программы (в тыс.</w:t>
      </w:r>
      <w:r>
        <w:rPr>
          <w:rFonts w:ascii="Times New Roman" w:hAnsi="Times New Roman"/>
          <w:sz w:val="20"/>
        </w:rPr>
        <w:t xml:space="preserve"> </w:t>
      </w:r>
      <w:r w:rsidRPr="00C77359">
        <w:rPr>
          <w:rFonts w:ascii="Times New Roman" w:hAnsi="Times New Roman"/>
          <w:sz w:val="20"/>
        </w:rPr>
        <w:t>руб.):</w:t>
      </w:r>
    </w:p>
    <w:tbl>
      <w:tblPr>
        <w:tblpPr w:leftFromText="180" w:rightFromText="180" w:vertAnchor="text" w:horzAnchor="margin" w:tblpXSpec="center" w:tblpY="341"/>
        <w:tblOverlap w:val="never"/>
        <w:tblW w:w="10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51"/>
        <w:gridCol w:w="708"/>
        <w:gridCol w:w="710"/>
        <w:gridCol w:w="709"/>
        <w:gridCol w:w="708"/>
        <w:gridCol w:w="709"/>
        <w:gridCol w:w="709"/>
        <w:gridCol w:w="709"/>
        <w:gridCol w:w="566"/>
        <w:gridCol w:w="628"/>
        <w:gridCol w:w="628"/>
        <w:gridCol w:w="628"/>
      </w:tblGrid>
      <w:tr w:rsidR="00472B52" w:rsidRPr="003A17E9" w:rsidTr="0027195E">
        <w:trPr>
          <w:trHeight w:val="508"/>
        </w:trPr>
        <w:tc>
          <w:tcPr>
            <w:tcW w:w="1951" w:type="dxa"/>
            <w:vAlign w:val="center"/>
          </w:tcPr>
          <w:p w:rsidR="00472B52" w:rsidRPr="005C5082" w:rsidRDefault="00472B52" w:rsidP="0027195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Итого</w:t>
            </w:r>
          </w:p>
        </w:tc>
        <w:tc>
          <w:tcPr>
            <w:tcW w:w="708" w:type="dxa"/>
            <w:vAlign w:val="center"/>
          </w:tcPr>
          <w:p w:rsidR="00472B52" w:rsidRPr="005C5082" w:rsidRDefault="00472B52" w:rsidP="0027195E">
            <w:pPr>
              <w:spacing w:after="120"/>
              <w:ind w:left="-103" w:right="-109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2015 г.</w:t>
            </w:r>
          </w:p>
        </w:tc>
        <w:tc>
          <w:tcPr>
            <w:tcW w:w="710" w:type="dxa"/>
            <w:vAlign w:val="center"/>
          </w:tcPr>
          <w:p w:rsidR="00472B52" w:rsidRPr="005C5082" w:rsidRDefault="00472B52" w:rsidP="0027195E">
            <w:pPr>
              <w:spacing w:after="120"/>
              <w:ind w:right="-108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2016 г.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ind w:right="-108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2017 г.</w:t>
            </w:r>
          </w:p>
        </w:tc>
        <w:tc>
          <w:tcPr>
            <w:tcW w:w="708" w:type="dxa"/>
            <w:vAlign w:val="center"/>
          </w:tcPr>
          <w:p w:rsidR="00472B52" w:rsidRPr="005C5082" w:rsidRDefault="00472B52" w:rsidP="0027195E">
            <w:pPr>
              <w:spacing w:after="120"/>
              <w:ind w:right="-108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2018 г.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ind w:right="-108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2019 г.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ind w:right="-108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2020 г.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ind w:right="-108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2021 г.</w:t>
            </w:r>
          </w:p>
        </w:tc>
        <w:tc>
          <w:tcPr>
            <w:tcW w:w="566" w:type="dxa"/>
          </w:tcPr>
          <w:p w:rsidR="00472B52" w:rsidRPr="005C5082" w:rsidRDefault="00472B52" w:rsidP="0027195E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2022 г.</w:t>
            </w:r>
          </w:p>
        </w:tc>
        <w:tc>
          <w:tcPr>
            <w:tcW w:w="628" w:type="dxa"/>
          </w:tcPr>
          <w:p w:rsidR="00472B52" w:rsidRPr="005C5082" w:rsidRDefault="00472B52" w:rsidP="0027195E">
            <w:pPr>
              <w:ind w:right="-116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2023г.</w:t>
            </w:r>
          </w:p>
        </w:tc>
        <w:tc>
          <w:tcPr>
            <w:tcW w:w="628" w:type="dxa"/>
          </w:tcPr>
          <w:p w:rsidR="00472B52" w:rsidRPr="005C5082" w:rsidRDefault="00472B52" w:rsidP="0027195E">
            <w:pPr>
              <w:ind w:left="-100" w:right="-19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  <w:r w:rsidRPr="005C5082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628" w:type="dxa"/>
          </w:tcPr>
          <w:p w:rsidR="00472B52" w:rsidRPr="005C5082" w:rsidRDefault="00472B52" w:rsidP="0027195E">
            <w:pPr>
              <w:ind w:left="-100" w:right="-19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  <w:r w:rsidRPr="005C5082">
              <w:rPr>
                <w:sz w:val="18"/>
                <w:szCs w:val="18"/>
              </w:rPr>
              <w:t xml:space="preserve"> г.</w:t>
            </w:r>
          </w:p>
        </w:tc>
      </w:tr>
      <w:tr w:rsidR="00472B52" w:rsidRPr="003A17E9" w:rsidTr="0027195E">
        <w:trPr>
          <w:trHeight w:val="354"/>
        </w:trPr>
        <w:tc>
          <w:tcPr>
            <w:tcW w:w="1951" w:type="dxa"/>
            <w:vAlign w:val="center"/>
          </w:tcPr>
          <w:p w:rsidR="00472B52" w:rsidRPr="005C5082" w:rsidRDefault="00472B52" w:rsidP="0027195E">
            <w:pPr>
              <w:spacing w:line="240" w:lineRule="auto"/>
              <w:jc w:val="center"/>
              <w:rPr>
                <w:bCs/>
                <w:sz w:val="18"/>
                <w:szCs w:val="18"/>
              </w:rPr>
            </w:pPr>
            <w:r w:rsidRPr="005C5082">
              <w:rPr>
                <w:bCs/>
                <w:sz w:val="18"/>
                <w:szCs w:val="18"/>
              </w:rPr>
              <w:t>Бюджет муниципального образования</w:t>
            </w:r>
          </w:p>
        </w:tc>
        <w:tc>
          <w:tcPr>
            <w:tcW w:w="851" w:type="dxa"/>
            <w:vAlign w:val="center"/>
          </w:tcPr>
          <w:p w:rsidR="00472B52" w:rsidRPr="00FB7604" w:rsidRDefault="00472B52" w:rsidP="0027195E">
            <w:pPr>
              <w:ind w:left="-74" w:right="-64"/>
              <w:jc w:val="center"/>
              <w:rPr>
                <w:bCs/>
                <w:color w:val="000000"/>
                <w:sz w:val="18"/>
                <w:szCs w:val="18"/>
              </w:rPr>
            </w:pPr>
            <w:r w:rsidRPr="00FB7604">
              <w:rPr>
                <w:bCs/>
                <w:color w:val="000000"/>
                <w:sz w:val="18"/>
                <w:szCs w:val="18"/>
              </w:rPr>
              <w:t>39</w:t>
            </w:r>
            <w:r>
              <w:rPr>
                <w:bCs/>
                <w:color w:val="000000"/>
                <w:sz w:val="18"/>
                <w:szCs w:val="18"/>
              </w:rPr>
              <w:t>49</w:t>
            </w:r>
            <w:r w:rsidRPr="00FB7604">
              <w:rPr>
                <w:bCs/>
                <w:color w:val="000000"/>
                <w:sz w:val="18"/>
                <w:szCs w:val="18"/>
              </w:rPr>
              <w:t>,</w:t>
            </w:r>
            <w:r>
              <w:rPr>
                <w:bCs/>
                <w:color w:val="000000"/>
                <w:sz w:val="18"/>
                <w:szCs w:val="18"/>
              </w:rPr>
              <w:t>4</w:t>
            </w:r>
            <w:r w:rsidRPr="00FB7604">
              <w:rPr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08" w:type="dxa"/>
            <w:vAlign w:val="center"/>
          </w:tcPr>
          <w:p w:rsidR="00472B52" w:rsidRPr="00FB7604" w:rsidRDefault="00472B52" w:rsidP="0027195E">
            <w:pPr>
              <w:ind w:right="-108"/>
              <w:jc w:val="center"/>
              <w:rPr>
                <w:bCs/>
                <w:color w:val="000000"/>
                <w:sz w:val="18"/>
                <w:szCs w:val="18"/>
              </w:rPr>
            </w:pPr>
            <w:r w:rsidRPr="00FB7604">
              <w:rPr>
                <w:bCs/>
                <w:color w:val="000000"/>
                <w:sz w:val="18"/>
                <w:szCs w:val="18"/>
              </w:rPr>
              <w:t>29,85</w:t>
            </w:r>
          </w:p>
        </w:tc>
        <w:tc>
          <w:tcPr>
            <w:tcW w:w="710" w:type="dxa"/>
            <w:vAlign w:val="center"/>
          </w:tcPr>
          <w:p w:rsidR="00472B52" w:rsidRPr="00FB7604" w:rsidRDefault="00472B52" w:rsidP="0027195E">
            <w:pPr>
              <w:ind w:left="-108" w:right="-109"/>
              <w:jc w:val="center"/>
              <w:rPr>
                <w:bCs/>
                <w:color w:val="000000"/>
                <w:sz w:val="18"/>
                <w:szCs w:val="18"/>
              </w:rPr>
            </w:pPr>
            <w:r w:rsidRPr="00FB7604">
              <w:rPr>
                <w:bCs/>
                <w:color w:val="000000"/>
                <w:sz w:val="18"/>
                <w:szCs w:val="18"/>
              </w:rPr>
              <w:t>1 275,33</w:t>
            </w: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ind w:right="-108"/>
              <w:jc w:val="center"/>
              <w:rPr>
                <w:bCs/>
                <w:color w:val="000000"/>
                <w:sz w:val="18"/>
                <w:szCs w:val="18"/>
              </w:rPr>
            </w:pPr>
            <w:r w:rsidRPr="00FB7604">
              <w:rPr>
                <w:bCs/>
                <w:color w:val="000000"/>
                <w:sz w:val="18"/>
                <w:szCs w:val="18"/>
              </w:rPr>
              <w:t>300,75</w:t>
            </w:r>
          </w:p>
        </w:tc>
        <w:tc>
          <w:tcPr>
            <w:tcW w:w="708" w:type="dxa"/>
            <w:vAlign w:val="center"/>
          </w:tcPr>
          <w:p w:rsidR="00472B52" w:rsidRPr="00FB7604" w:rsidRDefault="00472B52" w:rsidP="0027195E">
            <w:pPr>
              <w:ind w:left="-108" w:right="-108"/>
              <w:jc w:val="center"/>
              <w:rPr>
                <w:bCs/>
                <w:color w:val="000000"/>
                <w:sz w:val="18"/>
                <w:szCs w:val="18"/>
              </w:rPr>
            </w:pPr>
            <w:r w:rsidRPr="00FB7604">
              <w:rPr>
                <w:bCs/>
                <w:color w:val="000000"/>
                <w:sz w:val="18"/>
                <w:szCs w:val="18"/>
              </w:rPr>
              <w:t>1 119,95</w:t>
            </w: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bCs/>
                <w:color w:val="000000"/>
                <w:sz w:val="18"/>
                <w:szCs w:val="18"/>
              </w:rPr>
              <w:t>92,325</w:t>
            </w: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bCs/>
                <w:color w:val="000000"/>
                <w:sz w:val="18"/>
                <w:szCs w:val="18"/>
              </w:rPr>
              <w:t>729,45</w:t>
            </w: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ind w:right="-77"/>
              <w:jc w:val="center"/>
              <w:rPr>
                <w:bCs/>
                <w:color w:val="000000"/>
                <w:sz w:val="18"/>
                <w:szCs w:val="18"/>
              </w:rPr>
            </w:pPr>
            <w:r w:rsidRPr="00FB7604">
              <w:rPr>
                <w:bCs/>
                <w:color w:val="000000"/>
                <w:sz w:val="18"/>
                <w:szCs w:val="18"/>
              </w:rPr>
              <w:t>2</w:t>
            </w:r>
            <w:r>
              <w:rPr>
                <w:bCs/>
                <w:color w:val="000000"/>
                <w:sz w:val="18"/>
                <w:szCs w:val="18"/>
              </w:rPr>
              <w:t>63,8</w:t>
            </w:r>
            <w:r w:rsidRPr="00FB7604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vAlign w:val="center"/>
          </w:tcPr>
          <w:p w:rsidR="00472B52" w:rsidRPr="00FB7604" w:rsidRDefault="00472B52" w:rsidP="0027195E">
            <w:pPr>
              <w:ind w:left="-57"/>
              <w:jc w:val="center"/>
            </w:pPr>
            <w:r>
              <w:rPr>
                <w:color w:val="000000"/>
                <w:sz w:val="18"/>
                <w:szCs w:val="18"/>
              </w:rPr>
              <w:t>34</w:t>
            </w:r>
            <w:r w:rsidRPr="00FB760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  <w:r w:rsidRPr="00FB760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center"/>
          </w:tcPr>
          <w:p w:rsidR="00472B52" w:rsidRPr="00FB7604" w:rsidRDefault="00472B52" w:rsidP="0027195E">
            <w:pPr>
              <w:ind w:left="-145" w:right="-112"/>
              <w:jc w:val="center"/>
            </w:pPr>
            <w:r w:rsidRPr="00FB7604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4</w:t>
            </w:r>
            <w:r w:rsidRPr="00FB760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  <w:r w:rsidRPr="00FB760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center"/>
          </w:tcPr>
          <w:p w:rsidR="00472B52" w:rsidRPr="00FB7604" w:rsidRDefault="00472B52" w:rsidP="0027195E">
            <w:pPr>
              <w:ind w:left="-100" w:right="-156"/>
              <w:jc w:val="center"/>
            </w:pPr>
            <w:r w:rsidRPr="00FB7604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4</w:t>
            </w:r>
            <w:r w:rsidRPr="00FB760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  <w:r w:rsidRPr="00FB760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center"/>
          </w:tcPr>
          <w:p w:rsidR="00472B52" w:rsidRPr="00FB7604" w:rsidRDefault="00472B52" w:rsidP="0027195E">
            <w:pPr>
              <w:ind w:left="-100" w:right="-156"/>
              <w:jc w:val="center"/>
            </w:pPr>
            <w:r w:rsidRPr="00FB7604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4</w:t>
            </w:r>
            <w:r w:rsidRPr="00FB760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  <w:r w:rsidRPr="00FB7604">
              <w:rPr>
                <w:color w:val="000000"/>
                <w:sz w:val="18"/>
                <w:szCs w:val="18"/>
              </w:rPr>
              <w:t>0</w:t>
            </w:r>
          </w:p>
        </w:tc>
      </w:tr>
      <w:tr w:rsidR="00472B52" w:rsidRPr="003A17E9" w:rsidTr="0027195E">
        <w:trPr>
          <w:trHeight w:val="177"/>
        </w:trPr>
        <w:tc>
          <w:tcPr>
            <w:tcW w:w="1951" w:type="dxa"/>
            <w:vAlign w:val="center"/>
          </w:tcPr>
          <w:p w:rsidR="00472B52" w:rsidRPr="005C5082" w:rsidRDefault="00472B52" w:rsidP="0027195E">
            <w:pPr>
              <w:spacing w:line="240" w:lineRule="auto"/>
              <w:jc w:val="center"/>
              <w:rPr>
                <w:bCs/>
                <w:sz w:val="18"/>
                <w:szCs w:val="18"/>
              </w:rPr>
            </w:pPr>
            <w:r w:rsidRPr="005C5082">
              <w:rPr>
                <w:bCs/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vAlign w:val="center"/>
          </w:tcPr>
          <w:p w:rsidR="00472B52" w:rsidRPr="00FB7604" w:rsidRDefault="00472B52" w:rsidP="0027195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472B52" w:rsidRPr="00FB7604" w:rsidRDefault="00472B52" w:rsidP="0027195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472B52" w:rsidRPr="00FB7604" w:rsidRDefault="00472B52" w:rsidP="0027195E">
            <w:pPr>
              <w:ind w:right="-109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472B52" w:rsidRPr="00FB7604" w:rsidRDefault="00472B52" w:rsidP="0027195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472B52" w:rsidRPr="00FB7604" w:rsidRDefault="00472B52" w:rsidP="0027195E">
            <w:pPr>
              <w:jc w:val="center"/>
            </w:pPr>
          </w:p>
        </w:tc>
        <w:tc>
          <w:tcPr>
            <w:tcW w:w="628" w:type="dxa"/>
            <w:vAlign w:val="center"/>
          </w:tcPr>
          <w:p w:rsidR="00472B52" w:rsidRPr="00FB7604" w:rsidRDefault="00472B52" w:rsidP="0027195E">
            <w:pPr>
              <w:jc w:val="center"/>
            </w:pPr>
          </w:p>
        </w:tc>
        <w:tc>
          <w:tcPr>
            <w:tcW w:w="628" w:type="dxa"/>
            <w:vAlign w:val="center"/>
          </w:tcPr>
          <w:p w:rsidR="00472B52" w:rsidRPr="00FB7604" w:rsidRDefault="00472B52" w:rsidP="0027195E">
            <w:pPr>
              <w:jc w:val="center"/>
            </w:pPr>
          </w:p>
        </w:tc>
        <w:tc>
          <w:tcPr>
            <w:tcW w:w="628" w:type="dxa"/>
            <w:vAlign w:val="center"/>
          </w:tcPr>
          <w:p w:rsidR="00472B52" w:rsidRPr="00FB7604" w:rsidRDefault="00472B52" w:rsidP="0027195E">
            <w:pPr>
              <w:jc w:val="center"/>
            </w:pPr>
          </w:p>
        </w:tc>
      </w:tr>
      <w:tr w:rsidR="00472B52" w:rsidRPr="003A17E9" w:rsidTr="0027195E">
        <w:trPr>
          <w:trHeight w:val="354"/>
        </w:trPr>
        <w:tc>
          <w:tcPr>
            <w:tcW w:w="1951" w:type="dxa"/>
            <w:vAlign w:val="center"/>
          </w:tcPr>
          <w:p w:rsidR="00472B52" w:rsidRPr="005C5082" w:rsidRDefault="00472B52" w:rsidP="0027195E">
            <w:pPr>
              <w:spacing w:line="240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 xml:space="preserve">Средства бюджета МО </w:t>
            </w:r>
            <w:r>
              <w:rPr>
                <w:sz w:val="18"/>
                <w:szCs w:val="18"/>
              </w:rPr>
              <w:t xml:space="preserve">«Муниципальный округ </w:t>
            </w:r>
            <w:proofErr w:type="spellStart"/>
            <w:r>
              <w:rPr>
                <w:sz w:val="18"/>
                <w:szCs w:val="18"/>
              </w:rPr>
              <w:t>Камбарский</w:t>
            </w:r>
            <w:proofErr w:type="spellEnd"/>
            <w:r>
              <w:rPr>
                <w:sz w:val="18"/>
                <w:szCs w:val="18"/>
              </w:rPr>
              <w:t xml:space="preserve"> район Удмуртской Республики»</w:t>
            </w:r>
            <w:r w:rsidRPr="005C5082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72B52" w:rsidRPr="00FB7604" w:rsidRDefault="00472B52" w:rsidP="0027195E">
            <w:pPr>
              <w:spacing w:after="120"/>
              <w:ind w:right="-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533,925</w:t>
            </w:r>
          </w:p>
        </w:tc>
        <w:tc>
          <w:tcPr>
            <w:tcW w:w="708" w:type="dxa"/>
            <w:vAlign w:val="center"/>
          </w:tcPr>
          <w:p w:rsidR="00472B52" w:rsidRPr="00FB7604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29,85</w:t>
            </w:r>
          </w:p>
        </w:tc>
        <w:tc>
          <w:tcPr>
            <w:tcW w:w="710" w:type="dxa"/>
            <w:vAlign w:val="center"/>
          </w:tcPr>
          <w:p w:rsidR="00472B52" w:rsidRPr="00FB7604" w:rsidRDefault="00472B52" w:rsidP="0027195E">
            <w:pPr>
              <w:spacing w:after="120"/>
              <w:ind w:right="-109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29,11</w:t>
            </w: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53,08</w:t>
            </w:r>
          </w:p>
        </w:tc>
        <w:tc>
          <w:tcPr>
            <w:tcW w:w="708" w:type="dxa"/>
            <w:vAlign w:val="center"/>
          </w:tcPr>
          <w:p w:rsidR="00472B52" w:rsidRPr="00FB7604" w:rsidRDefault="00472B52" w:rsidP="0027195E">
            <w:pPr>
              <w:spacing w:after="120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115,07</w:t>
            </w: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spacing w:after="120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18,465</w:t>
            </w: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spacing w:after="120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145,85</w:t>
            </w: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4,50</w:t>
            </w:r>
          </w:p>
        </w:tc>
        <w:tc>
          <w:tcPr>
            <w:tcW w:w="566" w:type="dxa"/>
            <w:vAlign w:val="center"/>
          </w:tcPr>
          <w:p w:rsidR="00472B52" w:rsidRPr="00FB7604" w:rsidRDefault="00472B52" w:rsidP="0027195E">
            <w:pPr>
              <w:jc w:val="center"/>
            </w:pPr>
            <w:r w:rsidRPr="00FB7604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4</w:t>
            </w:r>
            <w:r w:rsidRPr="00FB760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8" w:type="dxa"/>
            <w:vAlign w:val="center"/>
          </w:tcPr>
          <w:p w:rsidR="00472B52" w:rsidRPr="00FB7604" w:rsidRDefault="00472B52" w:rsidP="0027195E">
            <w:pPr>
              <w:jc w:val="center"/>
            </w:pPr>
            <w:r w:rsidRPr="00FB7604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4</w:t>
            </w:r>
            <w:r w:rsidRPr="00FB760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8" w:type="dxa"/>
            <w:vAlign w:val="center"/>
          </w:tcPr>
          <w:p w:rsidR="00472B52" w:rsidRPr="00FB7604" w:rsidRDefault="00472B52" w:rsidP="0027195E">
            <w:pPr>
              <w:jc w:val="center"/>
            </w:pPr>
            <w:r w:rsidRPr="00FB7604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4</w:t>
            </w:r>
            <w:r w:rsidRPr="00FB760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8" w:type="dxa"/>
            <w:vAlign w:val="center"/>
          </w:tcPr>
          <w:p w:rsidR="00472B52" w:rsidRPr="00FB7604" w:rsidRDefault="00472B52" w:rsidP="0027195E">
            <w:pPr>
              <w:jc w:val="center"/>
            </w:pPr>
            <w:r w:rsidRPr="00FB7604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4</w:t>
            </w:r>
            <w:r w:rsidRPr="00FB760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472B52" w:rsidRPr="003A17E9" w:rsidTr="0027195E">
        <w:trPr>
          <w:trHeight w:val="354"/>
        </w:trPr>
        <w:tc>
          <w:tcPr>
            <w:tcW w:w="1951" w:type="dxa"/>
            <w:vAlign w:val="center"/>
          </w:tcPr>
          <w:p w:rsidR="00472B52" w:rsidRPr="005C5082" w:rsidRDefault="00472B52" w:rsidP="0027195E">
            <w:pPr>
              <w:spacing w:line="240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851" w:type="dxa"/>
            <w:vAlign w:val="center"/>
          </w:tcPr>
          <w:p w:rsidR="00472B52" w:rsidRPr="00FB7604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3227,62</w:t>
            </w:r>
          </w:p>
        </w:tc>
        <w:tc>
          <w:tcPr>
            <w:tcW w:w="708" w:type="dxa"/>
            <w:vAlign w:val="center"/>
          </w:tcPr>
          <w:p w:rsidR="00472B52" w:rsidRPr="00FB7604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:rsidR="00472B52" w:rsidRPr="00FB7604" w:rsidRDefault="00472B52" w:rsidP="0027195E">
            <w:pPr>
              <w:spacing w:after="120"/>
              <w:ind w:left="-108" w:right="-109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1 058,31</w:t>
            </w: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spacing w:after="120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247,67</w:t>
            </w:r>
          </w:p>
        </w:tc>
        <w:tc>
          <w:tcPr>
            <w:tcW w:w="708" w:type="dxa"/>
            <w:vAlign w:val="center"/>
          </w:tcPr>
          <w:p w:rsidR="00472B52" w:rsidRPr="00FB7604" w:rsidRDefault="00472B52" w:rsidP="0027195E">
            <w:pPr>
              <w:spacing w:after="120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1 004,88</w:t>
            </w: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73,86</w:t>
            </w: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spacing w:after="120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583,60</w:t>
            </w:r>
          </w:p>
        </w:tc>
        <w:tc>
          <w:tcPr>
            <w:tcW w:w="709" w:type="dxa"/>
            <w:vAlign w:val="center"/>
          </w:tcPr>
          <w:p w:rsidR="00472B52" w:rsidRPr="00FB7604" w:rsidRDefault="00472B52" w:rsidP="0027195E">
            <w:pPr>
              <w:spacing w:after="120"/>
              <w:ind w:right="-107"/>
              <w:jc w:val="center"/>
              <w:rPr>
                <w:color w:val="000000"/>
                <w:sz w:val="18"/>
                <w:szCs w:val="18"/>
              </w:rPr>
            </w:pPr>
            <w:r w:rsidRPr="00FB7604">
              <w:rPr>
                <w:color w:val="000000"/>
                <w:sz w:val="18"/>
                <w:szCs w:val="18"/>
              </w:rPr>
              <w:t>259,30</w:t>
            </w:r>
          </w:p>
        </w:tc>
        <w:tc>
          <w:tcPr>
            <w:tcW w:w="566" w:type="dxa"/>
            <w:vAlign w:val="center"/>
          </w:tcPr>
          <w:p w:rsidR="00472B52" w:rsidRPr="00FB7604" w:rsidRDefault="00472B52" w:rsidP="0027195E">
            <w:pPr>
              <w:jc w:val="center"/>
            </w:pPr>
            <w:r w:rsidRPr="00FB760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3A17E9" w:rsidTr="0027195E">
        <w:trPr>
          <w:trHeight w:val="341"/>
        </w:trPr>
        <w:tc>
          <w:tcPr>
            <w:tcW w:w="1951" w:type="dxa"/>
            <w:vAlign w:val="center"/>
          </w:tcPr>
          <w:p w:rsidR="00472B52" w:rsidRPr="005C5082" w:rsidRDefault="00472B52" w:rsidP="0027195E">
            <w:pPr>
              <w:spacing w:line="240" w:lineRule="auto"/>
              <w:jc w:val="center"/>
              <w:rPr>
                <w:bCs/>
                <w:sz w:val="18"/>
                <w:szCs w:val="18"/>
              </w:rPr>
            </w:pPr>
            <w:r w:rsidRPr="005C5082">
              <w:rPr>
                <w:bCs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851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3A17E9" w:rsidTr="0027195E">
        <w:trPr>
          <w:trHeight w:val="354"/>
        </w:trPr>
        <w:tc>
          <w:tcPr>
            <w:tcW w:w="1951" w:type="dxa"/>
            <w:vAlign w:val="center"/>
          </w:tcPr>
          <w:p w:rsidR="00472B52" w:rsidRPr="005C5082" w:rsidRDefault="00472B52" w:rsidP="0027195E">
            <w:pPr>
              <w:spacing w:line="240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851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3A17E9" w:rsidTr="0027195E">
        <w:trPr>
          <w:trHeight w:val="708"/>
        </w:trPr>
        <w:tc>
          <w:tcPr>
            <w:tcW w:w="1951" w:type="dxa"/>
            <w:vAlign w:val="center"/>
          </w:tcPr>
          <w:p w:rsidR="00472B52" w:rsidRPr="005C508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Иные межбюджетные трансферты из бюджета Удмуртской Республики, имеющие целевое назначение</w:t>
            </w:r>
          </w:p>
        </w:tc>
        <w:tc>
          <w:tcPr>
            <w:tcW w:w="851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4A08E0" w:rsidTr="0027195E">
        <w:trPr>
          <w:trHeight w:val="531"/>
        </w:trPr>
        <w:tc>
          <w:tcPr>
            <w:tcW w:w="1951" w:type="dxa"/>
            <w:vAlign w:val="center"/>
          </w:tcPr>
          <w:p w:rsidR="00472B52" w:rsidRPr="005C508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851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5C508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  <w:r w:rsidRPr="005C508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ind w:right="-10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vAlign w:val="center"/>
          </w:tcPr>
          <w:p w:rsidR="00472B52" w:rsidRDefault="00472B52" w:rsidP="0027195E">
            <w:pPr>
              <w:ind w:left="-57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ind w:left="-145" w:right="-98"/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ind w:left="-100" w:right="-156"/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ind w:left="-100" w:right="-156"/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4A08E0" w:rsidTr="0027195E">
        <w:trPr>
          <w:trHeight w:val="354"/>
        </w:trPr>
        <w:tc>
          <w:tcPr>
            <w:tcW w:w="1951" w:type="dxa"/>
            <w:vAlign w:val="center"/>
          </w:tcPr>
          <w:p w:rsidR="00472B52" w:rsidRPr="005C508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C5082">
              <w:rPr>
                <w:sz w:val="18"/>
                <w:szCs w:val="18"/>
              </w:rPr>
              <w:t xml:space="preserve">Средства бюджетов поселений </w:t>
            </w:r>
            <w:proofErr w:type="spellStart"/>
            <w:r w:rsidRPr="005C5082">
              <w:rPr>
                <w:sz w:val="18"/>
                <w:szCs w:val="18"/>
              </w:rPr>
              <w:t>Камбарского</w:t>
            </w:r>
            <w:proofErr w:type="spellEnd"/>
            <w:r w:rsidRPr="005C5082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vAlign w:val="center"/>
          </w:tcPr>
          <w:p w:rsidR="00472B52" w:rsidRPr="005C5082" w:rsidRDefault="00472B52" w:rsidP="0027195E">
            <w:pPr>
              <w:spacing w:after="120"/>
              <w:ind w:left="-7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187,91</w:t>
            </w:r>
          </w:p>
        </w:tc>
        <w:tc>
          <w:tcPr>
            <w:tcW w:w="708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:rsidR="00472B52" w:rsidRPr="005C5082" w:rsidRDefault="00472B52" w:rsidP="0027195E">
            <w:pPr>
              <w:spacing w:after="120"/>
              <w:ind w:right="-107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187,91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72B52" w:rsidRPr="005C5082" w:rsidRDefault="00472B52" w:rsidP="0027195E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5C50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vAlign w:val="center"/>
          </w:tcPr>
          <w:p w:rsidR="00472B52" w:rsidRDefault="00472B52" w:rsidP="0027195E">
            <w:pPr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ind w:left="-145"/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ind w:left="-100" w:right="-156" w:firstLine="100"/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8" w:type="dxa"/>
            <w:vAlign w:val="center"/>
          </w:tcPr>
          <w:p w:rsidR="00472B52" w:rsidRDefault="00472B52" w:rsidP="0027195E">
            <w:pPr>
              <w:ind w:left="-100" w:right="-156" w:firstLine="100"/>
              <w:jc w:val="center"/>
            </w:pPr>
            <w:r w:rsidRPr="00BE0782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472B52" w:rsidRDefault="00472B52" w:rsidP="00472B52">
      <w:pPr>
        <w:spacing w:line="240" w:lineRule="auto"/>
        <w:ind w:firstLine="709"/>
        <w:contextualSpacing/>
        <w:rPr>
          <w:sz w:val="20"/>
        </w:rPr>
      </w:pPr>
    </w:p>
    <w:p w:rsidR="00472B52" w:rsidRPr="0092544D" w:rsidRDefault="00472B52" w:rsidP="00472B52">
      <w:pPr>
        <w:spacing w:line="240" w:lineRule="auto"/>
        <w:ind w:firstLine="709"/>
        <w:contextualSpacing/>
        <w:rPr>
          <w:sz w:val="20"/>
        </w:rPr>
      </w:pPr>
      <w:r w:rsidRPr="0092544D">
        <w:rPr>
          <w:sz w:val="20"/>
        </w:rPr>
        <w:t>Ресурсное обеспечение программы за счет средств бюджета муниципального образования подлежит уточнению в рамках бюджетного цикла.</w:t>
      </w:r>
    </w:p>
    <w:p w:rsidR="00472B52" w:rsidRPr="0022089E" w:rsidRDefault="00472B52" w:rsidP="00472B52">
      <w:pPr>
        <w:spacing w:line="240" w:lineRule="auto"/>
        <w:ind w:firstLine="709"/>
        <w:contextualSpacing/>
        <w:rPr>
          <w:sz w:val="20"/>
        </w:rPr>
      </w:pPr>
      <w:r w:rsidRPr="0022089E">
        <w:rPr>
          <w:bCs/>
          <w:sz w:val="20"/>
        </w:rPr>
        <w:t xml:space="preserve">Сведения о ресурсном обеспечении реализации мероприятий муниципальной программы за счет средств бюджета муниципального образования </w:t>
      </w:r>
      <w:r>
        <w:rPr>
          <w:bCs/>
          <w:sz w:val="20"/>
        </w:rPr>
        <w:t xml:space="preserve">«Муниципальный округ </w:t>
      </w:r>
      <w:proofErr w:type="spellStart"/>
      <w:r>
        <w:rPr>
          <w:bCs/>
          <w:sz w:val="20"/>
        </w:rPr>
        <w:t>Камбарский</w:t>
      </w:r>
      <w:proofErr w:type="spellEnd"/>
      <w:r>
        <w:rPr>
          <w:bCs/>
          <w:sz w:val="20"/>
        </w:rPr>
        <w:t xml:space="preserve"> район Удмуртской Республики»</w:t>
      </w:r>
      <w:r w:rsidRPr="0022089E">
        <w:rPr>
          <w:bCs/>
          <w:sz w:val="20"/>
        </w:rPr>
        <w:t xml:space="preserve"> приводятся в Приложении 5 к муниципальной программе.</w:t>
      </w:r>
    </w:p>
    <w:p w:rsidR="00472B52" w:rsidRPr="0022089E" w:rsidRDefault="00472B52" w:rsidP="00472B52">
      <w:pPr>
        <w:spacing w:line="240" w:lineRule="auto"/>
        <w:ind w:firstLine="709"/>
        <w:contextualSpacing/>
        <w:rPr>
          <w:sz w:val="20"/>
        </w:rPr>
      </w:pPr>
      <w:r w:rsidRPr="0022089E">
        <w:rPr>
          <w:sz w:val="20"/>
        </w:rPr>
        <w:t>Сведения о прогнозной (справочной) оценке ресурсного обеспечения реализации муниципальной программы за счет всех источников финансирования приводятся в Приложении 6 к муниципальной программе.</w:t>
      </w:r>
    </w:p>
    <w:p w:rsidR="00472B52" w:rsidRPr="0022089E" w:rsidRDefault="00472B52" w:rsidP="00472B52">
      <w:pPr>
        <w:spacing w:line="240" w:lineRule="auto"/>
        <w:ind w:firstLine="709"/>
        <w:contextualSpacing/>
        <w:rPr>
          <w:strike/>
          <w:sz w:val="20"/>
        </w:rPr>
      </w:pPr>
      <w:r w:rsidRPr="0022089E">
        <w:rPr>
          <w:sz w:val="20"/>
        </w:rPr>
        <w:t>Прогнозный объем средств из Республиканского бюджета, планируемых к получению в рамках реализации мероприятий муниципальной программы, определяется, в том числе, в соответствии с государственной программой «</w:t>
      </w:r>
      <w:proofErr w:type="spellStart"/>
      <w:r w:rsidRPr="0022089E">
        <w:rPr>
          <w:sz w:val="20"/>
        </w:rPr>
        <w:t>Энергоэффективность</w:t>
      </w:r>
      <w:proofErr w:type="spellEnd"/>
      <w:r w:rsidRPr="0022089E">
        <w:rPr>
          <w:sz w:val="20"/>
        </w:rPr>
        <w:t xml:space="preserve"> и развитие энергетики в Удмуртской Республике (201</w:t>
      </w:r>
      <w:r>
        <w:rPr>
          <w:sz w:val="20"/>
        </w:rPr>
        <w:t>5</w:t>
      </w:r>
      <w:r w:rsidRPr="0022089E">
        <w:rPr>
          <w:sz w:val="20"/>
        </w:rPr>
        <w:t xml:space="preserve"> – 202</w:t>
      </w:r>
      <w:r>
        <w:rPr>
          <w:sz w:val="20"/>
        </w:rPr>
        <w:t>5</w:t>
      </w:r>
      <w:r w:rsidRPr="0022089E">
        <w:rPr>
          <w:sz w:val="20"/>
        </w:rPr>
        <w:t xml:space="preserve"> годы)».</w:t>
      </w:r>
    </w:p>
    <w:p w:rsidR="00472B52" w:rsidRPr="0022089E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Необходимо отметить, что к внебюджетным источникам, привлекаемым для финансирования мероприятий, в рамках программы относятся:</w:t>
      </w:r>
    </w:p>
    <w:p w:rsidR="00472B52" w:rsidRPr="0022089E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плата по договорам на поставку мощности, инвестиционные составляющие тарифов регулируемых организаций;</w:t>
      </w:r>
      <w:r>
        <w:rPr>
          <w:rFonts w:ascii="Times New Roman" w:hAnsi="Times New Roman"/>
          <w:bCs/>
          <w:iCs/>
          <w:sz w:val="20"/>
        </w:rPr>
        <w:t xml:space="preserve">                                                                                                                                                                     </w:t>
      </w:r>
    </w:p>
    <w:p w:rsidR="00472B52" w:rsidRPr="0022089E" w:rsidRDefault="00472B52" w:rsidP="00472B52">
      <w:pPr>
        <w:spacing w:line="240" w:lineRule="auto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 xml:space="preserve">средства частных инвесторов, организаций – участников реализации мероприятий муниципальной программы, привлекаемые в рамках государственно-частного партнерства, посредством заключения </w:t>
      </w:r>
      <w:proofErr w:type="spellStart"/>
      <w:r w:rsidRPr="0022089E">
        <w:rPr>
          <w:rFonts w:ascii="Times New Roman" w:hAnsi="Times New Roman"/>
          <w:bCs/>
          <w:iCs/>
          <w:sz w:val="20"/>
        </w:rPr>
        <w:t>энергосервисных</w:t>
      </w:r>
      <w:proofErr w:type="spellEnd"/>
      <w:r w:rsidRPr="0022089E">
        <w:rPr>
          <w:rFonts w:ascii="Times New Roman" w:hAnsi="Times New Roman"/>
          <w:bCs/>
          <w:iCs/>
          <w:sz w:val="20"/>
        </w:rPr>
        <w:t xml:space="preserve"> контрактов на условиях оплаты из полученной экономии энергетических ресурсов в стоимостном выражении;</w:t>
      </w:r>
    </w:p>
    <w:p w:rsidR="00472B52" w:rsidRPr="0022089E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кредиты, займы кредитных организаций, средства фондов и общественных организаций, иностранных инвесторов, заинтересованных в реализации программы.</w:t>
      </w:r>
    </w:p>
    <w:p w:rsidR="00472B52" w:rsidRDefault="00472B52" w:rsidP="00472B52">
      <w:pPr>
        <w:spacing w:line="240" w:lineRule="auto"/>
        <w:contextualSpacing/>
        <w:jc w:val="center"/>
        <w:rPr>
          <w:rFonts w:ascii="Times New Roman" w:hAnsi="Times New Roman"/>
          <w:b/>
          <w:bCs/>
          <w:iCs/>
          <w:sz w:val="20"/>
        </w:rPr>
      </w:pPr>
    </w:p>
    <w:p w:rsidR="00472B52" w:rsidRPr="0022089E" w:rsidRDefault="00472B52" w:rsidP="00472B52">
      <w:pPr>
        <w:spacing w:line="240" w:lineRule="auto"/>
        <w:contextualSpacing/>
        <w:jc w:val="center"/>
        <w:rPr>
          <w:rFonts w:ascii="Times New Roman" w:hAnsi="Times New Roman"/>
          <w:b/>
          <w:bCs/>
          <w:iCs/>
          <w:sz w:val="20"/>
        </w:rPr>
      </w:pPr>
      <w:r w:rsidRPr="0022089E">
        <w:rPr>
          <w:rFonts w:ascii="Times New Roman" w:hAnsi="Times New Roman"/>
          <w:b/>
          <w:bCs/>
          <w:iCs/>
          <w:sz w:val="20"/>
        </w:rPr>
        <w:t>Риски и меры по управлению рисками</w:t>
      </w:r>
    </w:p>
    <w:p w:rsidR="00472B52" w:rsidRPr="0022089E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В рамках реализации программы можно выделить следующие риски, оказывающие влияние на достижение цели и задач программы.</w:t>
      </w:r>
    </w:p>
    <w:p w:rsidR="00472B52" w:rsidRPr="0022089E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bCs/>
          <w:iCs/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1 . Финансовые и экономические риски</w:t>
      </w:r>
    </w:p>
    <w:p w:rsidR="00472B52" w:rsidRPr="0022089E" w:rsidRDefault="00472B52" w:rsidP="00472B52">
      <w:pPr>
        <w:shd w:val="clear" w:color="auto" w:fill="FFFFFF"/>
        <w:spacing w:line="240" w:lineRule="auto"/>
        <w:ind w:firstLine="720"/>
        <w:rPr>
          <w:sz w:val="20"/>
        </w:rPr>
      </w:pPr>
      <w:r w:rsidRPr="0022089E">
        <w:rPr>
          <w:rFonts w:ascii="Times New Roman" w:hAnsi="Times New Roman"/>
          <w:bCs/>
          <w:iCs/>
          <w:sz w:val="20"/>
        </w:rPr>
        <w:t>Недостаточный уровень бюджетного финансирования</w:t>
      </w:r>
      <w:r w:rsidRPr="0022089E">
        <w:rPr>
          <w:sz w:val="20"/>
        </w:rPr>
        <w:t>, возникновение трудностей по привлечению в реальный сектор экономики финансовых сре</w:t>
      </w:r>
      <w:proofErr w:type="gramStart"/>
      <w:r w:rsidRPr="0022089E">
        <w:rPr>
          <w:sz w:val="20"/>
        </w:rPr>
        <w:t>дств кр</w:t>
      </w:r>
      <w:proofErr w:type="gramEnd"/>
      <w:r w:rsidRPr="0022089E">
        <w:rPr>
          <w:sz w:val="20"/>
        </w:rPr>
        <w:t>едитных организаций на фоне влияния последствий экономического кризиса, что может привести к определённым трудностям по реализации мероприятий программы и, как следствие, сокращение финансирования мероприятий программы по сравнению с объемами финансирования, запланированными в программе. Меры по управлению риском:</w:t>
      </w:r>
    </w:p>
    <w:p w:rsidR="00472B52" w:rsidRPr="0022089E" w:rsidRDefault="00472B52" w:rsidP="00472B5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sz w:val="20"/>
        </w:rPr>
      </w:pPr>
      <w:r w:rsidRPr="0022089E">
        <w:rPr>
          <w:sz w:val="20"/>
        </w:rPr>
        <w:t>мониторинг целевого использования бюджетных средств;</w:t>
      </w:r>
    </w:p>
    <w:p w:rsidR="00472B52" w:rsidRPr="0022089E" w:rsidRDefault="00472B52" w:rsidP="00472B5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sz w:val="20"/>
        </w:rPr>
      </w:pPr>
      <w:r w:rsidRPr="0022089E">
        <w:rPr>
          <w:sz w:val="20"/>
        </w:rPr>
        <w:t xml:space="preserve">развитие мер государственного </w:t>
      </w:r>
      <w:proofErr w:type="gramStart"/>
      <w:r w:rsidRPr="0022089E">
        <w:rPr>
          <w:sz w:val="20"/>
        </w:rPr>
        <w:t>контроля за</w:t>
      </w:r>
      <w:proofErr w:type="gramEnd"/>
      <w:r w:rsidRPr="0022089E">
        <w:rPr>
          <w:sz w:val="20"/>
        </w:rPr>
        <w:t xml:space="preserve"> целевым использованием бюджетных средств;</w:t>
      </w:r>
    </w:p>
    <w:p w:rsidR="00472B52" w:rsidRPr="0022089E" w:rsidRDefault="00472B52" w:rsidP="00472B5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sz w:val="20"/>
        </w:rPr>
      </w:pPr>
      <w:r w:rsidRPr="0022089E">
        <w:rPr>
          <w:sz w:val="20"/>
        </w:rPr>
        <w:t>стимулирование инвестиционной деятельности;</w:t>
      </w:r>
    </w:p>
    <w:p w:rsidR="00472B52" w:rsidRPr="0022089E" w:rsidRDefault="00472B52" w:rsidP="00472B5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sz w:val="20"/>
        </w:rPr>
      </w:pPr>
      <w:r w:rsidRPr="0022089E">
        <w:rPr>
          <w:sz w:val="20"/>
        </w:rPr>
        <w:t>расширение числа возможных источников финансирования;</w:t>
      </w:r>
    </w:p>
    <w:p w:rsidR="00472B52" w:rsidRPr="0022089E" w:rsidRDefault="00472B52" w:rsidP="00472B5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sz w:val="20"/>
        </w:rPr>
      </w:pPr>
      <w:r w:rsidRPr="0022089E">
        <w:rPr>
          <w:sz w:val="20"/>
        </w:rPr>
        <w:t xml:space="preserve">корректировка и синхронизация планов программы с мероприятиями, предусмотренными Стратегией социально-экономического развития Удмуртской Республики на период до 2025 года, Стратегией социально-экономического развития муниципального образования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  <w:r w:rsidRPr="0022089E">
        <w:rPr>
          <w:sz w:val="20"/>
        </w:rPr>
        <w:t xml:space="preserve"> на период до 202</w:t>
      </w:r>
      <w:r>
        <w:rPr>
          <w:sz w:val="20"/>
        </w:rPr>
        <w:t>4</w:t>
      </w:r>
      <w:r w:rsidRPr="0022089E">
        <w:rPr>
          <w:sz w:val="20"/>
        </w:rPr>
        <w:t xml:space="preserve"> года.</w:t>
      </w:r>
    </w:p>
    <w:p w:rsidR="00472B52" w:rsidRPr="0022089E" w:rsidRDefault="00472B52" w:rsidP="00472B52">
      <w:pPr>
        <w:numPr>
          <w:ilvl w:val="0"/>
          <w:numId w:val="22"/>
        </w:numPr>
        <w:spacing w:line="240" w:lineRule="auto"/>
        <w:contextualSpacing/>
        <w:rPr>
          <w:sz w:val="20"/>
        </w:rPr>
      </w:pPr>
      <w:r w:rsidRPr="0022089E">
        <w:rPr>
          <w:sz w:val="20"/>
        </w:rPr>
        <w:t>Административные риски</w:t>
      </w:r>
    </w:p>
    <w:p w:rsidR="00472B52" w:rsidRPr="0022089E" w:rsidRDefault="00472B52" w:rsidP="00472B52">
      <w:pPr>
        <w:shd w:val="clear" w:color="auto" w:fill="FFFFFF"/>
        <w:spacing w:line="240" w:lineRule="auto"/>
        <w:ind w:firstLine="720"/>
        <w:rPr>
          <w:sz w:val="20"/>
        </w:rPr>
      </w:pPr>
      <w:r w:rsidRPr="0022089E">
        <w:rPr>
          <w:sz w:val="20"/>
        </w:rPr>
        <w:t>Данные риски выражаются в полном или частичном невыполнении мероприятий настоящей программы вследствие ошибочно принятых решений исполнителей программы. Меры по управлению риском:</w:t>
      </w:r>
    </w:p>
    <w:p w:rsidR="00472B52" w:rsidRPr="0022089E" w:rsidRDefault="00472B52" w:rsidP="00472B52">
      <w:pPr>
        <w:widowControl w:val="0"/>
        <w:numPr>
          <w:ilvl w:val="1"/>
          <w:numId w:val="22"/>
        </w:numPr>
        <w:tabs>
          <w:tab w:val="clear" w:pos="1789"/>
        </w:tabs>
        <w:autoSpaceDE w:val="0"/>
        <w:autoSpaceDN w:val="0"/>
        <w:adjustRightInd w:val="0"/>
        <w:spacing w:line="240" w:lineRule="auto"/>
        <w:ind w:left="1440"/>
        <w:rPr>
          <w:sz w:val="20"/>
        </w:rPr>
      </w:pPr>
      <w:r w:rsidRPr="0022089E">
        <w:rPr>
          <w:sz w:val="20"/>
        </w:rPr>
        <w:t>выбор исполнителей мероприятий программы на конкурсной основе;</w:t>
      </w:r>
    </w:p>
    <w:p w:rsidR="00472B52" w:rsidRPr="0022089E" w:rsidRDefault="00472B52" w:rsidP="00472B52">
      <w:pPr>
        <w:numPr>
          <w:ilvl w:val="1"/>
          <w:numId w:val="22"/>
        </w:numPr>
        <w:tabs>
          <w:tab w:val="clear" w:pos="1789"/>
        </w:tabs>
        <w:spacing w:line="240" w:lineRule="auto"/>
        <w:ind w:left="1440"/>
        <w:contextualSpacing/>
        <w:rPr>
          <w:sz w:val="20"/>
        </w:rPr>
      </w:pPr>
      <w:r w:rsidRPr="0022089E">
        <w:rPr>
          <w:sz w:val="20"/>
        </w:rPr>
        <w:t>обобщение и анализ опыта проведения подобных мероприятий другими регионами и муниципальными образованиями, с целью определения способов предупреждения возможных негативных событий.</w:t>
      </w:r>
    </w:p>
    <w:p w:rsidR="00472B52" w:rsidRPr="0022089E" w:rsidRDefault="00472B52" w:rsidP="00472B52">
      <w:pPr>
        <w:spacing w:line="240" w:lineRule="auto"/>
        <w:ind w:firstLine="709"/>
        <w:contextualSpacing/>
        <w:rPr>
          <w:sz w:val="20"/>
        </w:rPr>
      </w:pPr>
      <w:r w:rsidRPr="0022089E">
        <w:rPr>
          <w:sz w:val="20"/>
        </w:rPr>
        <w:t>Последствиями развития вышеуказанных рисков событий могут быть:</w:t>
      </w:r>
    </w:p>
    <w:p w:rsidR="00472B52" w:rsidRPr="0022089E" w:rsidRDefault="00472B52" w:rsidP="00472B52">
      <w:pPr>
        <w:numPr>
          <w:ilvl w:val="0"/>
          <w:numId w:val="23"/>
        </w:numPr>
        <w:shd w:val="clear" w:color="auto" w:fill="FFFFFF"/>
        <w:tabs>
          <w:tab w:val="clear" w:pos="1797"/>
        </w:tabs>
        <w:spacing w:line="240" w:lineRule="auto"/>
        <w:ind w:left="1440"/>
        <w:rPr>
          <w:sz w:val="20"/>
        </w:rPr>
      </w:pPr>
      <w:r w:rsidRPr="0022089E">
        <w:rPr>
          <w:sz w:val="20"/>
        </w:rPr>
        <w:t>изменение сроков и (или) стоимости реализации мероприятий программы;</w:t>
      </w:r>
    </w:p>
    <w:p w:rsidR="00472B52" w:rsidRPr="0022089E" w:rsidRDefault="00472B52" w:rsidP="00472B52">
      <w:pPr>
        <w:numPr>
          <w:ilvl w:val="0"/>
          <w:numId w:val="23"/>
        </w:numPr>
        <w:shd w:val="clear" w:color="auto" w:fill="FFFFFF"/>
        <w:tabs>
          <w:tab w:val="clear" w:pos="1797"/>
        </w:tabs>
        <w:spacing w:line="240" w:lineRule="auto"/>
        <w:ind w:left="1440"/>
        <w:rPr>
          <w:sz w:val="20"/>
        </w:rPr>
      </w:pPr>
      <w:r w:rsidRPr="0022089E">
        <w:rPr>
          <w:sz w:val="20"/>
        </w:rPr>
        <w:t>невыполнение целевых индикаторов и показателей программы.</w:t>
      </w:r>
    </w:p>
    <w:p w:rsidR="00472B52" w:rsidRPr="0022089E" w:rsidRDefault="00472B52" w:rsidP="00472B52">
      <w:pPr>
        <w:spacing w:line="240" w:lineRule="auto"/>
        <w:ind w:firstLine="709"/>
        <w:contextualSpacing/>
        <w:rPr>
          <w:sz w:val="20"/>
        </w:rPr>
      </w:pPr>
      <w:r w:rsidRPr="0022089E">
        <w:rPr>
          <w:sz w:val="20"/>
        </w:rPr>
        <w:t>Возможность негативного развития событий обуславливает необходимость ежегодной корректировки программных мероприятий, целевых индикаторов, а также показателей эффективности реализации программы.</w:t>
      </w:r>
    </w:p>
    <w:p w:rsidR="00472B52" w:rsidRDefault="00472B52" w:rsidP="00472B5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bCs/>
          <w:iCs/>
          <w:sz w:val="22"/>
          <w:szCs w:val="22"/>
        </w:rPr>
      </w:pPr>
    </w:p>
    <w:p w:rsidR="00472B52" w:rsidRPr="00472B52" w:rsidRDefault="00472B52" w:rsidP="00472B5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bCs/>
          <w:iCs/>
          <w:sz w:val="20"/>
        </w:rPr>
      </w:pPr>
      <w:r w:rsidRPr="00472B52">
        <w:rPr>
          <w:rFonts w:ascii="Times New Roman" w:hAnsi="Times New Roman"/>
          <w:b/>
          <w:bCs/>
          <w:iCs/>
          <w:sz w:val="20"/>
        </w:rPr>
        <w:t xml:space="preserve">Конечные результаты и оценка эффективности </w:t>
      </w:r>
    </w:p>
    <w:p w:rsidR="00472B52" w:rsidRPr="0022089E" w:rsidRDefault="00472B52" w:rsidP="00472B52">
      <w:pPr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22089E">
        <w:rPr>
          <w:rFonts w:ascii="Times New Roman" w:hAnsi="Times New Roman"/>
          <w:sz w:val="20"/>
        </w:rPr>
        <w:t xml:space="preserve">Оценка эффективности программы осуществляется по следующим направлениям: </w:t>
      </w:r>
    </w:p>
    <w:p w:rsidR="00472B52" w:rsidRPr="0022089E" w:rsidRDefault="00472B52" w:rsidP="00472B52">
      <w:pPr>
        <w:tabs>
          <w:tab w:val="left" w:pos="993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22089E">
        <w:rPr>
          <w:rFonts w:ascii="Times New Roman" w:hAnsi="Times New Roman"/>
          <w:sz w:val="20"/>
        </w:rPr>
        <w:t>- степень достижения целевых показателей программы;</w:t>
      </w:r>
    </w:p>
    <w:p w:rsidR="00472B52" w:rsidRPr="0022089E" w:rsidRDefault="00472B52" w:rsidP="00472B52">
      <w:pPr>
        <w:tabs>
          <w:tab w:val="left" w:pos="993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22089E">
        <w:rPr>
          <w:rFonts w:ascii="Times New Roman" w:hAnsi="Times New Roman"/>
          <w:sz w:val="20"/>
        </w:rPr>
        <w:t xml:space="preserve">- степень соответствия запланированному уровню затрат и эффективности использования бюджетных средств; </w:t>
      </w:r>
    </w:p>
    <w:p w:rsidR="00472B52" w:rsidRPr="0022089E" w:rsidRDefault="00472B52" w:rsidP="00472B52">
      <w:pPr>
        <w:tabs>
          <w:tab w:val="left" w:pos="993"/>
        </w:tabs>
        <w:spacing w:line="240" w:lineRule="auto"/>
        <w:ind w:firstLine="709"/>
        <w:contextualSpacing/>
        <w:rPr>
          <w:rFonts w:ascii="Times New Roman" w:hAnsi="Times New Roman"/>
          <w:sz w:val="20"/>
        </w:rPr>
      </w:pPr>
      <w:r w:rsidRPr="0022089E">
        <w:rPr>
          <w:rFonts w:ascii="Times New Roman" w:hAnsi="Times New Roman"/>
          <w:sz w:val="20"/>
        </w:rPr>
        <w:t xml:space="preserve">- степень реализации мероприятий (достижения ожидаемых непосредственных результатов их реализации). </w:t>
      </w:r>
    </w:p>
    <w:p w:rsidR="00472B52" w:rsidRPr="0022089E" w:rsidRDefault="00472B52" w:rsidP="00472B52">
      <w:pPr>
        <w:spacing w:line="240" w:lineRule="auto"/>
        <w:ind w:firstLine="709"/>
        <w:rPr>
          <w:sz w:val="20"/>
        </w:rPr>
      </w:pPr>
      <w:proofErr w:type="gramStart"/>
      <w:r w:rsidRPr="0022089E">
        <w:rPr>
          <w:sz w:val="20"/>
        </w:rPr>
        <w:t>Выполнение мероприятий программы позволит получить результаты в социальной, бюджетной, производственной и экономической сферах:</w:t>
      </w:r>
      <w:proofErr w:type="gramEnd"/>
    </w:p>
    <w:p w:rsidR="00472B52" w:rsidRPr="0022089E" w:rsidRDefault="00472B52" w:rsidP="00472B52">
      <w:pPr>
        <w:spacing w:line="240" w:lineRule="auto"/>
        <w:ind w:firstLine="709"/>
        <w:rPr>
          <w:sz w:val="20"/>
        </w:rPr>
      </w:pPr>
      <w:r w:rsidRPr="0022089E">
        <w:rPr>
          <w:sz w:val="20"/>
        </w:rPr>
        <w:t>в социальной сфере:</w:t>
      </w:r>
    </w:p>
    <w:p w:rsidR="00472B52" w:rsidRPr="0022089E" w:rsidRDefault="00472B52" w:rsidP="00472B52">
      <w:pPr>
        <w:shd w:val="clear" w:color="auto" w:fill="FFFFFF"/>
        <w:spacing w:line="240" w:lineRule="auto"/>
        <w:ind w:left="720"/>
        <w:rPr>
          <w:sz w:val="20"/>
        </w:rPr>
      </w:pPr>
      <w:r w:rsidRPr="0022089E">
        <w:rPr>
          <w:sz w:val="20"/>
        </w:rPr>
        <w:t>- улучшение уровня жизни населения путем повышения качества и надежности энергоснабжения, внедрения механизмов экономного и рационального потребления энергетических ресурсов в быту;</w:t>
      </w:r>
    </w:p>
    <w:p w:rsidR="00472B52" w:rsidRPr="0022089E" w:rsidRDefault="00472B52" w:rsidP="00472B52">
      <w:pPr>
        <w:spacing w:line="240" w:lineRule="auto"/>
        <w:ind w:firstLine="709"/>
        <w:rPr>
          <w:sz w:val="20"/>
        </w:rPr>
      </w:pPr>
      <w:r w:rsidRPr="0022089E">
        <w:rPr>
          <w:sz w:val="20"/>
        </w:rPr>
        <w:t>в бюджетной сфере:</w:t>
      </w:r>
    </w:p>
    <w:p w:rsidR="00472B52" w:rsidRPr="0022089E" w:rsidRDefault="00472B52" w:rsidP="00472B52">
      <w:pPr>
        <w:shd w:val="clear" w:color="auto" w:fill="FFFFFF"/>
        <w:spacing w:line="240" w:lineRule="auto"/>
        <w:ind w:left="720"/>
        <w:rPr>
          <w:sz w:val="20"/>
        </w:rPr>
      </w:pPr>
      <w:r w:rsidRPr="0022089E">
        <w:rPr>
          <w:sz w:val="20"/>
        </w:rPr>
        <w:t>- сокращение бюджетных расходов на приобретение топливно-энергетических ресурсов организациями муниципального образования, финансируемыми за счет средств бюджета;</w:t>
      </w:r>
    </w:p>
    <w:p w:rsidR="00472B52" w:rsidRPr="0022089E" w:rsidRDefault="00472B52" w:rsidP="00472B52">
      <w:pPr>
        <w:shd w:val="clear" w:color="auto" w:fill="FFFFFF"/>
        <w:spacing w:line="240" w:lineRule="auto"/>
        <w:ind w:left="720"/>
        <w:rPr>
          <w:sz w:val="20"/>
        </w:rPr>
      </w:pPr>
      <w:r w:rsidRPr="0022089E">
        <w:rPr>
          <w:sz w:val="20"/>
        </w:rPr>
        <w:t>- сокращение бюджетных расходов на подготовку систем теплоснабжения к отопительному периоду;</w:t>
      </w:r>
    </w:p>
    <w:p w:rsidR="00472B52" w:rsidRPr="0022089E" w:rsidRDefault="00472B52" w:rsidP="00472B52">
      <w:pPr>
        <w:spacing w:line="240" w:lineRule="auto"/>
        <w:ind w:firstLine="709"/>
        <w:rPr>
          <w:sz w:val="20"/>
        </w:rPr>
      </w:pPr>
      <w:r w:rsidRPr="0022089E">
        <w:rPr>
          <w:sz w:val="20"/>
        </w:rPr>
        <w:t>в производственной сфере:</w:t>
      </w:r>
    </w:p>
    <w:p w:rsidR="00472B52" w:rsidRPr="0022089E" w:rsidRDefault="00472B52" w:rsidP="00472B52">
      <w:pPr>
        <w:shd w:val="clear" w:color="auto" w:fill="FFFFFF"/>
        <w:spacing w:line="240" w:lineRule="auto"/>
        <w:ind w:left="720"/>
        <w:rPr>
          <w:sz w:val="20"/>
        </w:rPr>
      </w:pPr>
      <w:r w:rsidRPr="0022089E">
        <w:rPr>
          <w:sz w:val="20"/>
        </w:rPr>
        <w:t xml:space="preserve">- обновление и модернизация значительной части основных производственных фондов теплоэнергетического хозяйства муниципального образования на новой технологической и </w:t>
      </w:r>
      <w:proofErr w:type="spellStart"/>
      <w:r w:rsidRPr="0022089E">
        <w:rPr>
          <w:sz w:val="20"/>
        </w:rPr>
        <w:t>энергоэффективной</w:t>
      </w:r>
      <w:proofErr w:type="spellEnd"/>
      <w:r w:rsidRPr="0022089E">
        <w:rPr>
          <w:sz w:val="20"/>
        </w:rPr>
        <w:t xml:space="preserve"> основе;</w:t>
      </w:r>
    </w:p>
    <w:p w:rsidR="00472B52" w:rsidRPr="0022089E" w:rsidRDefault="00472B52" w:rsidP="00472B52">
      <w:pPr>
        <w:shd w:val="clear" w:color="auto" w:fill="FFFFFF"/>
        <w:spacing w:line="240" w:lineRule="auto"/>
        <w:ind w:firstLine="708"/>
        <w:rPr>
          <w:sz w:val="20"/>
        </w:rPr>
      </w:pPr>
      <w:r w:rsidRPr="0022089E">
        <w:rPr>
          <w:sz w:val="20"/>
        </w:rPr>
        <w:t>- снижение процента износа объектов коммунальной инфраструктуры;</w:t>
      </w:r>
    </w:p>
    <w:p w:rsidR="00472B52" w:rsidRPr="0022089E" w:rsidRDefault="00472B52" w:rsidP="00472B52">
      <w:pPr>
        <w:shd w:val="clear" w:color="auto" w:fill="FFFFFF"/>
        <w:spacing w:line="240" w:lineRule="auto"/>
        <w:ind w:firstLine="708"/>
        <w:rPr>
          <w:sz w:val="20"/>
        </w:rPr>
      </w:pPr>
      <w:r w:rsidRPr="0022089E">
        <w:rPr>
          <w:sz w:val="20"/>
        </w:rPr>
        <w:t xml:space="preserve">- оптимизация режимов работы </w:t>
      </w:r>
      <w:proofErr w:type="gramStart"/>
      <w:r w:rsidRPr="0022089E">
        <w:rPr>
          <w:sz w:val="20"/>
        </w:rPr>
        <w:t>существующего</w:t>
      </w:r>
      <w:proofErr w:type="gramEnd"/>
      <w:r w:rsidRPr="0022089E">
        <w:rPr>
          <w:sz w:val="20"/>
        </w:rPr>
        <w:t xml:space="preserve"> </w:t>
      </w:r>
      <w:proofErr w:type="spellStart"/>
      <w:r w:rsidRPr="0022089E">
        <w:rPr>
          <w:sz w:val="20"/>
        </w:rPr>
        <w:t>энергооборудования</w:t>
      </w:r>
      <w:proofErr w:type="spellEnd"/>
      <w:r w:rsidRPr="0022089E">
        <w:rPr>
          <w:sz w:val="20"/>
        </w:rPr>
        <w:t>;</w:t>
      </w:r>
    </w:p>
    <w:p w:rsidR="00472B52" w:rsidRPr="0022089E" w:rsidRDefault="00472B52" w:rsidP="00472B52">
      <w:pPr>
        <w:shd w:val="clear" w:color="auto" w:fill="FFFFFF"/>
        <w:spacing w:line="240" w:lineRule="auto"/>
        <w:ind w:firstLine="708"/>
        <w:rPr>
          <w:sz w:val="20"/>
        </w:rPr>
      </w:pPr>
      <w:r w:rsidRPr="0022089E">
        <w:rPr>
          <w:sz w:val="20"/>
        </w:rPr>
        <w:t>- обеспечение регулирования потребления энергетических ресурсов;</w:t>
      </w:r>
    </w:p>
    <w:p w:rsidR="00472B52" w:rsidRPr="0022089E" w:rsidRDefault="00472B52" w:rsidP="00472B52">
      <w:pPr>
        <w:shd w:val="clear" w:color="auto" w:fill="FFFFFF"/>
        <w:spacing w:line="240" w:lineRule="auto"/>
        <w:ind w:left="720"/>
        <w:rPr>
          <w:sz w:val="20"/>
        </w:rPr>
      </w:pPr>
      <w:r w:rsidRPr="0022089E">
        <w:rPr>
          <w:sz w:val="20"/>
        </w:rPr>
        <w:t>- снижение потерь при производстве, транспортировке и использовании энергоресурсов;</w:t>
      </w:r>
    </w:p>
    <w:p w:rsidR="00472B52" w:rsidRPr="0022089E" w:rsidRDefault="00472B52" w:rsidP="00472B52">
      <w:pPr>
        <w:spacing w:line="240" w:lineRule="auto"/>
        <w:ind w:firstLine="709"/>
        <w:rPr>
          <w:sz w:val="20"/>
        </w:rPr>
      </w:pPr>
      <w:r w:rsidRPr="0022089E">
        <w:rPr>
          <w:sz w:val="20"/>
        </w:rPr>
        <w:t>в экономической сфере:</w:t>
      </w:r>
    </w:p>
    <w:p w:rsidR="00472B52" w:rsidRPr="0022089E" w:rsidRDefault="00472B52" w:rsidP="00472B52">
      <w:pPr>
        <w:shd w:val="clear" w:color="auto" w:fill="FFFFFF"/>
        <w:spacing w:line="240" w:lineRule="auto"/>
        <w:ind w:left="720"/>
        <w:rPr>
          <w:sz w:val="20"/>
        </w:rPr>
      </w:pPr>
      <w:r w:rsidRPr="0022089E">
        <w:rPr>
          <w:sz w:val="20"/>
        </w:rPr>
        <w:t xml:space="preserve">- прирост инвестиций на модернизацию систем энергоснабжения различных отраслей экономики муниципального образования </w:t>
      </w: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Удмуртской Республики»</w:t>
      </w:r>
      <w:r w:rsidRPr="0022089E">
        <w:rPr>
          <w:sz w:val="20"/>
        </w:rPr>
        <w:t>, получение дополнительной прибыли хозяйствующими субъектами.</w:t>
      </w:r>
    </w:p>
    <w:p w:rsidR="00472B52" w:rsidRDefault="00472B52" w:rsidP="00472B5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Pr="0088579C" w:rsidRDefault="00472B52" w:rsidP="00472B52">
      <w:pPr>
        <w:spacing w:line="240" w:lineRule="auto"/>
        <w:rPr>
          <w:sz w:val="22"/>
          <w:szCs w:val="22"/>
        </w:rPr>
        <w:sectPr w:rsidR="00472B52" w:rsidRPr="0088579C" w:rsidSect="00787F07">
          <w:type w:val="nextColumn"/>
          <w:pgSz w:w="11906" w:h="16838"/>
          <w:pgMar w:top="567" w:right="567" w:bottom="567" w:left="1701" w:header="708" w:footer="708" w:gutter="0"/>
          <w:cols w:space="708"/>
          <w:docGrid w:linePitch="360"/>
        </w:sectPr>
      </w:pPr>
    </w:p>
    <w:p w:rsidR="00472B52" w:rsidRPr="00672CFB" w:rsidRDefault="00472B52" w:rsidP="00472B52">
      <w:pPr>
        <w:spacing w:line="240" w:lineRule="auto"/>
        <w:jc w:val="right"/>
        <w:rPr>
          <w:sz w:val="20"/>
        </w:rPr>
      </w:pPr>
      <w:r w:rsidRPr="00672CFB">
        <w:rPr>
          <w:sz w:val="20"/>
        </w:rPr>
        <w:t>Приложение 1</w:t>
      </w:r>
    </w:p>
    <w:p w:rsidR="00472B52" w:rsidRPr="00672CFB" w:rsidRDefault="00472B52" w:rsidP="00472B52">
      <w:pPr>
        <w:spacing w:line="240" w:lineRule="auto"/>
        <w:jc w:val="right"/>
        <w:rPr>
          <w:sz w:val="20"/>
        </w:rPr>
      </w:pPr>
      <w:r w:rsidRPr="00672CFB">
        <w:rPr>
          <w:sz w:val="20"/>
        </w:rPr>
        <w:t>к муниципальной программе</w:t>
      </w:r>
      <w:r w:rsidRPr="00672CFB">
        <w:rPr>
          <w:sz w:val="20"/>
        </w:rPr>
        <w:br/>
        <w:t>"Энергосбережение и повышение энергетической</w:t>
      </w:r>
    </w:p>
    <w:p w:rsidR="00472B52" w:rsidRPr="00672CFB" w:rsidRDefault="00472B52" w:rsidP="00472B52">
      <w:pPr>
        <w:spacing w:line="240" w:lineRule="auto"/>
        <w:jc w:val="right"/>
        <w:rPr>
          <w:sz w:val="20"/>
        </w:rPr>
      </w:pPr>
      <w:r w:rsidRPr="00672CFB">
        <w:rPr>
          <w:sz w:val="20"/>
        </w:rPr>
        <w:t>эффективности муниципального образования</w:t>
      </w:r>
    </w:p>
    <w:p w:rsidR="00616CFF" w:rsidRDefault="00472B52" w:rsidP="00472B52">
      <w:pPr>
        <w:spacing w:line="240" w:lineRule="auto"/>
        <w:jc w:val="right"/>
        <w:rPr>
          <w:sz w:val="20"/>
        </w:rPr>
      </w:pP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</w:t>
      </w:r>
    </w:p>
    <w:p w:rsidR="00472B52" w:rsidRPr="00672CFB" w:rsidRDefault="00472B52" w:rsidP="00472B52">
      <w:pPr>
        <w:spacing w:line="240" w:lineRule="auto"/>
        <w:jc w:val="right"/>
        <w:rPr>
          <w:sz w:val="20"/>
        </w:rPr>
      </w:pPr>
      <w:bookmarkStart w:id="8" w:name="_GoBack"/>
      <w:bookmarkEnd w:id="8"/>
      <w:r>
        <w:rPr>
          <w:sz w:val="20"/>
        </w:rPr>
        <w:t>Удмуртской Республики»</w:t>
      </w:r>
      <w:r w:rsidRPr="00672CFB">
        <w:rPr>
          <w:sz w:val="20"/>
        </w:rPr>
        <w:t xml:space="preserve"> на 2015-202</w:t>
      </w:r>
      <w:r>
        <w:rPr>
          <w:sz w:val="20"/>
        </w:rPr>
        <w:t>5</w:t>
      </w:r>
      <w:r w:rsidRPr="00672CFB">
        <w:rPr>
          <w:sz w:val="20"/>
        </w:rPr>
        <w:t xml:space="preserve"> годы "</w:t>
      </w: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tbl>
      <w:tblPr>
        <w:tblW w:w="15523" w:type="dxa"/>
        <w:jc w:val="center"/>
        <w:tblInd w:w="-780" w:type="dxa"/>
        <w:tblLayout w:type="fixed"/>
        <w:tblLook w:val="04A0" w:firstRow="1" w:lastRow="0" w:firstColumn="1" w:lastColumn="0" w:noHBand="0" w:noVBand="1"/>
      </w:tblPr>
      <w:tblGrid>
        <w:gridCol w:w="709"/>
        <w:gridCol w:w="641"/>
        <w:gridCol w:w="504"/>
        <w:gridCol w:w="3752"/>
        <w:gridCol w:w="53"/>
        <w:gridCol w:w="859"/>
        <w:gridCol w:w="744"/>
        <w:gridCol w:w="992"/>
        <w:gridCol w:w="784"/>
        <w:gridCol w:w="891"/>
        <w:gridCol w:w="762"/>
        <w:gridCol w:w="778"/>
        <w:gridCol w:w="784"/>
        <w:gridCol w:w="701"/>
        <w:gridCol w:w="845"/>
        <w:gridCol w:w="862"/>
        <w:gridCol w:w="862"/>
      </w:tblGrid>
      <w:tr w:rsidR="00472B52" w:rsidRPr="00C159DA" w:rsidTr="0027195E">
        <w:trPr>
          <w:trHeight w:val="639"/>
          <w:jc w:val="center"/>
        </w:trPr>
        <w:tc>
          <w:tcPr>
            <w:tcW w:w="155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Сведения о составе и значениях целевых показателей (индикаторов) муниципальной программы</w:t>
            </w:r>
          </w:p>
        </w:tc>
      </w:tr>
      <w:tr w:rsidR="00472B52" w:rsidRPr="00C159DA" w:rsidTr="0027195E">
        <w:trPr>
          <w:trHeight w:val="766"/>
          <w:jc w:val="center"/>
        </w:trPr>
        <w:tc>
          <w:tcPr>
            <w:tcW w:w="5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986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 xml:space="preserve">Энергосбережение и повышение энергетической эффективности муниципального образования «Муниципальный округ </w:t>
            </w:r>
            <w:proofErr w:type="spellStart"/>
            <w:r w:rsidRPr="00C159DA">
              <w:rPr>
                <w:sz w:val="18"/>
                <w:szCs w:val="18"/>
              </w:rPr>
              <w:t>Камбарский</w:t>
            </w:r>
            <w:proofErr w:type="spellEnd"/>
            <w:r w:rsidRPr="00C159DA">
              <w:rPr>
                <w:sz w:val="18"/>
                <w:szCs w:val="18"/>
              </w:rPr>
              <w:t xml:space="preserve"> район Удмуртской Республики» на 2015-202</w:t>
            </w:r>
            <w:r>
              <w:rPr>
                <w:sz w:val="18"/>
                <w:szCs w:val="18"/>
              </w:rPr>
              <w:t>5</w:t>
            </w:r>
            <w:r w:rsidRPr="00C159DA">
              <w:rPr>
                <w:sz w:val="18"/>
                <w:szCs w:val="18"/>
              </w:rPr>
              <w:t xml:space="preserve"> годы</w:t>
            </w:r>
          </w:p>
        </w:tc>
      </w:tr>
      <w:tr w:rsidR="00472B52" w:rsidRPr="00C159DA" w:rsidTr="0027195E">
        <w:trPr>
          <w:trHeight w:val="531"/>
          <w:jc w:val="center"/>
        </w:trPr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ind w:left="-224" w:right="-202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 xml:space="preserve">№ </w:t>
            </w:r>
            <w:proofErr w:type="gramStart"/>
            <w:r w:rsidRPr="00C159DA">
              <w:rPr>
                <w:sz w:val="18"/>
                <w:szCs w:val="18"/>
              </w:rPr>
              <w:t>п</w:t>
            </w:r>
            <w:proofErr w:type="gramEnd"/>
            <w:r w:rsidRPr="00C159DA">
              <w:rPr>
                <w:sz w:val="18"/>
                <w:szCs w:val="18"/>
              </w:rPr>
              <w:t>/п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Значение целевых показателей (индикаторов)</w:t>
            </w:r>
          </w:p>
        </w:tc>
      </w:tr>
      <w:tr w:rsidR="00472B52" w:rsidRPr="00C159DA" w:rsidTr="0027195E">
        <w:trPr>
          <w:trHeight w:val="849"/>
          <w:jc w:val="center"/>
        </w:trPr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52" w:rsidRPr="00C159DA" w:rsidRDefault="00472B52" w:rsidP="0027195E">
            <w:pPr>
              <w:ind w:left="-159" w:right="-137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ind w:right="-156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2015</w:t>
            </w:r>
          </w:p>
          <w:p w:rsidR="00472B52" w:rsidRPr="00C159DA" w:rsidRDefault="00472B52" w:rsidP="0027195E">
            <w:pPr>
              <w:spacing w:line="240" w:lineRule="auto"/>
              <w:ind w:right="-156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ind w:left="-148" w:right="-68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2016</w:t>
            </w:r>
          </w:p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2017 год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2018 год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2019 год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2020 год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2021 год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2022 год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2023 год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2024 год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  <w:r w:rsidRPr="00C159DA">
              <w:rPr>
                <w:sz w:val="18"/>
                <w:szCs w:val="18"/>
              </w:rPr>
              <w:t xml:space="preserve"> год</w:t>
            </w:r>
          </w:p>
        </w:tc>
      </w:tr>
      <w:tr w:rsidR="00472B52" w:rsidRPr="00C159DA" w:rsidTr="0027195E">
        <w:trPr>
          <w:trHeight w:val="40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МП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proofErr w:type="spellStart"/>
            <w:r w:rsidRPr="00C159DA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отчет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отчет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отчет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ind w:right="-37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отчет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ind w:left="-116" w:right="-37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прогноз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ind w:left="-43" w:right="-37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прогноз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ind w:left="-108" w:right="-118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прогноз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ind w:right="-124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прогноз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ind w:right="-37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прогноз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C159DA" w:rsidRDefault="00472B52" w:rsidP="0027195E">
            <w:pPr>
              <w:ind w:right="-37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прогноз</w:t>
            </w:r>
          </w:p>
        </w:tc>
      </w:tr>
      <w:tr w:rsidR="00472B52" w:rsidRPr="00C159DA" w:rsidTr="0027195E">
        <w:trPr>
          <w:trHeight w:val="76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</w:tr>
      <w:tr w:rsidR="00472B52" w:rsidRPr="00C159DA" w:rsidTr="0027195E">
        <w:trPr>
          <w:trHeight w:val="148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%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99,75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99,79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99,81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99,83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99,85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C159DA">
              <w:rPr>
                <w:sz w:val="18"/>
                <w:szCs w:val="18"/>
              </w:rPr>
              <w:t>,86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99,86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99,87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99,87</w:t>
            </w:r>
          </w:p>
        </w:tc>
      </w:tr>
      <w:tr w:rsidR="00472B52" w:rsidRPr="00C159DA" w:rsidTr="0027195E">
        <w:trPr>
          <w:trHeight w:val="143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%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10,33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13,43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17,45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22,69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29,50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38,35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49,85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56,3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60,3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67,4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67,4</w:t>
            </w:r>
          </w:p>
        </w:tc>
      </w:tr>
      <w:tr w:rsidR="00472B52" w:rsidRPr="00C159DA" w:rsidTr="0027195E">
        <w:trPr>
          <w:trHeight w:val="125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%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58,60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61,53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64,61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67,84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71,23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74,79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78,53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80,32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83,44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86,45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86,45</w:t>
            </w:r>
          </w:p>
        </w:tc>
      </w:tr>
      <w:tr w:rsidR="00472B52" w:rsidRPr="00C159DA" w:rsidTr="0027195E">
        <w:trPr>
          <w:trHeight w:val="140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%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21,20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22,47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23,82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25,25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26,76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28,37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29,26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32,4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34,5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34,5</w:t>
            </w:r>
          </w:p>
        </w:tc>
      </w:tr>
      <w:tr w:rsidR="00472B52" w:rsidRPr="00C159DA" w:rsidTr="0027195E">
        <w:trPr>
          <w:trHeight w:val="12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5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образования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%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97,18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97,37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97,57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97,76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97,96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98,15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98,35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98,50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98,65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98,78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98,78</w:t>
            </w:r>
          </w:p>
        </w:tc>
      </w:tr>
      <w:tr w:rsidR="00472B52" w:rsidRPr="00C159DA" w:rsidTr="0027195E">
        <w:trPr>
          <w:trHeight w:val="154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%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0,20</w:t>
            </w:r>
          </w:p>
        </w:tc>
      </w:tr>
      <w:tr w:rsidR="00472B52" w:rsidRPr="00C159DA" w:rsidTr="0027195E">
        <w:trPr>
          <w:trHeight w:val="95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7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энергетических ресурсов на снабжение органов местного самоуправления и муниципальных учреждений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proofErr w:type="spellStart"/>
            <w:r w:rsidRPr="00C159DA">
              <w:rPr>
                <w:sz w:val="18"/>
                <w:szCs w:val="18"/>
              </w:rPr>
              <w:t>кг</w:t>
            </w:r>
            <w:proofErr w:type="gramStart"/>
            <w:r w:rsidRPr="00C159DA">
              <w:rPr>
                <w:sz w:val="18"/>
                <w:szCs w:val="18"/>
              </w:rPr>
              <w:t>.у</w:t>
            </w:r>
            <w:proofErr w:type="gramEnd"/>
            <w:r w:rsidRPr="00C159DA">
              <w:rPr>
                <w:sz w:val="18"/>
                <w:szCs w:val="18"/>
              </w:rPr>
              <w:t>.т</w:t>
            </w:r>
            <w:proofErr w:type="spellEnd"/>
            <w:r w:rsidRPr="00C159DA">
              <w:rPr>
                <w:sz w:val="18"/>
                <w:szCs w:val="18"/>
              </w:rPr>
              <w:t>./м²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42,2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43,84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43,47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41,40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38,79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Default="00472B52" w:rsidP="0027195E">
            <w:pPr>
              <w:jc w:val="center"/>
            </w:pPr>
            <w:r w:rsidRPr="00475CD4">
              <w:rPr>
                <w:sz w:val="18"/>
                <w:szCs w:val="18"/>
              </w:rPr>
              <w:t>38,79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Default="00472B52" w:rsidP="0027195E">
            <w:pPr>
              <w:jc w:val="center"/>
            </w:pPr>
            <w:r w:rsidRPr="00475CD4">
              <w:rPr>
                <w:sz w:val="18"/>
                <w:szCs w:val="18"/>
              </w:rPr>
              <w:t>38,79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Default="00472B52" w:rsidP="0027195E">
            <w:pPr>
              <w:jc w:val="center"/>
            </w:pPr>
            <w:r w:rsidRPr="00475CD4">
              <w:rPr>
                <w:sz w:val="18"/>
                <w:szCs w:val="18"/>
              </w:rPr>
              <w:t>38,79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Default="00472B52" w:rsidP="0027195E">
            <w:pPr>
              <w:jc w:val="center"/>
            </w:pPr>
            <w:r w:rsidRPr="00475CD4">
              <w:rPr>
                <w:sz w:val="18"/>
                <w:szCs w:val="18"/>
              </w:rPr>
              <w:t>38,79</w:t>
            </w:r>
          </w:p>
        </w:tc>
      </w:tr>
      <w:tr w:rsidR="00472B52" w:rsidRPr="00C159DA" w:rsidTr="0027195E">
        <w:trPr>
          <w:trHeight w:val="10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8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электрической энергии на снабжение органов местного самоуправления и муниципальных учреждений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proofErr w:type="spellStart"/>
            <w:r w:rsidRPr="00C159DA">
              <w:rPr>
                <w:sz w:val="18"/>
                <w:szCs w:val="18"/>
              </w:rPr>
              <w:t>кВтч</w:t>
            </w:r>
            <w:proofErr w:type="spellEnd"/>
            <w:r w:rsidRPr="00C159DA">
              <w:rPr>
                <w:sz w:val="18"/>
                <w:szCs w:val="18"/>
              </w:rPr>
              <w:t>/м</w:t>
            </w:r>
            <w:proofErr w:type="gramStart"/>
            <w:r w:rsidRPr="00C159DA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26,52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27,26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25,50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27,23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24,82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Default="00472B52" w:rsidP="0027195E">
            <w:pPr>
              <w:jc w:val="center"/>
            </w:pPr>
            <w:r w:rsidRPr="00707FC4">
              <w:rPr>
                <w:sz w:val="18"/>
                <w:szCs w:val="18"/>
              </w:rPr>
              <w:t>24,57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Default="00472B52" w:rsidP="0027195E">
            <w:pPr>
              <w:jc w:val="center"/>
            </w:pPr>
            <w:r w:rsidRPr="00707FC4">
              <w:rPr>
                <w:sz w:val="18"/>
                <w:szCs w:val="18"/>
              </w:rPr>
              <w:t>24,57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Default="00472B52" w:rsidP="0027195E">
            <w:pPr>
              <w:jc w:val="center"/>
            </w:pPr>
            <w:r w:rsidRPr="00707FC4">
              <w:rPr>
                <w:sz w:val="18"/>
                <w:szCs w:val="18"/>
              </w:rPr>
              <w:t>24,57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Default="00472B52" w:rsidP="0027195E">
            <w:pPr>
              <w:jc w:val="center"/>
            </w:pPr>
            <w:r w:rsidRPr="00707FC4">
              <w:rPr>
                <w:sz w:val="18"/>
                <w:szCs w:val="18"/>
              </w:rPr>
              <w:t>24,57</w:t>
            </w:r>
          </w:p>
        </w:tc>
      </w:tr>
      <w:tr w:rsidR="00472B52" w:rsidRPr="00C159DA" w:rsidTr="0027195E">
        <w:trPr>
          <w:trHeight w:val="97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тепловой энергии на снабжение органов местного самоуправления и муниципальных учреждений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Гкал/м</w:t>
            </w:r>
            <w:proofErr w:type="gramStart"/>
            <w:r w:rsidRPr="00C159DA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0,229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0,231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0,217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</w:t>
            </w:r>
            <w:r>
              <w:rPr>
                <w:sz w:val="18"/>
                <w:szCs w:val="18"/>
              </w:rPr>
              <w:t>06</w:t>
            </w:r>
          </w:p>
        </w:tc>
      </w:tr>
      <w:tr w:rsidR="00472B52" w:rsidRPr="00C159DA" w:rsidTr="0027195E">
        <w:trPr>
          <w:trHeight w:val="104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10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холодной воды на снабжение органов местного самоуправления и муниципальных учреждений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м</w:t>
            </w:r>
            <w:r w:rsidRPr="00C159DA">
              <w:rPr>
                <w:sz w:val="18"/>
                <w:szCs w:val="18"/>
                <w:vertAlign w:val="superscript"/>
              </w:rPr>
              <w:t>3</w:t>
            </w:r>
            <w:r w:rsidRPr="00C159DA">
              <w:rPr>
                <w:sz w:val="18"/>
                <w:szCs w:val="18"/>
              </w:rPr>
              <w:t>/чел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5,25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5,10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5,43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4,32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C159DA">
              <w:rPr>
                <w:sz w:val="18"/>
                <w:szCs w:val="18"/>
              </w:rPr>
              <w:t>,2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3,24</w:t>
            </w:r>
          </w:p>
        </w:tc>
      </w:tr>
      <w:tr w:rsidR="00472B52" w:rsidRPr="00C159DA" w:rsidTr="0027195E">
        <w:trPr>
          <w:trHeight w:val="91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горячей воды на снабжение органов местного самоуправления и муниципальных учреждений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м</w:t>
            </w:r>
            <w:r w:rsidRPr="00C159DA">
              <w:rPr>
                <w:sz w:val="18"/>
                <w:szCs w:val="18"/>
                <w:vertAlign w:val="superscript"/>
              </w:rPr>
              <w:t>3</w:t>
            </w:r>
            <w:r w:rsidRPr="00C159DA">
              <w:rPr>
                <w:sz w:val="18"/>
                <w:szCs w:val="18"/>
              </w:rPr>
              <w:t>/чел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</w:tr>
      <w:tr w:rsidR="00472B52" w:rsidRPr="00C159DA" w:rsidTr="0027195E">
        <w:trPr>
          <w:trHeight w:val="104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12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природного газа на снабжение органов местного самоуправления и муниципальных учреждений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м</w:t>
            </w:r>
            <w:r w:rsidRPr="00C159DA">
              <w:rPr>
                <w:sz w:val="18"/>
                <w:szCs w:val="18"/>
                <w:vertAlign w:val="superscript"/>
              </w:rPr>
              <w:t>3</w:t>
            </w:r>
            <w:r w:rsidRPr="00C159DA">
              <w:rPr>
                <w:sz w:val="18"/>
                <w:szCs w:val="18"/>
              </w:rPr>
              <w:t>/чел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0,00</w:t>
            </w:r>
          </w:p>
        </w:tc>
      </w:tr>
      <w:tr w:rsidR="00472B52" w:rsidRPr="00C159DA" w:rsidTr="0027195E">
        <w:trPr>
          <w:trHeight w:val="183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13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C159DA">
              <w:rPr>
                <w:sz w:val="18"/>
                <w:szCs w:val="18"/>
              </w:rPr>
              <w:t>энергосервисных</w:t>
            </w:r>
            <w:proofErr w:type="spellEnd"/>
            <w:r w:rsidRPr="00C159DA">
              <w:rPr>
                <w:sz w:val="18"/>
                <w:szCs w:val="18"/>
              </w:rPr>
              <w:t xml:space="preserve"> договоров (контрактов), заключенных  органами местного самоуправления и муниципальными учреждениями, к общему объему финансирования муниципальной программы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—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</w:tr>
      <w:tr w:rsidR="00472B52" w:rsidRPr="00C159DA" w:rsidTr="0027195E">
        <w:trPr>
          <w:trHeight w:val="97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14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 xml:space="preserve">Количество </w:t>
            </w:r>
            <w:proofErr w:type="spellStart"/>
            <w:r w:rsidRPr="00C159DA">
              <w:rPr>
                <w:sz w:val="18"/>
                <w:szCs w:val="18"/>
              </w:rPr>
              <w:t>энергосервисных</w:t>
            </w:r>
            <w:proofErr w:type="spellEnd"/>
            <w:r w:rsidRPr="00C159DA">
              <w:rPr>
                <w:sz w:val="18"/>
                <w:szCs w:val="18"/>
              </w:rPr>
              <w:t xml:space="preserve"> договоров (контрактов), заключенных органами местного самоуправления и муниципальными учреждениями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ед.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</w:t>
            </w:r>
          </w:p>
        </w:tc>
      </w:tr>
      <w:tr w:rsidR="00472B52" w:rsidRPr="00C159DA" w:rsidTr="0027195E">
        <w:trPr>
          <w:trHeight w:val="64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15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тепловой энергии в многоквартирных домах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Гкал/м</w:t>
            </w:r>
            <w:proofErr w:type="gramStart"/>
            <w:r w:rsidRPr="00C159DA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0,303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0,297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0,291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0,285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0,274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0,270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0,264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0,260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0,260</w:t>
            </w:r>
          </w:p>
        </w:tc>
      </w:tr>
      <w:tr w:rsidR="00472B52" w:rsidRPr="00C159DA" w:rsidTr="0027195E">
        <w:trPr>
          <w:trHeight w:val="64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16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холодной воды в многоквартирных домах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м</w:t>
            </w:r>
            <w:r w:rsidRPr="00C159DA">
              <w:rPr>
                <w:sz w:val="18"/>
                <w:szCs w:val="18"/>
                <w:vertAlign w:val="superscript"/>
              </w:rPr>
              <w:t>3</w:t>
            </w:r>
            <w:r w:rsidRPr="00C159DA">
              <w:rPr>
                <w:sz w:val="18"/>
                <w:szCs w:val="18"/>
              </w:rPr>
              <w:t>/чел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14,20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14,13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14,07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14,01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13,94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13,88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13,82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13,76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13,70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13,70</w:t>
            </w:r>
          </w:p>
        </w:tc>
      </w:tr>
      <w:tr w:rsidR="00472B52" w:rsidRPr="00C159DA" w:rsidTr="0027195E">
        <w:trPr>
          <w:trHeight w:val="64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17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горячей воды в многоквартирных домах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м</w:t>
            </w:r>
            <w:r w:rsidRPr="00C159DA">
              <w:rPr>
                <w:sz w:val="18"/>
                <w:szCs w:val="18"/>
                <w:vertAlign w:val="superscript"/>
              </w:rPr>
              <w:t>3</w:t>
            </w:r>
            <w:r w:rsidRPr="00C159DA">
              <w:rPr>
                <w:sz w:val="18"/>
                <w:szCs w:val="18"/>
              </w:rPr>
              <w:t>/чел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11,82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11,76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11,71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11,66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11,61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11,55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11,45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11,40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11,40</w:t>
            </w:r>
          </w:p>
        </w:tc>
      </w:tr>
      <w:tr w:rsidR="00472B52" w:rsidRPr="00C159DA" w:rsidTr="0027195E">
        <w:trPr>
          <w:trHeight w:val="66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18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электрической энергии в многоквартирных домах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proofErr w:type="spellStart"/>
            <w:r w:rsidRPr="00C159DA">
              <w:rPr>
                <w:sz w:val="18"/>
                <w:szCs w:val="18"/>
              </w:rPr>
              <w:t>кВтч</w:t>
            </w:r>
            <w:proofErr w:type="spellEnd"/>
            <w:r w:rsidRPr="00C159DA">
              <w:rPr>
                <w:sz w:val="18"/>
                <w:szCs w:val="18"/>
              </w:rPr>
              <w:t>/м</w:t>
            </w:r>
            <w:proofErr w:type="gramStart"/>
            <w:r w:rsidRPr="00C159DA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32,61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32,38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32,16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31,93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31,71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31,48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31,26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31,20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31,0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30,86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30,86</w:t>
            </w:r>
          </w:p>
        </w:tc>
      </w:tr>
      <w:tr w:rsidR="00472B52" w:rsidRPr="00C159DA" w:rsidTr="0027195E">
        <w:trPr>
          <w:trHeight w:val="78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19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Удельная величина потребления электрической энергии в многоквартирных домах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proofErr w:type="spellStart"/>
            <w:r w:rsidRPr="00C159DA">
              <w:rPr>
                <w:sz w:val="18"/>
                <w:szCs w:val="18"/>
              </w:rPr>
              <w:t>кВтч</w:t>
            </w:r>
            <w:proofErr w:type="spellEnd"/>
            <w:r w:rsidRPr="00C159DA">
              <w:rPr>
                <w:sz w:val="18"/>
                <w:szCs w:val="18"/>
              </w:rPr>
              <w:t>/чел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640,72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640,08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639,44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638,80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638,16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637,52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636,89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636,25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635,65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635,1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635,1</w:t>
            </w:r>
          </w:p>
        </w:tc>
      </w:tr>
      <w:tr w:rsidR="00472B52" w:rsidRPr="00C159DA" w:rsidTr="0027195E">
        <w:trPr>
          <w:trHeight w:val="91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20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природного газа в многоквартирных домах с индивидуальными системами газового отопления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м</w:t>
            </w:r>
            <w:r w:rsidRPr="00C159DA">
              <w:rPr>
                <w:sz w:val="18"/>
                <w:szCs w:val="18"/>
                <w:vertAlign w:val="superscript"/>
              </w:rPr>
              <w:t>3</w:t>
            </w:r>
            <w:r w:rsidRPr="00C159DA">
              <w:rPr>
                <w:sz w:val="18"/>
                <w:szCs w:val="18"/>
              </w:rPr>
              <w:t>/м</w:t>
            </w:r>
            <w:proofErr w:type="gramStart"/>
            <w:r w:rsidRPr="00C159DA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103,15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102,53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101,92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101,30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100,70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100,09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99,49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99,0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98,60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98,60</w:t>
            </w:r>
          </w:p>
        </w:tc>
      </w:tr>
      <w:tr w:rsidR="00472B52" w:rsidRPr="00C159DA" w:rsidTr="0027195E">
        <w:trPr>
          <w:trHeight w:val="79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21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природного газа в многоквартирных домах с иными системами теплоснабжения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м</w:t>
            </w:r>
            <w:r w:rsidRPr="00C159DA">
              <w:rPr>
                <w:sz w:val="18"/>
                <w:szCs w:val="18"/>
                <w:vertAlign w:val="superscript"/>
              </w:rPr>
              <w:t>3</w:t>
            </w:r>
            <w:r w:rsidRPr="00C159DA">
              <w:rPr>
                <w:sz w:val="18"/>
                <w:szCs w:val="18"/>
              </w:rPr>
              <w:t>/чел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223,95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223,73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223,50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223,28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223,06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222,83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222,61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ind w:right="-118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222,40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222,20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222,0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222,0</w:t>
            </w:r>
          </w:p>
        </w:tc>
      </w:tr>
      <w:tr w:rsidR="00472B52" w:rsidRPr="00C159DA" w:rsidTr="0027195E">
        <w:trPr>
          <w:trHeight w:val="79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22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суммарный расход энергетических ресурсов в многоквартирных домах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proofErr w:type="spellStart"/>
            <w:r w:rsidRPr="00C159DA">
              <w:rPr>
                <w:sz w:val="18"/>
                <w:szCs w:val="18"/>
              </w:rPr>
              <w:t>кг</w:t>
            </w:r>
            <w:proofErr w:type="gramStart"/>
            <w:r w:rsidRPr="00C159DA">
              <w:rPr>
                <w:sz w:val="18"/>
                <w:szCs w:val="18"/>
              </w:rPr>
              <w:t>.у</w:t>
            </w:r>
            <w:proofErr w:type="gramEnd"/>
            <w:r w:rsidRPr="00C159DA">
              <w:rPr>
                <w:sz w:val="18"/>
                <w:szCs w:val="18"/>
              </w:rPr>
              <w:t>.т</w:t>
            </w:r>
            <w:proofErr w:type="spellEnd"/>
            <w:r w:rsidRPr="00C159DA">
              <w:rPr>
                <w:sz w:val="18"/>
                <w:szCs w:val="18"/>
              </w:rPr>
              <w:t>./м²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44,75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44,57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44,39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44,21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44,03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43,86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43,76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43,68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43,6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43,6</w:t>
            </w:r>
          </w:p>
        </w:tc>
      </w:tr>
      <w:tr w:rsidR="00472B52" w:rsidRPr="00C159DA" w:rsidTr="0027195E">
        <w:trPr>
          <w:trHeight w:val="75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23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топлива на выработку тепловой энергии на тепловых электростанциях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proofErr w:type="spellStart"/>
            <w:r w:rsidRPr="00C159DA">
              <w:rPr>
                <w:sz w:val="18"/>
                <w:szCs w:val="18"/>
              </w:rPr>
              <w:t>кг</w:t>
            </w:r>
            <w:proofErr w:type="gramStart"/>
            <w:r w:rsidRPr="00C159DA">
              <w:rPr>
                <w:sz w:val="18"/>
                <w:szCs w:val="18"/>
              </w:rPr>
              <w:t>.у</w:t>
            </w:r>
            <w:proofErr w:type="gramEnd"/>
            <w:r w:rsidRPr="00C159DA">
              <w:rPr>
                <w:sz w:val="18"/>
                <w:szCs w:val="18"/>
              </w:rPr>
              <w:t>.т</w:t>
            </w:r>
            <w:proofErr w:type="spellEnd"/>
            <w:r w:rsidRPr="00C159DA">
              <w:rPr>
                <w:sz w:val="18"/>
                <w:szCs w:val="18"/>
              </w:rPr>
              <w:t>./Гкал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</w:tr>
      <w:tr w:rsidR="00472B52" w:rsidRPr="00C159DA" w:rsidTr="0027195E">
        <w:trPr>
          <w:trHeight w:val="66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24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топлива на выработку тепловой энергии на котельных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proofErr w:type="spellStart"/>
            <w:r w:rsidRPr="00C159DA">
              <w:rPr>
                <w:sz w:val="18"/>
                <w:szCs w:val="18"/>
              </w:rPr>
              <w:t>кг</w:t>
            </w:r>
            <w:proofErr w:type="gramStart"/>
            <w:r w:rsidRPr="00C159DA">
              <w:rPr>
                <w:sz w:val="18"/>
                <w:szCs w:val="18"/>
              </w:rPr>
              <w:t>.у</w:t>
            </w:r>
            <w:proofErr w:type="gramEnd"/>
            <w:r w:rsidRPr="00C159DA">
              <w:rPr>
                <w:sz w:val="18"/>
                <w:szCs w:val="18"/>
              </w:rPr>
              <w:t>.т</w:t>
            </w:r>
            <w:proofErr w:type="spellEnd"/>
            <w:r w:rsidRPr="00C159DA">
              <w:rPr>
                <w:sz w:val="18"/>
                <w:szCs w:val="18"/>
              </w:rPr>
              <w:t>./Гкал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158,98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163,77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160,49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158,80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157,10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155,40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155,28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155,16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115,08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115,0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115,0</w:t>
            </w:r>
          </w:p>
        </w:tc>
      </w:tr>
      <w:tr w:rsidR="00472B52" w:rsidRPr="00C159DA" w:rsidTr="0027195E">
        <w:trPr>
          <w:trHeight w:val="90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25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proofErr w:type="spellStart"/>
            <w:r w:rsidRPr="00C159DA">
              <w:rPr>
                <w:sz w:val="18"/>
                <w:szCs w:val="18"/>
              </w:rPr>
              <w:t>к</w:t>
            </w:r>
            <w:proofErr w:type="gramStart"/>
            <w:r w:rsidRPr="00C159DA">
              <w:rPr>
                <w:sz w:val="18"/>
                <w:szCs w:val="18"/>
              </w:rPr>
              <w:t>Втч</w:t>
            </w:r>
            <w:proofErr w:type="spellEnd"/>
            <w:r w:rsidRPr="00C159DA">
              <w:rPr>
                <w:sz w:val="18"/>
                <w:szCs w:val="18"/>
              </w:rPr>
              <w:t>/Гк</w:t>
            </w:r>
            <w:proofErr w:type="gramEnd"/>
            <w:r w:rsidRPr="00C159DA">
              <w:rPr>
                <w:sz w:val="18"/>
                <w:szCs w:val="18"/>
              </w:rPr>
              <w:t>ал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33,17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19,23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19,14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19,04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18,95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18,85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18,76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18,68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18,6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18,56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18,56</w:t>
            </w:r>
          </w:p>
        </w:tc>
      </w:tr>
      <w:tr w:rsidR="00472B52" w:rsidRPr="00C159DA" w:rsidTr="0027195E">
        <w:trPr>
          <w:trHeight w:val="77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26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%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13,57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15,32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15,01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14,71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14,42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14,13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13,85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14,36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14,20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13,83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13,83</w:t>
            </w:r>
          </w:p>
        </w:tc>
      </w:tr>
      <w:tr w:rsidR="00472B52" w:rsidRPr="00C159DA" w:rsidTr="0027195E">
        <w:trPr>
          <w:trHeight w:val="63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27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Доля потерь воды при ее передаче в общем объеме переданной воды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%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12,1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11,9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11,8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11,6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11,5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11,4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11,3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11,2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11,1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11,1</w:t>
            </w:r>
          </w:p>
        </w:tc>
      </w:tr>
      <w:tr w:rsidR="00472B52" w:rsidRPr="00C159DA" w:rsidTr="0027195E">
        <w:trPr>
          <w:trHeight w:val="104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28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proofErr w:type="spellStart"/>
            <w:r w:rsidRPr="00C159DA">
              <w:rPr>
                <w:sz w:val="18"/>
                <w:szCs w:val="18"/>
              </w:rPr>
              <w:t>кВтч</w:t>
            </w:r>
            <w:proofErr w:type="spellEnd"/>
            <w:r w:rsidRPr="00C159DA">
              <w:rPr>
                <w:sz w:val="18"/>
                <w:szCs w:val="18"/>
              </w:rPr>
              <w:t>/м</w:t>
            </w:r>
            <w:r w:rsidRPr="00C159DA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0,96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0,93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0,87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0,85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0,82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0,78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0,76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0,76</w:t>
            </w:r>
          </w:p>
        </w:tc>
      </w:tr>
      <w:tr w:rsidR="00472B52" w:rsidRPr="00C159DA" w:rsidTr="0027195E">
        <w:trPr>
          <w:trHeight w:val="65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29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электрической энергии, используемой в системах водоотведения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proofErr w:type="spellStart"/>
            <w:r w:rsidRPr="00C159DA">
              <w:rPr>
                <w:sz w:val="18"/>
                <w:szCs w:val="18"/>
              </w:rPr>
              <w:t>кВтч</w:t>
            </w:r>
            <w:proofErr w:type="spellEnd"/>
            <w:r w:rsidRPr="00C159DA">
              <w:rPr>
                <w:sz w:val="18"/>
                <w:szCs w:val="18"/>
              </w:rPr>
              <w:t>/м</w:t>
            </w:r>
            <w:r w:rsidRPr="00C159DA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0,53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0,52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0,51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0,47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color w:val="000000"/>
                <w:sz w:val="18"/>
                <w:szCs w:val="18"/>
              </w:rPr>
            </w:pPr>
            <w:r w:rsidRPr="00C159DA">
              <w:rPr>
                <w:color w:val="000000"/>
                <w:sz w:val="18"/>
                <w:szCs w:val="18"/>
              </w:rPr>
              <w:t>0,47</w:t>
            </w:r>
          </w:p>
        </w:tc>
      </w:tr>
      <w:tr w:rsidR="00472B52" w:rsidRPr="00C159DA" w:rsidTr="0027195E">
        <w:trPr>
          <w:trHeight w:val="65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30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Удельный расход электрической энергии в системах уличного освещения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proofErr w:type="spellStart"/>
            <w:r w:rsidRPr="00C159DA">
              <w:rPr>
                <w:sz w:val="18"/>
                <w:szCs w:val="18"/>
              </w:rPr>
              <w:t>кВтч</w:t>
            </w:r>
            <w:proofErr w:type="spellEnd"/>
            <w:r w:rsidRPr="00C159DA">
              <w:rPr>
                <w:sz w:val="18"/>
                <w:szCs w:val="18"/>
              </w:rPr>
              <w:t>/м</w:t>
            </w:r>
            <w:proofErr w:type="gramStart"/>
            <w:r w:rsidRPr="00C159DA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1,42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1,32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1,23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1,13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1,03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0,93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0,73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0,63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C159DA" w:rsidRDefault="00472B52" w:rsidP="0027195E">
            <w:pPr>
              <w:jc w:val="center"/>
              <w:rPr>
                <w:sz w:val="18"/>
                <w:szCs w:val="18"/>
              </w:rPr>
            </w:pPr>
            <w:r w:rsidRPr="00C159DA">
              <w:rPr>
                <w:sz w:val="18"/>
                <w:szCs w:val="18"/>
              </w:rPr>
              <w:t>0,63</w:t>
            </w:r>
          </w:p>
        </w:tc>
      </w:tr>
    </w:tbl>
    <w:p w:rsidR="00472B52" w:rsidRDefault="00472B52" w:rsidP="00472B52">
      <w:pPr>
        <w:jc w:val="right"/>
        <w:rPr>
          <w:sz w:val="20"/>
        </w:rPr>
      </w:pPr>
    </w:p>
    <w:p w:rsidR="00472B52" w:rsidRDefault="00472B52" w:rsidP="00472B52">
      <w:pPr>
        <w:jc w:val="right"/>
        <w:rPr>
          <w:sz w:val="20"/>
        </w:rPr>
      </w:pPr>
    </w:p>
    <w:p w:rsidR="00472B52" w:rsidRDefault="00472B52" w:rsidP="00472B52">
      <w:pPr>
        <w:jc w:val="right"/>
        <w:rPr>
          <w:sz w:val="20"/>
        </w:rPr>
      </w:pPr>
    </w:p>
    <w:p w:rsidR="00472B52" w:rsidRDefault="00472B52" w:rsidP="00472B52">
      <w:pPr>
        <w:jc w:val="right"/>
        <w:rPr>
          <w:sz w:val="20"/>
        </w:rPr>
      </w:pPr>
    </w:p>
    <w:p w:rsidR="00472B52" w:rsidRDefault="00472B52" w:rsidP="00472B52">
      <w:pPr>
        <w:jc w:val="right"/>
        <w:rPr>
          <w:sz w:val="20"/>
        </w:rPr>
      </w:pPr>
    </w:p>
    <w:p w:rsidR="00472B52" w:rsidRDefault="00472B52" w:rsidP="00472B52">
      <w:pPr>
        <w:jc w:val="right"/>
        <w:rPr>
          <w:sz w:val="20"/>
        </w:rPr>
      </w:pPr>
    </w:p>
    <w:p w:rsidR="00472B52" w:rsidRDefault="00472B52" w:rsidP="00472B52">
      <w:pPr>
        <w:jc w:val="right"/>
        <w:rPr>
          <w:sz w:val="20"/>
        </w:rPr>
      </w:pPr>
    </w:p>
    <w:p w:rsidR="00472B52" w:rsidRDefault="00472B52" w:rsidP="00472B52">
      <w:pPr>
        <w:jc w:val="right"/>
        <w:rPr>
          <w:sz w:val="20"/>
        </w:rPr>
      </w:pPr>
    </w:p>
    <w:p w:rsidR="00472B52" w:rsidRDefault="00472B52" w:rsidP="00472B52">
      <w:pPr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Pr="001E4E6D" w:rsidRDefault="00472B52" w:rsidP="00472B52">
      <w:pPr>
        <w:spacing w:line="240" w:lineRule="auto"/>
        <w:jc w:val="right"/>
        <w:rPr>
          <w:sz w:val="20"/>
        </w:rPr>
      </w:pPr>
      <w:r w:rsidRPr="001E4E6D">
        <w:rPr>
          <w:sz w:val="20"/>
        </w:rPr>
        <w:t>Приложение 2</w:t>
      </w:r>
    </w:p>
    <w:p w:rsidR="00472B52" w:rsidRPr="001E4E6D" w:rsidRDefault="00472B52" w:rsidP="00472B52">
      <w:pPr>
        <w:spacing w:line="240" w:lineRule="auto"/>
        <w:jc w:val="right"/>
        <w:rPr>
          <w:sz w:val="20"/>
        </w:rPr>
      </w:pPr>
      <w:r w:rsidRPr="001E4E6D">
        <w:rPr>
          <w:sz w:val="20"/>
        </w:rPr>
        <w:t>к муниципальной программе</w:t>
      </w:r>
      <w:r w:rsidRPr="001E4E6D">
        <w:rPr>
          <w:sz w:val="20"/>
        </w:rPr>
        <w:br/>
        <w:t>"Энергосбережение и повышение энергетической</w:t>
      </w:r>
    </w:p>
    <w:p w:rsidR="00472B52" w:rsidRPr="001E4E6D" w:rsidRDefault="00472B52" w:rsidP="00472B52">
      <w:pPr>
        <w:spacing w:line="240" w:lineRule="auto"/>
        <w:jc w:val="right"/>
        <w:rPr>
          <w:sz w:val="20"/>
        </w:rPr>
      </w:pPr>
      <w:r w:rsidRPr="001E4E6D">
        <w:rPr>
          <w:sz w:val="20"/>
        </w:rPr>
        <w:t>эффективности муниципального образования</w:t>
      </w:r>
    </w:p>
    <w:p w:rsidR="00616CFF" w:rsidRDefault="00472B52" w:rsidP="00472B52">
      <w:pPr>
        <w:spacing w:line="240" w:lineRule="auto"/>
        <w:jc w:val="right"/>
        <w:rPr>
          <w:sz w:val="20"/>
        </w:rPr>
      </w:pP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</w:t>
      </w:r>
    </w:p>
    <w:p w:rsidR="00472B52" w:rsidRPr="001E4E6D" w:rsidRDefault="00472B52" w:rsidP="00472B52">
      <w:pPr>
        <w:spacing w:line="240" w:lineRule="auto"/>
        <w:jc w:val="right"/>
        <w:rPr>
          <w:sz w:val="20"/>
        </w:rPr>
      </w:pPr>
      <w:r>
        <w:rPr>
          <w:sz w:val="20"/>
        </w:rPr>
        <w:t>Удмуртской Республики»</w:t>
      </w:r>
      <w:r w:rsidRPr="001E4E6D">
        <w:rPr>
          <w:sz w:val="20"/>
        </w:rPr>
        <w:t xml:space="preserve"> на 2015-202</w:t>
      </w:r>
      <w:r>
        <w:rPr>
          <w:sz w:val="20"/>
        </w:rPr>
        <w:t>5</w:t>
      </w:r>
      <w:r w:rsidRPr="001E4E6D">
        <w:rPr>
          <w:sz w:val="20"/>
        </w:rPr>
        <w:t xml:space="preserve"> годы "</w:t>
      </w:r>
    </w:p>
    <w:p w:rsidR="00472B52" w:rsidRDefault="00472B52" w:rsidP="00472B52">
      <w:pPr>
        <w:spacing w:line="240" w:lineRule="auto"/>
        <w:jc w:val="center"/>
        <w:rPr>
          <w:sz w:val="24"/>
          <w:szCs w:val="24"/>
        </w:rPr>
      </w:pPr>
    </w:p>
    <w:p w:rsidR="00472B52" w:rsidRDefault="00472B52" w:rsidP="00472B52">
      <w:pPr>
        <w:spacing w:line="240" w:lineRule="auto"/>
        <w:jc w:val="center"/>
        <w:rPr>
          <w:sz w:val="24"/>
          <w:szCs w:val="24"/>
        </w:rPr>
      </w:pPr>
      <w:r w:rsidRPr="003F353F">
        <w:rPr>
          <w:sz w:val="24"/>
          <w:szCs w:val="24"/>
        </w:rPr>
        <w:t>Перечень основных мероприятий муниципальной программы</w:t>
      </w:r>
    </w:p>
    <w:tbl>
      <w:tblPr>
        <w:tblW w:w="15626" w:type="dxa"/>
        <w:jc w:val="center"/>
        <w:tblInd w:w="-989" w:type="dxa"/>
        <w:tblLayout w:type="fixed"/>
        <w:tblLook w:val="0000" w:firstRow="0" w:lastRow="0" w:firstColumn="0" w:lastColumn="0" w:noHBand="0" w:noVBand="0"/>
      </w:tblPr>
      <w:tblGrid>
        <w:gridCol w:w="4840"/>
        <w:gridCol w:w="1011"/>
        <w:gridCol w:w="1011"/>
        <w:gridCol w:w="785"/>
        <w:gridCol w:w="7979"/>
      </w:tblGrid>
      <w:tr w:rsidR="00472B52" w:rsidRPr="003F353F" w:rsidTr="0027195E">
        <w:trPr>
          <w:trHeight w:val="875"/>
          <w:jc w:val="center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2B52" w:rsidRPr="009A2E60" w:rsidRDefault="00472B52" w:rsidP="0027195E">
            <w:pPr>
              <w:jc w:val="center"/>
              <w:rPr>
                <w:sz w:val="24"/>
                <w:szCs w:val="24"/>
              </w:rPr>
            </w:pPr>
            <w:r w:rsidRPr="009A2E60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472B52" w:rsidRPr="009A2E60" w:rsidRDefault="00472B52" w:rsidP="0027195E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472B52" w:rsidRPr="009A2E60" w:rsidRDefault="00472B52" w:rsidP="0027195E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472B52" w:rsidRPr="009A2E60" w:rsidRDefault="00472B52" w:rsidP="0027195E">
            <w:pPr>
              <w:rPr>
                <w:sz w:val="24"/>
                <w:szCs w:val="24"/>
              </w:rPr>
            </w:pP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2B52" w:rsidRPr="009A2E60" w:rsidRDefault="00472B52" w:rsidP="0027195E">
            <w:pPr>
              <w:rPr>
                <w:sz w:val="24"/>
                <w:szCs w:val="24"/>
              </w:rPr>
            </w:pPr>
            <w:r w:rsidRPr="009A2E60">
              <w:rPr>
                <w:sz w:val="24"/>
                <w:szCs w:val="24"/>
              </w:rPr>
              <w:t xml:space="preserve">Энергосбережение и повышение энергетической эффективности </w:t>
            </w:r>
            <w:r w:rsidRPr="009A2E60">
              <w:rPr>
                <w:sz w:val="24"/>
                <w:szCs w:val="24"/>
              </w:rPr>
              <w:br/>
              <w:t xml:space="preserve">муниципального образования </w:t>
            </w:r>
            <w:r>
              <w:rPr>
                <w:sz w:val="24"/>
                <w:szCs w:val="24"/>
              </w:rPr>
              <w:t xml:space="preserve">«Муниципальный округ </w:t>
            </w:r>
            <w:proofErr w:type="spellStart"/>
            <w:r>
              <w:rPr>
                <w:sz w:val="24"/>
                <w:szCs w:val="24"/>
              </w:rPr>
              <w:t>Камбарский</w:t>
            </w:r>
            <w:proofErr w:type="spellEnd"/>
            <w:r>
              <w:rPr>
                <w:sz w:val="24"/>
                <w:szCs w:val="24"/>
              </w:rPr>
              <w:t xml:space="preserve"> район Удмуртской Республики»</w:t>
            </w:r>
            <w:r w:rsidRPr="009A2E60">
              <w:rPr>
                <w:sz w:val="24"/>
                <w:szCs w:val="24"/>
              </w:rPr>
              <w:t xml:space="preserve"> на 2015-202</w:t>
            </w:r>
            <w:r>
              <w:rPr>
                <w:sz w:val="24"/>
                <w:szCs w:val="24"/>
              </w:rPr>
              <w:t>5</w:t>
            </w:r>
            <w:r w:rsidRPr="009A2E60">
              <w:rPr>
                <w:sz w:val="24"/>
                <w:szCs w:val="24"/>
              </w:rPr>
              <w:t xml:space="preserve"> годы</w:t>
            </w:r>
          </w:p>
        </w:tc>
      </w:tr>
    </w:tbl>
    <w:p w:rsidR="00472B52" w:rsidRDefault="00472B52" w:rsidP="00472B52">
      <w:pPr>
        <w:spacing w:line="240" w:lineRule="auto"/>
        <w:rPr>
          <w:sz w:val="22"/>
          <w:szCs w:val="22"/>
        </w:rPr>
      </w:pPr>
    </w:p>
    <w:tbl>
      <w:tblPr>
        <w:tblW w:w="15467" w:type="dxa"/>
        <w:jc w:val="center"/>
        <w:tblInd w:w="-780" w:type="dxa"/>
        <w:tblLayout w:type="fixed"/>
        <w:tblLook w:val="0000" w:firstRow="0" w:lastRow="0" w:firstColumn="0" w:lastColumn="0" w:noHBand="0" w:noVBand="0"/>
      </w:tblPr>
      <w:tblGrid>
        <w:gridCol w:w="461"/>
        <w:gridCol w:w="510"/>
        <w:gridCol w:w="482"/>
        <w:gridCol w:w="3328"/>
        <w:gridCol w:w="2678"/>
        <w:gridCol w:w="1760"/>
        <w:gridCol w:w="2789"/>
        <w:gridCol w:w="855"/>
        <w:gridCol w:w="693"/>
        <w:gridCol w:w="836"/>
        <w:gridCol w:w="1075"/>
      </w:tblGrid>
      <w:tr w:rsidR="00472B52" w:rsidRPr="00423368" w:rsidTr="0027195E">
        <w:trPr>
          <w:trHeight w:val="1269"/>
          <w:jc w:val="center"/>
        </w:trPr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ind w:right="-157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Код аналитической программной классификации</w:t>
            </w:r>
          </w:p>
        </w:tc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Наименование основного мероприятия, мероприятия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Ответственный исполнитель, соисполнители основного мероприятия, мероприятия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Срок выполнения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Ожидаемый </w:t>
            </w:r>
            <w:r w:rsidRPr="00423368">
              <w:rPr>
                <w:sz w:val="20"/>
              </w:rPr>
              <w:br/>
              <w:t>непосредственный результат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Взаимосвязь с целевыми показателями (индикаторами)</w:t>
            </w:r>
          </w:p>
        </w:tc>
      </w:tr>
      <w:tr w:rsidR="00472B52" w:rsidRPr="00423368" w:rsidTr="0027195E">
        <w:trPr>
          <w:trHeight w:val="57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ОМ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М</w:t>
            </w:r>
          </w:p>
        </w:tc>
        <w:tc>
          <w:tcPr>
            <w:tcW w:w="3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40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Внедрение </w:t>
            </w:r>
            <w:proofErr w:type="spellStart"/>
            <w:r w:rsidRPr="00423368">
              <w:rPr>
                <w:sz w:val="20"/>
              </w:rPr>
              <w:t>энергоменеджмента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1462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1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Проведение мониторинга </w:t>
            </w:r>
            <w:proofErr w:type="spellStart"/>
            <w:r w:rsidRPr="00423368">
              <w:rPr>
                <w:sz w:val="20"/>
              </w:rPr>
              <w:t>энергоэффективности</w:t>
            </w:r>
            <w:proofErr w:type="spellEnd"/>
            <w:r w:rsidRPr="00423368">
              <w:rPr>
                <w:sz w:val="20"/>
              </w:rPr>
              <w:t xml:space="preserve">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Оценка </w:t>
            </w:r>
            <w:proofErr w:type="spellStart"/>
            <w:r w:rsidRPr="00423368">
              <w:rPr>
                <w:sz w:val="20"/>
              </w:rPr>
              <w:t>энергоэффективности</w:t>
            </w:r>
            <w:proofErr w:type="spellEnd"/>
            <w:r w:rsidRPr="00423368">
              <w:rPr>
                <w:sz w:val="20"/>
              </w:rPr>
              <w:t xml:space="preserve"> по отраслям экономики УР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990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Проведение мониторинга </w:t>
            </w:r>
            <w:proofErr w:type="spellStart"/>
            <w:r w:rsidRPr="00423368">
              <w:rPr>
                <w:sz w:val="20"/>
              </w:rPr>
              <w:t>энергоэффективности</w:t>
            </w:r>
            <w:proofErr w:type="spellEnd"/>
            <w:r w:rsidRPr="00423368">
              <w:rPr>
                <w:sz w:val="20"/>
              </w:rPr>
              <w:t xml:space="preserve"> организаций, финансируемых из бюджетов муниципальных образований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B52" w:rsidRPr="00423368" w:rsidRDefault="00472B52" w:rsidP="0027195E">
            <w:pPr>
              <w:spacing w:line="240" w:lineRule="auto"/>
              <w:rPr>
                <w:sz w:val="20"/>
              </w:rPr>
            </w:pPr>
            <w:r w:rsidRPr="00423368">
              <w:rPr>
                <w:sz w:val="20"/>
              </w:rPr>
              <w:t>2015 - 202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Оценка </w:t>
            </w:r>
            <w:proofErr w:type="spellStart"/>
            <w:r w:rsidRPr="00423368">
              <w:rPr>
                <w:sz w:val="20"/>
              </w:rPr>
              <w:t>энергоэффективности</w:t>
            </w:r>
            <w:proofErr w:type="spellEnd"/>
            <w:r w:rsidRPr="00423368">
              <w:rPr>
                <w:sz w:val="20"/>
              </w:rPr>
              <w:t xml:space="preserve"> бюджетной сферы УР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1716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3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Проведение обучения специалистов органов местного самоуправления, организаций с участием  муниципальных образований, а также других организаций в области энергосбережения и повышения энергетической эффективности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B52" w:rsidRPr="00423368" w:rsidRDefault="00472B52" w:rsidP="0027195E">
            <w:pPr>
              <w:spacing w:line="240" w:lineRule="auto"/>
              <w:rPr>
                <w:sz w:val="20"/>
              </w:rPr>
            </w:pPr>
            <w:r w:rsidRPr="00423368">
              <w:rPr>
                <w:sz w:val="20"/>
              </w:rPr>
              <w:t>2015 - 202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Повышение качества работы предприятий и организаций в области энергосбереж</w:t>
            </w:r>
            <w:r>
              <w:rPr>
                <w:sz w:val="20"/>
              </w:rPr>
              <w:t>е</w:t>
            </w:r>
            <w:r w:rsidRPr="00423368">
              <w:rPr>
                <w:sz w:val="20"/>
              </w:rPr>
              <w:t xml:space="preserve">ния и повышение </w:t>
            </w:r>
            <w:proofErr w:type="spellStart"/>
            <w:r w:rsidRPr="00423368">
              <w:rPr>
                <w:sz w:val="20"/>
              </w:rPr>
              <w:t>энергоэффективности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119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4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Развитие регионального сегмента государственной информационной системы в области энергосбережения и повышения энергетической эффективности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Функциональное расширение регионального сегмента ГИС. Систематизация информации, используемой для оценки </w:t>
            </w:r>
            <w:proofErr w:type="spellStart"/>
            <w:r w:rsidRPr="00423368">
              <w:rPr>
                <w:sz w:val="20"/>
              </w:rPr>
              <w:t>энергоэффективности</w:t>
            </w:r>
            <w:proofErr w:type="spellEnd"/>
            <w:r w:rsidRPr="00423368">
              <w:rPr>
                <w:sz w:val="20"/>
              </w:rPr>
              <w:t xml:space="preserve"> организаций, финансируемых из бюджета МО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105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5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C968A7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C968A7">
              <w:rPr>
                <w:sz w:val="20"/>
              </w:rPr>
              <w:t>Разработка и (или) ежегодная актуализация схем теплоснабжения в муниципальных образованиях Удмуртской Республике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</w:t>
            </w:r>
            <w:r>
              <w:rPr>
                <w:sz w:val="20"/>
              </w:rPr>
              <w:t xml:space="preserve">,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2016 - 2025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Исполнение требований Федерального Закона от 27.07.2010 года №190-ФЗ  «О теплоснабжении»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1282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6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C968A7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C968A7">
              <w:rPr>
                <w:sz w:val="20"/>
              </w:rPr>
              <w:t>Разработка и (или) ежегодная актуализация схем водоснабжения и водоотведения в муниципальных образованиях Удмуртской Республике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градостроительства, Администрации поселений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2017 - 202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Исполнение требований Федерального Закона от 07.12.2011 года №416-ФЗ  «О водоснабжении и водоотведении»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39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7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23368">
              <w:rPr>
                <w:sz w:val="20"/>
              </w:rPr>
              <w:t>Мероприятия по организации выявления бесхозяйных объектов недвижимого имущества, используемых для передачи энергетических ресурсов (включая газоснабжение, теплоснабжение, электроснабжение, водоснабжение и водоотведение), постановки в установленном порядке на учет и признанию права муниципальной собственности на них, а так 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</w:t>
            </w:r>
            <w:proofErr w:type="gramEnd"/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Отдел по управлению муниципальным имуществом и земельными ресурсами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Сокращение доли бесхозяйных объектов теплоэнергетического хозяйства, объектов систем водоснабжения и водоотведения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2819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A9426F">
              <w:rPr>
                <w:sz w:val="20"/>
              </w:rPr>
              <w:t>Разработка муниципальных программ в области энергосбережения и повышения энергетической эффективности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Исполнение требований</w:t>
            </w:r>
            <w:r>
              <w:rPr>
                <w:sz w:val="20"/>
              </w:rPr>
              <w:t xml:space="preserve"> Постановления Правительства РФ от 07.10.2019г. №1289, Приказа Минэкономразвития России от 15.07.2020 №425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107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279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Реализация мероприятий из энергетических паспортов учреждений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B03A63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423368">
              <w:rPr>
                <w:sz w:val="20"/>
              </w:rPr>
              <w:t xml:space="preserve">Отдел капитального строительства и ЖКХ, архитектуры и градостроительства, </w:t>
            </w:r>
            <w:r>
              <w:rPr>
                <w:rFonts w:ascii="Times New Roman" w:hAnsi="Times New Roman"/>
                <w:sz w:val="20"/>
              </w:rPr>
              <w:t xml:space="preserve">Управление территориального развития </w:t>
            </w:r>
            <w:r w:rsidRPr="00B03A63">
              <w:rPr>
                <w:rFonts w:ascii="Times New Roman" w:hAnsi="Times New Roman"/>
                <w:sz w:val="20"/>
              </w:rPr>
              <w:t xml:space="preserve">Администрации </w:t>
            </w:r>
            <w:r>
              <w:rPr>
                <w:sz w:val="20"/>
              </w:rPr>
              <w:t>МО</w:t>
            </w:r>
            <w:r w:rsidRPr="00B03A63">
              <w:rPr>
                <w:sz w:val="20"/>
              </w:rPr>
              <w:t xml:space="preserve"> </w:t>
            </w:r>
            <w:r w:rsidRPr="00B03A63"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 xml:space="preserve">Муниципальный округ </w:t>
            </w:r>
            <w:proofErr w:type="spellStart"/>
            <w:r w:rsidRPr="00B03A63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B03A63">
              <w:rPr>
                <w:rFonts w:ascii="Times New Roman" w:hAnsi="Times New Roman"/>
                <w:sz w:val="20"/>
              </w:rPr>
              <w:t xml:space="preserve"> район</w:t>
            </w:r>
            <w:r>
              <w:rPr>
                <w:rFonts w:ascii="Times New Roman" w:hAnsi="Times New Roman"/>
                <w:sz w:val="20"/>
              </w:rPr>
              <w:t xml:space="preserve"> Удмуртской Республики</w:t>
            </w:r>
            <w:r w:rsidRPr="00B03A63">
              <w:rPr>
                <w:rFonts w:ascii="Times New Roman" w:hAnsi="Times New Roman"/>
                <w:sz w:val="20"/>
              </w:rPr>
              <w:t>»;</w:t>
            </w:r>
          </w:p>
          <w:p w:rsidR="00472B52" w:rsidRPr="00B03A63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 xml:space="preserve">Управление народного образования Администрации </w:t>
            </w:r>
            <w:r>
              <w:rPr>
                <w:sz w:val="20"/>
              </w:rPr>
              <w:t>МО</w:t>
            </w:r>
            <w:r w:rsidRPr="00B03A63">
              <w:rPr>
                <w:sz w:val="20"/>
              </w:rPr>
              <w:t xml:space="preserve"> </w:t>
            </w:r>
            <w:r w:rsidRPr="00B03A63"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 xml:space="preserve">Муниципальный округ </w:t>
            </w:r>
            <w:proofErr w:type="spellStart"/>
            <w:r w:rsidRPr="00B03A63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B03A63">
              <w:rPr>
                <w:rFonts w:ascii="Times New Roman" w:hAnsi="Times New Roman"/>
                <w:sz w:val="20"/>
              </w:rPr>
              <w:t xml:space="preserve"> район</w:t>
            </w:r>
            <w:r>
              <w:rPr>
                <w:rFonts w:ascii="Times New Roman" w:hAnsi="Times New Roman"/>
                <w:sz w:val="20"/>
              </w:rPr>
              <w:t xml:space="preserve"> Удмуртской Республики</w:t>
            </w:r>
            <w:r w:rsidRPr="00B03A63">
              <w:rPr>
                <w:rFonts w:ascii="Times New Roman" w:hAnsi="Times New Roman"/>
                <w:sz w:val="20"/>
              </w:rPr>
              <w:t>»;</w:t>
            </w:r>
          </w:p>
          <w:p w:rsidR="00472B52" w:rsidRPr="001D29B3" w:rsidRDefault="00472B52" w:rsidP="0027195E">
            <w:pPr>
              <w:spacing w:line="240" w:lineRule="auto"/>
              <w:rPr>
                <w:rFonts w:ascii="Times New Roman" w:hAnsi="Times New Roman"/>
                <w:bCs/>
                <w:sz w:val="20"/>
              </w:rPr>
            </w:pPr>
            <w:r w:rsidRPr="001D29B3">
              <w:rPr>
                <w:rFonts w:ascii="Times New Roman" w:hAnsi="Times New Roman"/>
                <w:bCs/>
                <w:sz w:val="20"/>
              </w:rPr>
              <w:t xml:space="preserve">Отдел культуры и молодежной политики Администрации </w:t>
            </w:r>
            <w:r>
              <w:rPr>
                <w:rFonts w:ascii="Times New Roman" w:hAnsi="Times New Roman"/>
                <w:bCs/>
                <w:sz w:val="20"/>
              </w:rPr>
              <w:t>МО</w:t>
            </w:r>
            <w:r w:rsidRPr="001D29B3">
              <w:rPr>
                <w:rFonts w:ascii="Times New Roman" w:hAnsi="Times New Roman"/>
                <w:bCs/>
                <w:sz w:val="20"/>
              </w:rPr>
              <w:t xml:space="preserve"> "Муниципальный округ </w:t>
            </w:r>
            <w:proofErr w:type="spellStart"/>
            <w:r w:rsidRPr="001D29B3">
              <w:rPr>
                <w:rFonts w:ascii="Times New Roman" w:hAnsi="Times New Roman"/>
                <w:bCs/>
                <w:sz w:val="20"/>
              </w:rPr>
              <w:t>Камбарский</w:t>
            </w:r>
            <w:proofErr w:type="spellEnd"/>
            <w:r w:rsidRPr="001D29B3">
              <w:rPr>
                <w:rFonts w:ascii="Times New Roman" w:hAnsi="Times New Roman"/>
                <w:bCs/>
                <w:sz w:val="20"/>
              </w:rPr>
              <w:t xml:space="preserve"> район Удмуртской Республики"</w:t>
            </w:r>
          </w:p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B03A63">
              <w:rPr>
                <w:rFonts w:ascii="Times New Roman" w:hAnsi="Times New Roman"/>
                <w:sz w:val="20"/>
              </w:rPr>
              <w:t xml:space="preserve">Бюджетные учреждения </w:t>
            </w:r>
            <w:proofErr w:type="spellStart"/>
            <w:r w:rsidRPr="00B03A63">
              <w:rPr>
                <w:rFonts w:ascii="Times New Roman" w:hAnsi="Times New Roman"/>
                <w:sz w:val="20"/>
              </w:rPr>
              <w:t>Камбарского</w:t>
            </w:r>
            <w:proofErr w:type="spellEnd"/>
            <w:r w:rsidRPr="00B03A63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2017 - 202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Исполнение Федерального закона от 23 ноября 2009 года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271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Приобретение и установка, замена и поверка приборов учета энергоресурсов, в </w:t>
            </w:r>
            <w:proofErr w:type="spellStart"/>
            <w:r w:rsidRPr="00423368">
              <w:rPr>
                <w:sz w:val="20"/>
              </w:rPr>
              <w:t>т.ч</w:t>
            </w:r>
            <w:proofErr w:type="spellEnd"/>
            <w:r w:rsidRPr="00423368">
              <w:rPr>
                <w:sz w:val="20"/>
              </w:rPr>
              <w:t>. электро-, тепло- и водоснабжения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Отдел капитального строительства и ЖКХ, архитектуры и градостроительства, </w:t>
            </w:r>
            <w:r>
              <w:rPr>
                <w:rFonts w:ascii="Times New Roman" w:hAnsi="Times New Roman"/>
                <w:sz w:val="20"/>
              </w:rPr>
              <w:t xml:space="preserve">Управление территориального развития </w:t>
            </w:r>
            <w:r w:rsidRPr="00B03A63">
              <w:rPr>
                <w:rFonts w:ascii="Times New Roman" w:hAnsi="Times New Roman"/>
                <w:sz w:val="20"/>
              </w:rPr>
              <w:t xml:space="preserve">Администрации </w:t>
            </w:r>
            <w:r>
              <w:rPr>
                <w:sz w:val="20"/>
              </w:rPr>
              <w:t>МО</w:t>
            </w:r>
            <w:r w:rsidRPr="00B03A63">
              <w:rPr>
                <w:sz w:val="20"/>
              </w:rPr>
              <w:t xml:space="preserve"> </w:t>
            </w:r>
            <w:r w:rsidRPr="00B03A63"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 xml:space="preserve">Муниципальный округ </w:t>
            </w:r>
            <w:proofErr w:type="spellStart"/>
            <w:r w:rsidRPr="00B03A63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B03A63">
              <w:rPr>
                <w:rFonts w:ascii="Times New Roman" w:hAnsi="Times New Roman"/>
                <w:sz w:val="20"/>
              </w:rPr>
              <w:t xml:space="preserve"> район</w:t>
            </w:r>
            <w:r>
              <w:rPr>
                <w:rFonts w:ascii="Times New Roman" w:hAnsi="Times New Roman"/>
                <w:sz w:val="20"/>
              </w:rPr>
              <w:t xml:space="preserve"> Удмуртской Республики</w:t>
            </w:r>
            <w:r w:rsidRPr="00B03A63">
              <w:rPr>
                <w:rFonts w:ascii="Times New Roman" w:hAnsi="Times New Roman"/>
                <w:sz w:val="20"/>
              </w:rPr>
              <w:t>»</w:t>
            </w:r>
            <w:r w:rsidRPr="00423368">
              <w:rPr>
                <w:sz w:val="20"/>
              </w:rPr>
              <w:t xml:space="preserve">, Управление народного образования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</w:t>
            </w:r>
            <w:r w:rsidRPr="001D29B3">
              <w:rPr>
                <w:rFonts w:ascii="Times New Roman" w:hAnsi="Times New Roman"/>
                <w:bCs/>
                <w:sz w:val="20"/>
              </w:rPr>
              <w:t>Отдел культуры и молодежной политики</w:t>
            </w:r>
            <w:r w:rsidRPr="00423368">
              <w:rPr>
                <w:sz w:val="20"/>
              </w:rPr>
              <w:t xml:space="preserve">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бюджетные учреждения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2015 - 2017 годы, 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Исполнение Федерального закона от 23 ноября 2009 года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08.1-08.4</w:t>
            </w:r>
          </w:p>
        </w:tc>
      </w:tr>
      <w:tr w:rsidR="00472B52" w:rsidRPr="00423368" w:rsidTr="0027195E">
        <w:trPr>
          <w:trHeight w:val="267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3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 w:rsidRPr="00423368">
              <w:rPr>
                <w:sz w:val="20"/>
              </w:rPr>
              <w:t xml:space="preserve">Замена ламп накаливания на энергосберегающие выполненные в конструктиве ламп накаливания, замена </w:t>
            </w:r>
            <w:proofErr w:type="spellStart"/>
            <w:r w:rsidRPr="00423368">
              <w:rPr>
                <w:sz w:val="20"/>
              </w:rPr>
              <w:t>люминисцентных</w:t>
            </w:r>
            <w:proofErr w:type="spellEnd"/>
            <w:r w:rsidRPr="00423368">
              <w:rPr>
                <w:sz w:val="20"/>
              </w:rPr>
              <w:t xml:space="preserve"> светильников на светодиодные</w:t>
            </w:r>
            <w:proofErr w:type="gramEnd"/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Отдел капитального строительства и ЖКХ, архитектуры и градостроительства, </w:t>
            </w:r>
            <w:r>
              <w:rPr>
                <w:rFonts w:ascii="Times New Roman" w:hAnsi="Times New Roman"/>
                <w:sz w:val="20"/>
              </w:rPr>
              <w:t xml:space="preserve">Управление территориального развития </w:t>
            </w:r>
            <w:r w:rsidRPr="00B03A63">
              <w:rPr>
                <w:rFonts w:ascii="Times New Roman" w:hAnsi="Times New Roman"/>
                <w:sz w:val="20"/>
              </w:rPr>
              <w:t xml:space="preserve">Администрации </w:t>
            </w:r>
            <w:r>
              <w:rPr>
                <w:sz w:val="20"/>
              </w:rPr>
              <w:t>МО</w:t>
            </w:r>
            <w:r w:rsidRPr="00B03A63">
              <w:rPr>
                <w:sz w:val="20"/>
              </w:rPr>
              <w:t xml:space="preserve"> </w:t>
            </w:r>
            <w:r w:rsidRPr="00B03A63"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 xml:space="preserve">Муниципальный округ </w:t>
            </w:r>
            <w:proofErr w:type="spellStart"/>
            <w:r w:rsidRPr="00B03A63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B03A63">
              <w:rPr>
                <w:rFonts w:ascii="Times New Roman" w:hAnsi="Times New Roman"/>
                <w:sz w:val="20"/>
              </w:rPr>
              <w:t xml:space="preserve"> район</w:t>
            </w:r>
            <w:r>
              <w:rPr>
                <w:rFonts w:ascii="Times New Roman" w:hAnsi="Times New Roman"/>
                <w:sz w:val="20"/>
              </w:rPr>
              <w:t xml:space="preserve"> Удмуртской Республики</w:t>
            </w:r>
            <w:r w:rsidRPr="00B03A63">
              <w:rPr>
                <w:rFonts w:ascii="Times New Roman" w:hAnsi="Times New Roman"/>
                <w:sz w:val="20"/>
              </w:rPr>
              <w:t>»</w:t>
            </w:r>
            <w:r w:rsidRPr="00423368">
              <w:rPr>
                <w:sz w:val="20"/>
              </w:rPr>
              <w:t xml:space="preserve">, Управление народного образования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</w:t>
            </w:r>
            <w:r w:rsidRPr="001D29B3">
              <w:rPr>
                <w:rFonts w:ascii="Times New Roman" w:hAnsi="Times New Roman"/>
                <w:bCs/>
                <w:sz w:val="20"/>
              </w:rPr>
              <w:t>Отдел культуры и молодежной политики</w:t>
            </w:r>
            <w:r w:rsidRPr="00423368">
              <w:rPr>
                <w:sz w:val="20"/>
              </w:rPr>
              <w:t xml:space="preserve">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бюджетные учреждения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2017 - 202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электроэнергии в сопоставимых условиях на 11,8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.к</w:t>
            </w:r>
            <w:proofErr w:type="gramEnd"/>
            <w:r w:rsidRPr="00423368">
              <w:rPr>
                <w:sz w:val="20"/>
              </w:rPr>
              <w:t>Втч</w:t>
            </w:r>
            <w:proofErr w:type="spellEnd"/>
            <w:r w:rsidRPr="00423368">
              <w:rPr>
                <w:sz w:val="20"/>
              </w:rPr>
              <w:t xml:space="preserve"> в год (0,7%). Сокращение бюджетных расходов на оплату электроэнергии на 654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08.7, 08.8</w:t>
            </w:r>
          </w:p>
        </w:tc>
      </w:tr>
      <w:tr w:rsidR="00472B52" w:rsidRPr="00423368" w:rsidTr="0027195E">
        <w:trPr>
          <w:trHeight w:val="1993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4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Реализация мероприятий по восстановлению и устройству сетей уличного освещения в </w:t>
            </w:r>
            <w:r>
              <w:rPr>
                <w:sz w:val="20"/>
              </w:rPr>
              <w:t xml:space="preserve"> муниципальных образованиях </w:t>
            </w:r>
            <w:r w:rsidRPr="00423368">
              <w:rPr>
                <w:sz w:val="20"/>
              </w:rPr>
              <w:t>поселени</w:t>
            </w:r>
            <w:r>
              <w:rPr>
                <w:sz w:val="20"/>
              </w:rPr>
              <w:t>й и городских округов Удмуртской Республики</w:t>
            </w:r>
            <w:r w:rsidRPr="00423368">
              <w:rPr>
                <w:sz w:val="20"/>
              </w:rPr>
              <w:t xml:space="preserve">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Отдел капитального строительства и ЖКХ, архитектуры и градостроительства, </w:t>
            </w:r>
            <w:r>
              <w:rPr>
                <w:rFonts w:ascii="Times New Roman" w:hAnsi="Times New Roman"/>
                <w:sz w:val="20"/>
              </w:rPr>
              <w:t xml:space="preserve">Управление территориального развития </w:t>
            </w:r>
            <w:r w:rsidRPr="00B03A63">
              <w:rPr>
                <w:rFonts w:ascii="Times New Roman" w:hAnsi="Times New Roman"/>
                <w:sz w:val="20"/>
              </w:rPr>
              <w:t xml:space="preserve">Администрации </w:t>
            </w:r>
            <w:r>
              <w:rPr>
                <w:sz w:val="20"/>
              </w:rPr>
              <w:t>МО</w:t>
            </w:r>
            <w:r w:rsidRPr="00B03A63">
              <w:rPr>
                <w:sz w:val="20"/>
              </w:rPr>
              <w:t xml:space="preserve"> </w:t>
            </w:r>
            <w:r w:rsidRPr="00B03A63"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 xml:space="preserve">Муниципальный округ </w:t>
            </w:r>
            <w:proofErr w:type="spellStart"/>
            <w:r w:rsidRPr="00B03A63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B03A63">
              <w:rPr>
                <w:rFonts w:ascii="Times New Roman" w:hAnsi="Times New Roman"/>
                <w:sz w:val="20"/>
              </w:rPr>
              <w:t xml:space="preserve"> район</w:t>
            </w:r>
            <w:r>
              <w:rPr>
                <w:rFonts w:ascii="Times New Roman" w:hAnsi="Times New Roman"/>
                <w:sz w:val="20"/>
              </w:rPr>
              <w:t xml:space="preserve"> Удмуртской Республики</w:t>
            </w:r>
            <w:r w:rsidRPr="00B03A63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C968A7">
              <w:rPr>
                <w:sz w:val="20"/>
              </w:rPr>
              <w:t>2016-2021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Снижение объемов потребления электроэнергии в сопоставимых условия</w:t>
            </w:r>
            <w:r>
              <w:rPr>
                <w:sz w:val="20"/>
              </w:rPr>
              <w:t xml:space="preserve">х на 8,6 </w:t>
            </w:r>
            <w:proofErr w:type="spellStart"/>
            <w:r>
              <w:rPr>
                <w:sz w:val="20"/>
              </w:rPr>
              <w:t>тыс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Втч</w:t>
            </w:r>
            <w:proofErr w:type="spellEnd"/>
            <w:r>
              <w:rPr>
                <w:sz w:val="20"/>
              </w:rPr>
              <w:t xml:space="preserve"> в год (0,5%).</w:t>
            </w:r>
            <w:r w:rsidRPr="00423368">
              <w:rPr>
                <w:sz w:val="20"/>
              </w:rPr>
              <w:t xml:space="preserve">Сокращение бюджетных расходов на оплату электроэнергии на 31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08.7, 08.8</w:t>
            </w:r>
          </w:p>
        </w:tc>
      </w:tr>
      <w:tr w:rsidR="00472B52" w:rsidRPr="00423368" w:rsidTr="0027195E">
        <w:trPr>
          <w:trHeight w:val="212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5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Установка теплоотражающих экранов за приборами отопления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</w:t>
            </w:r>
            <w:proofErr w:type="gramStart"/>
            <w:r w:rsidRPr="00423368">
              <w:rPr>
                <w:sz w:val="20"/>
              </w:rPr>
              <w:t xml:space="preserve"> ,</w:t>
            </w:r>
            <w:proofErr w:type="gramEnd"/>
            <w:r w:rsidRPr="00423368"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Управление территориального развития </w:t>
            </w:r>
            <w:r w:rsidRPr="00B03A63">
              <w:rPr>
                <w:rFonts w:ascii="Times New Roman" w:hAnsi="Times New Roman"/>
                <w:sz w:val="20"/>
              </w:rPr>
              <w:t xml:space="preserve">Администрации </w:t>
            </w:r>
            <w:r>
              <w:rPr>
                <w:sz w:val="20"/>
              </w:rPr>
              <w:t>МО</w:t>
            </w:r>
            <w:r w:rsidRPr="00B03A63">
              <w:rPr>
                <w:sz w:val="20"/>
              </w:rPr>
              <w:t xml:space="preserve"> </w:t>
            </w:r>
            <w:r w:rsidRPr="00B03A63"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 xml:space="preserve">Муниципальный округ </w:t>
            </w:r>
            <w:proofErr w:type="spellStart"/>
            <w:r w:rsidRPr="00B03A63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B03A63">
              <w:rPr>
                <w:rFonts w:ascii="Times New Roman" w:hAnsi="Times New Roman"/>
                <w:sz w:val="20"/>
              </w:rPr>
              <w:t xml:space="preserve"> район</w:t>
            </w:r>
            <w:r>
              <w:rPr>
                <w:rFonts w:ascii="Times New Roman" w:hAnsi="Times New Roman"/>
                <w:sz w:val="20"/>
              </w:rPr>
              <w:t xml:space="preserve"> Удмуртской Республики</w:t>
            </w:r>
            <w:r w:rsidRPr="00B03A63">
              <w:rPr>
                <w:rFonts w:ascii="Times New Roman" w:hAnsi="Times New Roman"/>
                <w:sz w:val="20"/>
              </w:rPr>
              <w:t>»</w:t>
            </w:r>
            <w:r w:rsidRPr="00423368">
              <w:rPr>
                <w:sz w:val="20"/>
              </w:rPr>
              <w:t xml:space="preserve">, Управление народного образования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</w:t>
            </w:r>
            <w:r w:rsidRPr="001D29B3">
              <w:rPr>
                <w:rFonts w:ascii="Times New Roman" w:hAnsi="Times New Roman"/>
                <w:bCs/>
                <w:sz w:val="20"/>
              </w:rPr>
              <w:t xml:space="preserve">Отдел культуры и молодежной политики </w:t>
            </w:r>
            <w:r w:rsidRPr="00423368">
              <w:rPr>
                <w:sz w:val="20"/>
              </w:rPr>
              <w:t xml:space="preserve">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бюджетные учреждения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2018 год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тепловой энергии в сопоставимых условиях на 107,2 Гкал в год (0,8%). Сокращение бюджетных расходов на оплату тепловой энергии на 192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08.7, 08.9</w:t>
            </w:r>
          </w:p>
        </w:tc>
      </w:tr>
      <w:tr w:rsidR="00472B52" w:rsidRPr="00423368" w:rsidTr="0027195E">
        <w:trPr>
          <w:trHeight w:val="2856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6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Замена старых оконных конструкций и входных групп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Отдел капитального строительства и ЖКХ, архитектуры и градостроительства, Администрации поселений, Управление народного образования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</w:t>
            </w:r>
            <w:r w:rsidRPr="001D29B3">
              <w:rPr>
                <w:rFonts w:ascii="Times New Roman" w:hAnsi="Times New Roman"/>
                <w:bCs/>
                <w:sz w:val="20"/>
              </w:rPr>
              <w:t>Отдел культуры и молодежной политики</w:t>
            </w:r>
            <w:r w:rsidRPr="00423368">
              <w:rPr>
                <w:sz w:val="20"/>
              </w:rPr>
              <w:t xml:space="preserve">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бюджетные учреждения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2017 - 202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тепловой энергии в сопоставимых условиях на 916 Гкал в год (7,0%). Сокращение бюджетных расходов на оплату тепловой энергии на     1 712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08.7, 08.08, 08.9</w:t>
            </w:r>
          </w:p>
        </w:tc>
      </w:tr>
      <w:tr w:rsidR="00472B52" w:rsidRPr="00423368" w:rsidTr="0027195E">
        <w:trPr>
          <w:trHeight w:val="199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7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Применение экономичной водоразборной арматуры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</w:t>
            </w:r>
            <w:r>
              <w:rPr>
                <w:sz w:val="20"/>
              </w:rPr>
              <w:t xml:space="preserve"> </w:t>
            </w:r>
            <w:r w:rsidRPr="00423368">
              <w:rPr>
                <w:sz w:val="20"/>
              </w:rPr>
              <w:t xml:space="preserve">и </w:t>
            </w:r>
            <w:proofErr w:type="spellStart"/>
            <w:proofErr w:type="gramStart"/>
            <w:r w:rsidRPr="00423368">
              <w:rPr>
                <w:sz w:val="20"/>
              </w:rPr>
              <w:t>градост</w:t>
            </w:r>
            <w:r>
              <w:rPr>
                <w:sz w:val="20"/>
              </w:rPr>
              <w:t>-</w:t>
            </w:r>
            <w:r w:rsidRPr="00423368">
              <w:rPr>
                <w:sz w:val="20"/>
              </w:rPr>
              <w:t>роительства</w:t>
            </w:r>
            <w:proofErr w:type="spellEnd"/>
            <w:proofErr w:type="gramEnd"/>
            <w:r w:rsidRPr="00423368">
              <w:rPr>
                <w:sz w:val="20"/>
              </w:rPr>
              <w:t xml:space="preserve">, Управление народного образования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</w:t>
            </w:r>
            <w:r w:rsidRPr="001D29B3">
              <w:rPr>
                <w:rFonts w:ascii="Times New Roman" w:hAnsi="Times New Roman"/>
                <w:bCs/>
                <w:sz w:val="20"/>
              </w:rPr>
              <w:t>Отдел культуры и молодежной политики</w:t>
            </w:r>
            <w:r w:rsidRPr="00423368">
              <w:rPr>
                <w:sz w:val="20"/>
              </w:rPr>
              <w:t xml:space="preserve">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бюджетные учреждения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2017 год, 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воды в сопоставимых условиях на 151 м3 в год (0,3%). Сокращение бюджетных расходов на оплату воды на 8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08.10, 08.11</w:t>
            </w:r>
          </w:p>
        </w:tc>
      </w:tr>
      <w:tr w:rsidR="00472B52" w:rsidRPr="00423368" w:rsidTr="0027195E">
        <w:trPr>
          <w:trHeight w:val="292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8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Оснащение здания устройствами автоматического регулирования теплопотребления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Отдел капитального строительства и ЖКХ, архитектуры и градостроительства, Администрации поселений,  Управление народного образования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</w:t>
            </w:r>
            <w:r w:rsidRPr="001D29B3">
              <w:rPr>
                <w:rFonts w:ascii="Times New Roman" w:hAnsi="Times New Roman"/>
                <w:bCs/>
                <w:sz w:val="20"/>
              </w:rPr>
              <w:t xml:space="preserve">Отдел культуры и молодежной политики </w:t>
            </w:r>
            <w:r w:rsidRPr="00423368">
              <w:rPr>
                <w:sz w:val="20"/>
              </w:rPr>
              <w:t xml:space="preserve">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бюджетные учреждения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2017 - 2025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тепловой энергии в сопоставимых условиях на 865 Гкал в год (6,6%). Сокращение бюджетных расходов на оплату тепловой энергии на     1 764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08.7, 08.9</w:t>
            </w:r>
          </w:p>
        </w:tc>
      </w:tr>
      <w:tr w:rsidR="00472B52" w:rsidRPr="00423368" w:rsidTr="0027195E">
        <w:trPr>
          <w:trHeight w:val="24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9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Гидравлическая наладка внутренней системы отопления (установка термостатических клапанов на радиаторы отопления для автоматической регулировки температуры воздуха), промывка бойлеров, балансировка системы отопления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Отдел капитального строительства и ЖКХ, архитектуры и </w:t>
            </w:r>
            <w:proofErr w:type="spellStart"/>
            <w:r w:rsidRPr="00423368">
              <w:rPr>
                <w:sz w:val="20"/>
              </w:rPr>
              <w:t>градостро</w:t>
            </w:r>
            <w:r>
              <w:rPr>
                <w:sz w:val="20"/>
              </w:rPr>
              <w:t>-</w:t>
            </w:r>
            <w:r w:rsidRPr="00423368">
              <w:rPr>
                <w:sz w:val="20"/>
              </w:rPr>
              <w:t>ительства</w:t>
            </w:r>
            <w:proofErr w:type="spellEnd"/>
            <w:proofErr w:type="gramStart"/>
            <w:r w:rsidRPr="00423368">
              <w:rPr>
                <w:sz w:val="20"/>
              </w:rPr>
              <w:t xml:space="preserve"> ,</w:t>
            </w:r>
            <w:proofErr w:type="gramEnd"/>
            <w:r w:rsidRPr="00423368">
              <w:rPr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 w:rsidRPr="00423368">
              <w:rPr>
                <w:sz w:val="20"/>
              </w:rPr>
              <w:t xml:space="preserve">дминистрации поселений, Управление народного образования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</w:t>
            </w:r>
            <w:r w:rsidRPr="001D29B3">
              <w:rPr>
                <w:rFonts w:ascii="Times New Roman" w:hAnsi="Times New Roman"/>
                <w:bCs/>
                <w:sz w:val="20"/>
              </w:rPr>
              <w:t xml:space="preserve">Отдел культуры и молодежной политики </w:t>
            </w:r>
            <w:r w:rsidRPr="00423368">
              <w:rPr>
                <w:sz w:val="20"/>
              </w:rPr>
              <w:t xml:space="preserve">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бюджетные учреждения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2017 - 2019 годы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тепловой энергии в сопоставимых условиях на 136 Гкал в год (1,0%). Сокращение бюджетных расходов на оплату тепловой энергии на     213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08.7, 08.9</w:t>
            </w:r>
          </w:p>
        </w:tc>
      </w:tr>
      <w:tr w:rsidR="00472B52" w:rsidRPr="00423368" w:rsidTr="0027195E">
        <w:trPr>
          <w:trHeight w:val="267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10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Замена электрических плит для приготовления пищи на </w:t>
            </w:r>
            <w:proofErr w:type="spellStart"/>
            <w:r w:rsidRPr="00423368">
              <w:rPr>
                <w:sz w:val="20"/>
              </w:rPr>
              <w:t>энергоэффективные</w:t>
            </w:r>
            <w:proofErr w:type="spellEnd"/>
            <w:r w:rsidRPr="00423368">
              <w:rPr>
                <w:sz w:val="20"/>
              </w:rPr>
              <w:t xml:space="preserve"> в дошкольных и общеобразовательных учреждениях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Отдел капитального строительства и ЖКХ, архитектуры и градостроительства, Управление народного образования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бюджетные учреждения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2017-202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электрической энергии в сопоставимых условиях на 7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.к</w:t>
            </w:r>
            <w:proofErr w:type="gramEnd"/>
            <w:r w:rsidRPr="00423368">
              <w:rPr>
                <w:sz w:val="20"/>
              </w:rPr>
              <w:t>Втчв</w:t>
            </w:r>
            <w:proofErr w:type="spellEnd"/>
            <w:r w:rsidRPr="00423368">
              <w:rPr>
                <w:sz w:val="20"/>
              </w:rPr>
              <w:t xml:space="preserve"> год (0,4%). Сокращение бюджетных расходов на оплату электрической энергии на 22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08.7, 08.8</w:t>
            </w:r>
          </w:p>
        </w:tc>
      </w:tr>
      <w:tr w:rsidR="00472B52" w:rsidRPr="00423368" w:rsidTr="0027195E">
        <w:trPr>
          <w:trHeight w:val="225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11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Нанесение на окна </w:t>
            </w:r>
            <w:proofErr w:type="spellStart"/>
            <w:r w:rsidRPr="00423368">
              <w:rPr>
                <w:sz w:val="20"/>
              </w:rPr>
              <w:t>энергоэффективных</w:t>
            </w:r>
            <w:proofErr w:type="spellEnd"/>
            <w:r w:rsidRPr="00423368">
              <w:rPr>
                <w:sz w:val="20"/>
              </w:rPr>
              <w:t xml:space="preserve"> </w:t>
            </w:r>
            <w:proofErr w:type="spellStart"/>
            <w:r w:rsidRPr="00423368">
              <w:rPr>
                <w:sz w:val="20"/>
              </w:rPr>
              <w:t>низкоэмиссионных</w:t>
            </w:r>
            <w:proofErr w:type="spellEnd"/>
            <w:r w:rsidRPr="00423368">
              <w:rPr>
                <w:sz w:val="20"/>
              </w:rPr>
              <w:t xml:space="preserve"> пленок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Отдел капитального строительства и ЖКХ, архитектуры и градостроительства, </w:t>
            </w:r>
            <w:r w:rsidRPr="001D29B3">
              <w:rPr>
                <w:rFonts w:ascii="Times New Roman" w:hAnsi="Times New Roman"/>
                <w:bCs/>
                <w:sz w:val="20"/>
              </w:rPr>
              <w:t>Отдел культуры и молодежной политики</w:t>
            </w:r>
            <w:r w:rsidRPr="00423368">
              <w:rPr>
                <w:sz w:val="20"/>
              </w:rPr>
              <w:t xml:space="preserve">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бюджетные учреждения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2017 год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тепловой энергии в сопоставимых условиях на 4 Гкал в год (0,03%). Сокращение бюджетных расходов на оплату тепловой энергии на     5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08.7, 08.08, 08.9</w:t>
            </w:r>
          </w:p>
        </w:tc>
      </w:tr>
      <w:tr w:rsidR="00472B52" w:rsidRPr="00423368" w:rsidTr="0027195E">
        <w:trPr>
          <w:trHeight w:val="212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12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Установка в местах общего пользования элементов автоматического управления системой освещения (датчиков движения присутствия)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Отдел капитального строительства и ЖКХ, архитектуры и градостроительства, Управление народного образования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бюджетные учреждения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2018 год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электрической энергии в сопоставимых условиях на 30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.к</w:t>
            </w:r>
            <w:proofErr w:type="gramEnd"/>
            <w:r w:rsidRPr="00423368">
              <w:rPr>
                <w:sz w:val="20"/>
              </w:rPr>
              <w:t>Втчв</w:t>
            </w:r>
            <w:proofErr w:type="spellEnd"/>
            <w:r w:rsidRPr="00423368">
              <w:rPr>
                <w:sz w:val="20"/>
              </w:rPr>
              <w:t xml:space="preserve"> год (1,7%). Сокращение бюджетных расходов на оплату электрической энергии на 107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Приложение </w:t>
            </w:r>
            <w:r w:rsidRPr="00423368">
              <w:rPr>
                <w:sz w:val="20"/>
              </w:rPr>
              <w:br w:type="page"/>
              <w:t>08.7, 08.8</w:t>
            </w:r>
          </w:p>
        </w:tc>
      </w:tr>
      <w:tr w:rsidR="00472B52" w:rsidRPr="00423368" w:rsidTr="0027195E">
        <w:trPr>
          <w:trHeight w:val="2649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13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Установка автоматических смесителей, аэраторов на водоразборные краны, </w:t>
            </w:r>
            <w:proofErr w:type="spellStart"/>
            <w:r w:rsidRPr="00423368">
              <w:rPr>
                <w:sz w:val="20"/>
              </w:rPr>
              <w:t>водосберегающих</w:t>
            </w:r>
            <w:proofErr w:type="spellEnd"/>
            <w:r w:rsidRPr="00423368">
              <w:rPr>
                <w:sz w:val="20"/>
              </w:rPr>
              <w:t xml:space="preserve"> насадок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Отдел капитального строительства и ЖКХ, архитектуры и градостроительства, Управление народного образования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</w:t>
            </w:r>
            <w:r w:rsidRPr="001D29B3">
              <w:rPr>
                <w:rFonts w:ascii="Times New Roman" w:hAnsi="Times New Roman"/>
                <w:bCs/>
                <w:sz w:val="20"/>
              </w:rPr>
              <w:t xml:space="preserve">Отдел культуры и молодежной политики </w:t>
            </w:r>
            <w:r w:rsidRPr="00423368">
              <w:rPr>
                <w:sz w:val="20"/>
              </w:rPr>
              <w:t xml:space="preserve">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бюджетные учреждения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2018 год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воды в сопоставимых условиях на 16 м3 в год (0,03%). Сокращение бюджетных расходов на оплату воды на 9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08.10, 08.11</w:t>
            </w:r>
          </w:p>
        </w:tc>
      </w:tr>
      <w:tr w:rsidR="00472B52" w:rsidRPr="00423368" w:rsidTr="0027195E">
        <w:trPr>
          <w:trHeight w:val="225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</w:t>
            </w:r>
            <w:r>
              <w:rPr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14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Утепление стен бюджетных учреждений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Отдел капитального строительства и ЖКХ, архитектуры и градостроительства, Управление народного образования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  <w:r w:rsidRPr="00423368">
              <w:rPr>
                <w:sz w:val="20"/>
              </w:rPr>
              <w:t xml:space="preserve">, бюджетные учреждения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2021 год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тепловой энергии в сопоставимых условиях на 5 Гкал в год (0,04%). Сокращение бюджетных расходов на оплату тепловой энергии на     10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08.7, 08.08, 08.9</w:t>
            </w:r>
          </w:p>
        </w:tc>
      </w:tr>
      <w:tr w:rsidR="00472B52" w:rsidRPr="00423368" w:rsidTr="0027195E">
        <w:trPr>
          <w:trHeight w:val="146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15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Поверка </w:t>
            </w:r>
            <w:proofErr w:type="spellStart"/>
            <w:r w:rsidRPr="00423368">
              <w:rPr>
                <w:sz w:val="20"/>
              </w:rPr>
              <w:t>тепловычислителя</w:t>
            </w:r>
            <w:proofErr w:type="spellEnd"/>
            <w:r w:rsidRPr="00423368">
              <w:rPr>
                <w:sz w:val="20"/>
              </w:rPr>
              <w:t xml:space="preserve">, вихревых электронных преобразователей и замена комплекта сопротивления в здании администрации </w:t>
            </w:r>
            <w:proofErr w:type="spellStart"/>
            <w:r w:rsidRPr="00423368">
              <w:rPr>
                <w:sz w:val="20"/>
              </w:rPr>
              <w:t>Камбарского</w:t>
            </w:r>
            <w:proofErr w:type="spellEnd"/>
            <w:r w:rsidRPr="00423368">
              <w:rPr>
                <w:sz w:val="20"/>
              </w:rPr>
              <w:t xml:space="preserve"> района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год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Снижение объемов потребления тепловой энергии в сопоставимых условиях.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08.7, 08.08, 08.9</w:t>
            </w:r>
          </w:p>
        </w:tc>
      </w:tr>
      <w:tr w:rsidR="00472B52" w:rsidRPr="00423368" w:rsidTr="0027195E">
        <w:trPr>
          <w:trHeight w:val="136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B52" w:rsidRPr="00C968A7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C968A7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B52" w:rsidRPr="00C968A7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C968A7">
              <w:rPr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B52" w:rsidRPr="00C968A7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C968A7">
              <w:rPr>
                <w:sz w:val="20"/>
              </w:rPr>
              <w:t>16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B52" w:rsidRPr="00C968A7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C968A7">
              <w:rPr>
                <w:sz w:val="20"/>
              </w:rPr>
              <w:t xml:space="preserve">Реализация мероприятий по восстановлению и устройству сетей уличного освещения в  муниципальных образованиях поселений и городских округов Удмуртской Республики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B52" w:rsidRPr="00C968A7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C968A7">
              <w:rPr>
                <w:sz w:val="20"/>
              </w:rPr>
              <w:t xml:space="preserve">Отдел капитального строительства и ЖКХ, архитектуры и градостроительства, </w:t>
            </w:r>
            <w:r w:rsidRPr="00C968A7">
              <w:rPr>
                <w:rFonts w:ascii="Times New Roman" w:hAnsi="Times New Roman"/>
                <w:sz w:val="20"/>
              </w:rPr>
              <w:t xml:space="preserve">Управление территориального развития Администрации </w:t>
            </w:r>
            <w:r w:rsidRPr="00C968A7">
              <w:rPr>
                <w:sz w:val="20"/>
              </w:rPr>
              <w:t xml:space="preserve">МО </w:t>
            </w:r>
            <w:r w:rsidRPr="00C968A7">
              <w:rPr>
                <w:rFonts w:ascii="Times New Roman" w:hAnsi="Times New Roman"/>
                <w:sz w:val="20"/>
              </w:rPr>
              <w:t xml:space="preserve">«Муниципальный округ </w:t>
            </w:r>
            <w:proofErr w:type="spellStart"/>
            <w:r w:rsidRPr="00C968A7"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 w:rsidRPr="00C968A7"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B52" w:rsidRPr="00C968A7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C968A7">
              <w:rPr>
                <w:sz w:val="20"/>
              </w:rPr>
              <w:t>2022-2025 годы, 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B52" w:rsidRPr="00C968A7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C968A7">
              <w:rPr>
                <w:sz w:val="20"/>
              </w:rPr>
              <w:t xml:space="preserve">Снижение объемов потребления электроэнергии в сопоставимых условиях на 8,6 </w:t>
            </w:r>
            <w:proofErr w:type="spellStart"/>
            <w:r w:rsidRPr="00C968A7">
              <w:rPr>
                <w:sz w:val="20"/>
              </w:rPr>
              <w:t>тыс</w:t>
            </w:r>
            <w:proofErr w:type="gramStart"/>
            <w:r w:rsidRPr="00C968A7">
              <w:rPr>
                <w:sz w:val="20"/>
              </w:rPr>
              <w:t>.к</w:t>
            </w:r>
            <w:proofErr w:type="gramEnd"/>
            <w:r w:rsidRPr="00C968A7">
              <w:rPr>
                <w:sz w:val="20"/>
              </w:rPr>
              <w:t>Втч</w:t>
            </w:r>
            <w:proofErr w:type="spellEnd"/>
            <w:r w:rsidRPr="00C968A7">
              <w:rPr>
                <w:sz w:val="20"/>
              </w:rPr>
              <w:t xml:space="preserve"> в год (0,5%).Сокращение бюджетных расходов на оплату электроэнергии на 31 </w:t>
            </w:r>
            <w:proofErr w:type="spellStart"/>
            <w:r w:rsidRPr="00C968A7">
              <w:rPr>
                <w:sz w:val="20"/>
              </w:rPr>
              <w:t>тыс</w:t>
            </w:r>
            <w:proofErr w:type="gramStart"/>
            <w:r w:rsidRPr="00C968A7">
              <w:rPr>
                <w:sz w:val="20"/>
              </w:rPr>
              <w:t>.р</w:t>
            </w:r>
            <w:proofErr w:type="gramEnd"/>
            <w:r w:rsidRPr="00C968A7">
              <w:rPr>
                <w:sz w:val="20"/>
              </w:rPr>
              <w:t>уб</w:t>
            </w:r>
            <w:proofErr w:type="spellEnd"/>
            <w:r w:rsidRPr="00C968A7">
              <w:rPr>
                <w:sz w:val="20"/>
              </w:rPr>
              <w:t>. в год (в ценах 2013 года)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B52" w:rsidRPr="00C968A7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C968A7">
              <w:rPr>
                <w:sz w:val="20"/>
              </w:rPr>
              <w:t>Приложение 1</w:t>
            </w:r>
            <w:r w:rsidRPr="00C968A7">
              <w:rPr>
                <w:sz w:val="20"/>
              </w:rPr>
              <w:br/>
              <w:t>08.7, 08.8</w:t>
            </w:r>
          </w:p>
          <w:p w:rsidR="00472B52" w:rsidRPr="00C968A7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1369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Реализация мероприятий на объектах организаций, оказывающих услуги теплоснабжения на территории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1829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1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Техническое  перевооружение угольной котельной больницы с переводом на газ </w:t>
            </w:r>
            <w:proofErr w:type="gramStart"/>
            <w:r w:rsidRPr="00423368">
              <w:rPr>
                <w:sz w:val="20"/>
              </w:rPr>
              <w:t>в</w:t>
            </w:r>
            <w:proofErr w:type="gramEnd"/>
            <w:r w:rsidRPr="00423368">
              <w:rPr>
                <w:sz w:val="20"/>
              </w:rPr>
              <w:t xml:space="preserve"> с. Кама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2017 год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топлива в сопоставимых условиях на 113,0 </w:t>
            </w:r>
            <w:proofErr w:type="spellStart"/>
            <w:r w:rsidRPr="00423368">
              <w:rPr>
                <w:sz w:val="20"/>
              </w:rPr>
              <w:t>т.у.т</w:t>
            </w:r>
            <w:proofErr w:type="spellEnd"/>
            <w:r w:rsidRPr="00423368">
              <w:rPr>
                <w:sz w:val="20"/>
              </w:rPr>
              <w:t xml:space="preserve">. в год. Экономический эффект оценивается в  1 046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(в ценах 2012 года)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08.24, 08.25, 08.26</w:t>
            </w:r>
          </w:p>
        </w:tc>
      </w:tr>
      <w:tr w:rsidR="00472B52" w:rsidRPr="00423368" w:rsidTr="0027195E">
        <w:trPr>
          <w:trHeight w:val="1451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Техническое перевооружение угольной котельной с переводом на газ в </w:t>
            </w:r>
            <w:proofErr w:type="spellStart"/>
            <w:r w:rsidRPr="00423368">
              <w:rPr>
                <w:sz w:val="20"/>
              </w:rPr>
              <w:t>с</w:t>
            </w:r>
            <w:proofErr w:type="gramStart"/>
            <w:r w:rsidRPr="00423368">
              <w:rPr>
                <w:sz w:val="20"/>
              </w:rPr>
              <w:t>.Ш</w:t>
            </w:r>
            <w:proofErr w:type="gramEnd"/>
            <w:r w:rsidRPr="00423368">
              <w:rPr>
                <w:sz w:val="20"/>
              </w:rPr>
              <w:t>олья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2017 год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Снижение объемов потребления топлива в сопоставимых условиях на 489,1 </w:t>
            </w:r>
            <w:proofErr w:type="spellStart"/>
            <w:r w:rsidRPr="00423368">
              <w:rPr>
                <w:sz w:val="20"/>
              </w:rPr>
              <w:t>т.у.т</w:t>
            </w:r>
            <w:proofErr w:type="spellEnd"/>
            <w:r w:rsidRPr="00423368">
              <w:rPr>
                <w:sz w:val="20"/>
              </w:rPr>
              <w:t xml:space="preserve">. в год. Экономический эффект оценивается в  1 478 </w:t>
            </w:r>
            <w:proofErr w:type="spellStart"/>
            <w:r w:rsidRPr="00423368">
              <w:rPr>
                <w:sz w:val="20"/>
              </w:rPr>
              <w:t>тыс</w:t>
            </w:r>
            <w:proofErr w:type="gramStart"/>
            <w:r w:rsidRPr="00423368">
              <w:rPr>
                <w:sz w:val="20"/>
              </w:rPr>
              <w:t>.р</w:t>
            </w:r>
            <w:proofErr w:type="gramEnd"/>
            <w:r w:rsidRPr="00423368">
              <w:rPr>
                <w:sz w:val="20"/>
              </w:rPr>
              <w:t>уб</w:t>
            </w:r>
            <w:proofErr w:type="spellEnd"/>
            <w:r w:rsidRPr="00423368">
              <w:rPr>
                <w:sz w:val="20"/>
              </w:rPr>
              <w:t>. (в ценах 2012 года)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08.24, 08.25, 08.26</w:t>
            </w:r>
          </w:p>
        </w:tc>
      </w:tr>
      <w:tr w:rsidR="00472B52" w:rsidRPr="00423368" w:rsidTr="0027195E">
        <w:trPr>
          <w:trHeight w:val="153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3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Модернизация тепловых сетей с заменой тепловой изоляции на </w:t>
            </w:r>
            <w:proofErr w:type="spellStart"/>
            <w:r w:rsidRPr="00423368">
              <w:rPr>
                <w:sz w:val="20"/>
              </w:rPr>
              <w:t>энергоэффективную</w:t>
            </w:r>
            <w:proofErr w:type="spellEnd"/>
            <w:r w:rsidRPr="00423368">
              <w:rPr>
                <w:sz w:val="20"/>
              </w:rPr>
              <w:t xml:space="preserve"> с установкой запорной арматуры и балансировочных клапанов на ответвления в </w:t>
            </w:r>
            <w:proofErr w:type="spellStart"/>
            <w:r w:rsidRPr="00423368">
              <w:rPr>
                <w:sz w:val="20"/>
              </w:rPr>
              <w:t>г</w:t>
            </w:r>
            <w:proofErr w:type="gramStart"/>
            <w:r w:rsidRPr="00423368">
              <w:rPr>
                <w:sz w:val="20"/>
              </w:rPr>
              <w:t>.К</w:t>
            </w:r>
            <w:proofErr w:type="gramEnd"/>
            <w:r w:rsidRPr="00423368">
              <w:rPr>
                <w:sz w:val="20"/>
              </w:rPr>
              <w:t>амбарка</w:t>
            </w:r>
            <w:proofErr w:type="spellEnd"/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2016 год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Снижение объемов потребления топлива в сопоставимых условиях.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08.24, 08.25, 08.26</w:t>
            </w:r>
          </w:p>
        </w:tc>
      </w:tr>
      <w:tr w:rsidR="00472B52" w:rsidRPr="00423368" w:rsidTr="0027195E">
        <w:trPr>
          <w:trHeight w:val="145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Реализация мероприятий на объектах организаций, оказывающих услуги водоснабжения и водоотведения  на территории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132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Повышение эффективности работы источников водоснабжения за счет внедрения </w:t>
            </w:r>
            <w:proofErr w:type="spellStart"/>
            <w:r w:rsidRPr="00423368">
              <w:rPr>
                <w:sz w:val="20"/>
              </w:rPr>
              <w:t>энергоэффективных</w:t>
            </w:r>
            <w:proofErr w:type="spellEnd"/>
            <w:r w:rsidRPr="00423368">
              <w:rPr>
                <w:sz w:val="20"/>
              </w:rPr>
              <w:t xml:space="preserve"> насосных агрегатов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градостроительства, муниципальные предприятия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2015 - </w:t>
            </w:r>
            <w:r>
              <w:rPr>
                <w:sz w:val="20"/>
              </w:rPr>
              <w:t>2025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Сокращение потребления электрической энергии на подъем и подачу воды потребителям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08.28</w:t>
            </w:r>
          </w:p>
        </w:tc>
      </w:tr>
      <w:tr w:rsidR="00472B52" w:rsidRPr="00423368" w:rsidTr="0027195E">
        <w:trPr>
          <w:trHeight w:val="149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Повышение эффективности работы ВНС и КНС за счет внедрения </w:t>
            </w:r>
            <w:proofErr w:type="spellStart"/>
            <w:r w:rsidRPr="00423368">
              <w:rPr>
                <w:sz w:val="20"/>
              </w:rPr>
              <w:t>энергоэффективных</w:t>
            </w:r>
            <w:proofErr w:type="spellEnd"/>
            <w:r w:rsidRPr="00423368">
              <w:rPr>
                <w:sz w:val="20"/>
              </w:rPr>
              <w:t xml:space="preserve"> насосных агрегатов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градостроительства, муниципальные предприятия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2015 - 2014 годы, 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Сокращение потребления электрической энергии на транспортировку воды и стоков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08.28, 08.29</w:t>
            </w:r>
          </w:p>
        </w:tc>
      </w:tr>
      <w:tr w:rsidR="00472B52" w:rsidRPr="00423368" w:rsidTr="0027195E">
        <w:trPr>
          <w:trHeight w:val="1459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3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Исключение избыточного напора в водопроводной сети за счет внедрения автоматического регулирования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градостроительства, муниципальные предприятия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Сокращение утечек из водопроводной сети, снижение потребления электроэнергии за счет исключения избыточного напора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08.27, 08.28</w:t>
            </w:r>
          </w:p>
        </w:tc>
      </w:tr>
      <w:tr w:rsidR="00472B52" w:rsidRPr="00423368" w:rsidTr="0027195E">
        <w:trPr>
          <w:trHeight w:val="1320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4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градостроительства, муниципальные предприятия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2015 - 2025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Сокращение утечек воды в водопроводных сетях</w:t>
            </w:r>
          </w:p>
        </w:tc>
        <w:tc>
          <w:tcPr>
            <w:tcW w:w="3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08.27</w:t>
            </w:r>
          </w:p>
        </w:tc>
      </w:tr>
      <w:tr w:rsidR="00472B52" w:rsidRPr="00423368" w:rsidTr="0027195E">
        <w:trPr>
          <w:trHeight w:val="1487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Реализация мероприятий на объектах электросетевых организаций, оказывающих услуги по передаче электрической энергии на территории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1052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1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Замена недогруженного и перегруженного силового оборудования распределительных электрических сетей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2017 - 202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Сокращение потерь электроэнергии при ее передаче по распределительным сетям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173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Реализация </w:t>
            </w:r>
            <w:proofErr w:type="spellStart"/>
            <w:r w:rsidRPr="00423368">
              <w:rPr>
                <w:sz w:val="20"/>
              </w:rPr>
              <w:t>энергоэффективных</w:t>
            </w:r>
            <w:proofErr w:type="spellEnd"/>
            <w:r w:rsidRPr="00423368">
              <w:rPr>
                <w:sz w:val="20"/>
              </w:rPr>
              <w:t xml:space="preserve"> мероприятий на объектах многоквартирного жилищного фонда МО </w:t>
            </w:r>
            <w:r>
              <w:rPr>
                <w:sz w:val="20"/>
              </w:rPr>
              <w:t xml:space="preserve">«Муниципальный округ </w:t>
            </w:r>
            <w:proofErr w:type="spellStart"/>
            <w:r>
              <w:rPr>
                <w:sz w:val="20"/>
              </w:rPr>
              <w:t>Камбарский</w:t>
            </w:r>
            <w:proofErr w:type="spellEnd"/>
            <w:r>
              <w:rPr>
                <w:sz w:val="20"/>
              </w:rPr>
              <w:t xml:space="preserve"> район Удмуртской Республики»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градостроительства, управляющие компании, ТСЖ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2015 - 2025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 xml:space="preserve">Повышение эффективности потребления энергоресурсов в МКД на основе использования при проведении капитальных ремонтов современных </w:t>
            </w:r>
            <w:proofErr w:type="spellStart"/>
            <w:r w:rsidRPr="00423368">
              <w:rPr>
                <w:sz w:val="20"/>
              </w:rPr>
              <w:t>энергоэффективных</w:t>
            </w:r>
            <w:proofErr w:type="spellEnd"/>
            <w:r w:rsidRPr="00423368">
              <w:rPr>
                <w:sz w:val="20"/>
              </w:rPr>
              <w:t xml:space="preserve"> материалов и технологий, а также формирования бережливой модели поведения населения.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72B52" w:rsidRPr="00423368" w:rsidTr="0027195E">
        <w:trPr>
          <w:trHeight w:val="149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Установка общедомовых приборов учета потребления энергетических ресурсов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Отдел капитального строительства и ЖКХ, архитектуры и градостроительства, управляющие компании, ТСЖ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2015 - 202</w:t>
            </w:r>
            <w:r>
              <w:rPr>
                <w:sz w:val="20"/>
              </w:rPr>
              <w:t>5</w:t>
            </w:r>
            <w:r w:rsidRPr="00423368">
              <w:rPr>
                <w:sz w:val="20"/>
              </w:rPr>
              <w:t xml:space="preserve"> годы, 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Сокращение потребления энергетических ресурсов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423368" w:rsidRDefault="00472B52" w:rsidP="0027195E">
            <w:pPr>
              <w:spacing w:line="240" w:lineRule="auto"/>
              <w:jc w:val="center"/>
              <w:rPr>
                <w:sz w:val="20"/>
              </w:rPr>
            </w:pPr>
            <w:r w:rsidRPr="00423368">
              <w:rPr>
                <w:sz w:val="20"/>
              </w:rPr>
              <w:t>Приложение 1</w:t>
            </w:r>
            <w:r w:rsidRPr="00423368">
              <w:rPr>
                <w:sz w:val="20"/>
              </w:rPr>
              <w:br/>
              <w:t>08.27</w:t>
            </w:r>
          </w:p>
        </w:tc>
      </w:tr>
    </w:tbl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tbl>
      <w:tblPr>
        <w:tblW w:w="1597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81"/>
        <w:gridCol w:w="312"/>
        <w:gridCol w:w="425"/>
        <w:gridCol w:w="416"/>
        <w:gridCol w:w="2803"/>
        <w:gridCol w:w="283"/>
        <w:gridCol w:w="1418"/>
        <w:gridCol w:w="141"/>
        <w:gridCol w:w="692"/>
        <w:gridCol w:w="616"/>
        <w:gridCol w:w="677"/>
        <w:gridCol w:w="708"/>
        <w:gridCol w:w="284"/>
        <w:gridCol w:w="425"/>
        <w:gridCol w:w="810"/>
        <w:gridCol w:w="1033"/>
        <w:gridCol w:w="909"/>
        <w:gridCol w:w="976"/>
        <w:gridCol w:w="878"/>
        <w:gridCol w:w="870"/>
        <w:gridCol w:w="336"/>
        <w:gridCol w:w="378"/>
      </w:tblGrid>
      <w:tr w:rsidR="00472B52" w:rsidRPr="00BB4ADA" w:rsidTr="00616CFF">
        <w:trPr>
          <w:trHeight w:val="315"/>
        </w:trPr>
        <w:tc>
          <w:tcPr>
            <w:tcW w:w="581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086" w:type="dxa"/>
            <w:gridSpan w:val="2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92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5" w:type="dxa"/>
            <w:gridSpan w:val="8"/>
            <w:shd w:val="clear" w:color="auto" w:fill="auto"/>
            <w:vAlign w:val="bottom"/>
          </w:tcPr>
          <w:p w:rsidR="00472B52" w:rsidRPr="00BB4ADA" w:rsidRDefault="00472B52" w:rsidP="00616CFF">
            <w:pPr>
              <w:spacing w:line="240" w:lineRule="auto"/>
              <w:ind w:left="-166" w:firstLine="24"/>
              <w:jc w:val="right"/>
              <w:rPr>
                <w:rFonts w:ascii="Times New Roman" w:hAnsi="Times New Roman"/>
                <w:sz w:val="20"/>
              </w:rPr>
            </w:pPr>
            <w:r w:rsidRPr="00BB4ADA">
              <w:rPr>
                <w:rFonts w:ascii="Times New Roman" w:hAnsi="Times New Roman"/>
                <w:sz w:val="20"/>
              </w:rPr>
              <w:t>Приложение 5</w:t>
            </w:r>
          </w:p>
        </w:tc>
        <w:tc>
          <w:tcPr>
            <w:tcW w:w="336" w:type="dxa"/>
          </w:tcPr>
          <w:p w:rsidR="00472B52" w:rsidRPr="00BB4ADA" w:rsidRDefault="00472B52" w:rsidP="0027195E">
            <w:pPr>
              <w:spacing w:line="240" w:lineRule="auto"/>
              <w:ind w:left="-166" w:firstLine="2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8" w:type="dxa"/>
          </w:tcPr>
          <w:p w:rsidR="00472B52" w:rsidRPr="00BB4ADA" w:rsidRDefault="00472B52" w:rsidP="0027195E">
            <w:pPr>
              <w:spacing w:line="240" w:lineRule="auto"/>
              <w:ind w:left="-166" w:firstLine="2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72B52" w:rsidRPr="00BB4ADA" w:rsidTr="00616CFF">
        <w:trPr>
          <w:trHeight w:val="1215"/>
        </w:trPr>
        <w:tc>
          <w:tcPr>
            <w:tcW w:w="581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086" w:type="dxa"/>
            <w:gridSpan w:val="2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92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5" w:type="dxa"/>
            <w:gridSpan w:val="8"/>
            <w:shd w:val="clear" w:color="auto" w:fill="auto"/>
            <w:vAlign w:val="bottom"/>
          </w:tcPr>
          <w:p w:rsidR="00616CFF" w:rsidRDefault="00616CFF" w:rsidP="00616CFF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 муниципальной программе</w:t>
            </w:r>
            <w:r>
              <w:rPr>
                <w:rFonts w:ascii="Times New Roman" w:hAnsi="Times New Roman"/>
                <w:sz w:val="20"/>
              </w:rPr>
              <w:br/>
              <w:t>"</w:t>
            </w:r>
            <w:r w:rsidR="00472B52" w:rsidRPr="00BB4ADA">
              <w:rPr>
                <w:rFonts w:ascii="Times New Roman" w:hAnsi="Times New Roman"/>
                <w:sz w:val="20"/>
              </w:rPr>
              <w:t xml:space="preserve">Энергосбережение и повышение энергетической </w:t>
            </w:r>
          </w:p>
          <w:p w:rsidR="00472B52" w:rsidRPr="00BB4ADA" w:rsidRDefault="00472B52" w:rsidP="00616CFF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BB4ADA">
              <w:rPr>
                <w:rFonts w:ascii="Times New Roman" w:hAnsi="Times New Roman"/>
                <w:sz w:val="20"/>
              </w:rPr>
              <w:t xml:space="preserve">эффективности муниципального образования </w:t>
            </w:r>
          </w:p>
          <w:p w:rsidR="00616CFF" w:rsidRDefault="00472B52" w:rsidP="00616CFF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</w:t>
            </w:r>
          </w:p>
          <w:p w:rsidR="00472B52" w:rsidRPr="00BB4ADA" w:rsidRDefault="00472B52" w:rsidP="00616CFF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Удмуртской Республики»</w:t>
            </w:r>
            <w:r w:rsidRPr="00BB4ADA">
              <w:rPr>
                <w:rFonts w:ascii="Times New Roman" w:hAnsi="Times New Roman"/>
                <w:sz w:val="20"/>
              </w:rPr>
              <w:t xml:space="preserve"> на 2015-202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BB4ADA">
              <w:rPr>
                <w:rFonts w:ascii="Times New Roman" w:hAnsi="Times New Roman"/>
                <w:sz w:val="20"/>
              </w:rPr>
              <w:t xml:space="preserve"> годы»</w:t>
            </w:r>
          </w:p>
        </w:tc>
        <w:tc>
          <w:tcPr>
            <w:tcW w:w="336" w:type="dxa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8" w:type="dxa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72B52" w:rsidRPr="00BB4ADA" w:rsidTr="00616CFF">
        <w:trPr>
          <w:trHeight w:val="300"/>
        </w:trPr>
        <w:tc>
          <w:tcPr>
            <w:tcW w:w="581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086" w:type="dxa"/>
            <w:gridSpan w:val="2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92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033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78" w:type="dxa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72B52" w:rsidRPr="00BB4ADA" w:rsidTr="00616CFF">
        <w:trPr>
          <w:trHeight w:val="315"/>
        </w:trPr>
        <w:tc>
          <w:tcPr>
            <w:tcW w:w="15257" w:type="dxa"/>
            <w:gridSpan w:val="20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B4ADA">
              <w:rPr>
                <w:rFonts w:ascii="Times New Roman" w:hAnsi="Times New Roman"/>
                <w:sz w:val="20"/>
              </w:rPr>
              <w:t xml:space="preserve">Ресурсное обеспечение реализации муниципальной программы </w:t>
            </w:r>
          </w:p>
        </w:tc>
        <w:tc>
          <w:tcPr>
            <w:tcW w:w="336" w:type="dxa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8" w:type="dxa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72B52" w:rsidRPr="00BB4ADA" w:rsidTr="00616CFF">
        <w:trPr>
          <w:trHeight w:val="315"/>
        </w:trPr>
        <w:tc>
          <w:tcPr>
            <w:tcW w:w="581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803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gridSpan w:val="3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92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78" w:type="dxa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72B52" w:rsidRPr="00BB4ADA" w:rsidTr="00616CFF">
        <w:trPr>
          <w:trHeight w:val="585"/>
        </w:trPr>
        <w:tc>
          <w:tcPr>
            <w:tcW w:w="4537" w:type="dxa"/>
            <w:gridSpan w:val="5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BB4ADA">
              <w:rPr>
                <w:rFonts w:ascii="Times New Roman" w:hAnsi="Times New Roman"/>
                <w:sz w:val="20"/>
              </w:rPr>
              <w:t>Наименование муниципальной программы</w:t>
            </w:r>
          </w:p>
        </w:tc>
        <w:tc>
          <w:tcPr>
            <w:tcW w:w="10720" w:type="dxa"/>
            <w:gridSpan w:val="15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B4ADA">
              <w:rPr>
                <w:rFonts w:ascii="Times New Roman" w:hAnsi="Times New Roman"/>
                <w:sz w:val="20"/>
              </w:rPr>
              <w:t xml:space="preserve">Энергосбережение и повышение энергетической эффективности </w:t>
            </w:r>
            <w:r w:rsidRPr="00BB4ADA">
              <w:rPr>
                <w:rFonts w:ascii="Times New Roman" w:hAnsi="Times New Roman"/>
                <w:sz w:val="20"/>
              </w:rPr>
              <w:br/>
              <w:t xml:space="preserve">муниципального образования </w:t>
            </w:r>
            <w:r>
              <w:rPr>
                <w:rFonts w:ascii="Times New Roman" w:hAnsi="Times New Roman"/>
                <w:sz w:val="20"/>
              </w:rPr>
              <w:t xml:space="preserve">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  <w:r w:rsidRPr="00BB4ADA">
              <w:rPr>
                <w:rFonts w:ascii="Times New Roman" w:hAnsi="Times New Roman"/>
                <w:sz w:val="20"/>
              </w:rPr>
              <w:t xml:space="preserve"> на 2015-202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BB4ADA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36" w:type="dxa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8" w:type="dxa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72B52" w:rsidRPr="00BB4ADA" w:rsidTr="00616CFF">
        <w:trPr>
          <w:trHeight w:val="315"/>
        </w:trPr>
        <w:tc>
          <w:tcPr>
            <w:tcW w:w="581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803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gridSpan w:val="2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33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8" w:type="dxa"/>
          </w:tcPr>
          <w:p w:rsidR="00472B52" w:rsidRPr="00BB4ADA" w:rsidRDefault="00472B52" w:rsidP="0027195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472B52" w:rsidRDefault="00472B52" w:rsidP="00472B52">
      <w:pPr>
        <w:spacing w:line="240" w:lineRule="auto"/>
        <w:rPr>
          <w:sz w:val="22"/>
          <w:szCs w:val="22"/>
        </w:rPr>
      </w:pPr>
    </w:p>
    <w:tbl>
      <w:tblPr>
        <w:tblW w:w="16015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421"/>
        <w:gridCol w:w="425"/>
        <w:gridCol w:w="425"/>
        <w:gridCol w:w="3400"/>
        <w:gridCol w:w="1984"/>
        <w:gridCol w:w="567"/>
        <w:gridCol w:w="567"/>
        <w:gridCol w:w="425"/>
        <w:gridCol w:w="425"/>
        <w:gridCol w:w="567"/>
        <w:gridCol w:w="710"/>
        <w:gridCol w:w="709"/>
        <w:gridCol w:w="567"/>
        <w:gridCol w:w="708"/>
        <w:gridCol w:w="573"/>
        <w:gridCol w:w="568"/>
        <w:gridCol w:w="568"/>
        <w:gridCol w:w="7"/>
        <w:gridCol w:w="562"/>
        <w:gridCol w:w="7"/>
        <w:gridCol w:w="702"/>
        <w:gridCol w:w="7"/>
        <w:gridCol w:w="557"/>
        <w:gridCol w:w="557"/>
        <w:gridCol w:w="7"/>
      </w:tblGrid>
      <w:tr w:rsidR="00472B52" w:rsidRPr="006422EF" w:rsidTr="0027195E">
        <w:trPr>
          <w:gridAfter w:val="1"/>
          <w:wAfter w:w="7" w:type="dxa"/>
          <w:trHeight w:val="753"/>
        </w:trPr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13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Наименование муниципальной программы, основного мероприятия,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left="-191" w:right="-108" w:firstLine="83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Ответственный исполнитель,   соисполнитель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09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Расходы бюджета муниципального образования, тыс. руб.</w:t>
            </w:r>
          </w:p>
        </w:tc>
      </w:tr>
      <w:tr w:rsidR="00472B52" w:rsidRPr="006422EF" w:rsidTr="0027195E">
        <w:trPr>
          <w:gridAfter w:val="1"/>
          <w:wAfter w:w="7" w:type="dxa"/>
          <w:trHeight w:val="29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МП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6422EF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08" w:firstLine="8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6422EF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422EF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ЦС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ВР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2015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2016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2017 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2018г.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2019г.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left="-190" w:right="-169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2020г.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66" w:right="-100" w:firstLine="19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2021г.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24" w:right="-108" w:firstLine="19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2022г.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66" w:right="-28" w:firstLine="19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2023 г.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18" w:right="-108" w:firstLine="19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2024 г.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18" w:right="-108" w:firstLine="19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2025 г.</w:t>
            </w:r>
          </w:p>
        </w:tc>
      </w:tr>
      <w:tr w:rsidR="00472B52" w:rsidRPr="006422EF" w:rsidTr="0027195E">
        <w:trPr>
          <w:gridAfter w:val="1"/>
          <w:wAfter w:w="7" w:type="dxa"/>
          <w:trHeight w:val="432"/>
        </w:trPr>
        <w:tc>
          <w:tcPr>
            <w:tcW w:w="42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Энергосбережение и повышение энергетической эффективности </w:t>
            </w:r>
            <w:r w:rsidRPr="006422EF">
              <w:rPr>
                <w:sz w:val="18"/>
                <w:szCs w:val="18"/>
              </w:rPr>
              <w:br/>
              <w:t xml:space="preserve">муниципального образования «Муниципальный округ </w:t>
            </w:r>
            <w:proofErr w:type="spellStart"/>
            <w:r w:rsidRPr="006422EF">
              <w:rPr>
                <w:sz w:val="18"/>
                <w:szCs w:val="18"/>
              </w:rPr>
              <w:t>Камбарский</w:t>
            </w:r>
            <w:proofErr w:type="spellEnd"/>
            <w:r w:rsidRPr="006422EF">
              <w:rPr>
                <w:sz w:val="18"/>
                <w:szCs w:val="18"/>
              </w:rPr>
              <w:t xml:space="preserve"> район Удмуртской Республики» на 2015-2025 годы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right="-108" w:firstLine="83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29,85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81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1 275,33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300,75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73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1119,95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92,325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70" w:right="-107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729,45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left="-157" w:right="-71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263,8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left="-145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34,5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34, 5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4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34,5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4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34,5</w:t>
            </w:r>
          </w:p>
        </w:tc>
      </w:tr>
      <w:tr w:rsidR="00472B52" w:rsidRPr="006422EF" w:rsidTr="0027195E">
        <w:trPr>
          <w:gridAfter w:val="1"/>
          <w:wAfter w:w="7" w:type="dxa"/>
          <w:trHeight w:val="326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right="-108" w:firstLine="8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800262600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29,85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29,11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53,08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07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115,07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0, 0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0, 0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0, 0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left="-116" w:right="-9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1,01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472B52" w:rsidRPr="006422EF" w:rsidTr="0027195E">
        <w:trPr>
          <w:gridAfter w:val="1"/>
          <w:wAfter w:w="7" w:type="dxa"/>
          <w:trHeight w:val="29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right="-108" w:firstLine="8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08002L5770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  <w:lang w:val="en-US"/>
              </w:rPr>
              <w:t>24</w:t>
            </w:r>
            <w:r w:rsidRPr="006422E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187,91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18,465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9" w:right="-107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145,85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4,50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 xml:space="preserve"> 33,49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34,5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34,5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34,5</w:t>
            </w:r>
          </w:p>
        </w:tc>
      </w:tr>
      <w:tr w:rsidR="00472B52" w:rsidRPr="006422EF" w:rsidTr="0027195E">
        <w:trPr>
          <w:gridAfter w:val="1"/>
          <w:wAfter w:w="7" w:type="dxa"/>
          <w:trHeight w:val="35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right="-108" w:firstLine="8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800205770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81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1 058,31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247,67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7" w:right="-173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1004,88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73,86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70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 xml:space="preserve"> 583,60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left="-157" w:right="-71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 xml:space="preserve"> 259,30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left="-145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 xml:space="preserve"> 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right="-104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72B52" w:rsidRPr="006422EF" w:rsidRDefault="00472B52" w:rsidP="0027195E">
            <w:pPr>
              <w:spacing w:line="240" w:lineRule="auto"/>
              <w:ind w:right="-104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472B52" w:rsidRPr="006422EF" w:rsidTr="0027195E">
        <w:trPr>
          <w:gridAfter w:val="1"/>
          <w:wAfter w:w="7" w:type="dxa"/>
          <w:trHeight w:val="37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Внедрение </w:t>
            </w:r>
            <w:proofErr w:type="spellStart"/>
            <w:r w:rsidRPr="006422EF">
              <w:rPr>
                <w:sz w:val="18"/>
                <w:szCs w:val="18"/>
              </w:rPr>
              <w:t>энергоменеджмента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08" w:firstLine="8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43,61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7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573,25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0, 0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0, 0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0, 0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6422EF" w:rsidTr="0027195E">
        <w:trPr>
          <w:gridAfter w:val="1"/>
          <w:wAfter w:w="7" w:type="dxa"/>
          <w:trHeight w:val="10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Разработка и (или) ежегодная актуализация схем водоснабжения и водоотведения в муниципальных образованиях Удмуртской Республике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08" w:hanging="108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Администрация МО «Муниципальный округ </w:t>
            </w:r>
            <w:proofErr w:type="spellStart"/>
            <w:r w:rsidRPr="006422EF">
              <w:rPr>
                <w:sz w:val="18"/>
                <w:szCs w:val="18"/>
              </w:rPr>
              <w:t>Камбарский</w:t>
            </w:r>
            <w:proofErr w:type="spellEnd"/>
            <w:r w:rsidRPr="006422EF">
              <w:rPr>
                <w:sz w:val="18"/>
                <w:szCs w:val="18"/>
              </w:rPr>
              <w:t xml:space="preserve"> район Удмуртской Республики»                                  (бюджет МО)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08002L5770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  <w:lang w:val="en-US"/>
              </w:rPr>
              <w:t>24</w:t>
            </w:r>
            <w:r w:rsidRPr="006422E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right="-98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17,68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right="-124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17,68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6422EF" w:rsidTr="0027195E">
        <w:trPr>
          <w:trHeight w:val="15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07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6422EF">
              <w:rPr>
                <w:sz w:val="18"/>
                <w:szCs w:val="18"/>
              </w:rPr>
              <w:t>Мероприятия по организации выявления бесхозяйных объектов недвижимого имущества, используемых для передачи энергетических ресурсов (включая газоснабжение, теплоснабжение, электроснабжение, водоснабжение и водоотведение), постановки в установленном порядке на учет и признанию права муниципальной собственности на них, а так 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Администрация МО «Муниципальный округ </w:t>
            </w:r>
            <w:proofErr w:type="spellStart"/>
            <w:r w:rsidRPr="006422EF">
              <w:rPr>
                <w:sz w:val="18"/>
                <w:szCs w:val="18"/>
              </w:rPr>
              <w:t>Камбарский</w:t>
            </w:r>
            <w:proofErr w:type="spellEnd"/>
            <w:r w:rsidRPr="006422EF">
              <w:rPr>
                <w:sz w:val="18"/>
                <w:szCs w:val="18"/>
              </w:rPr>
              <w:t xml:space="preserve"> район Удмуртской Республики»                            (бюджет МО)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B52" w:rsidRPr="006422EF" w:rsidRDefault="00472B52" w:rsidP="0027195E">
            <w:pPr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0800262600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5,73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0, 0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0, 0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0, 0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24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6422EF" w:rsidTr="0027195E">
        <w:trPr>
          <w:trHeight w:val="1974"/>
        </w:trPr>
        <w:tc>
          <w:tcPr>
            <w:tcW w:w="4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07</w:t>
            </w: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Администрация МО «Муниципальный округ </w:t>
            </w:r>
            <w:proofErr w:type="spellStart"/>
            <w:r w:rsidRPr="006422EF">
              <w:rPr>
                <w:sz w:val="18"/>
                <w:szCs w:val="18"/>
              </w:rPr>
              <w:t>Камбарский</w:t>
            </w:r>
            <w:proofErr w:type="spellEnd"/>
            <w:r w:rsidRPr="006422EF">
              <w:rPr>
                <w:sz w:val="18"/>
                <w:szCs w:val="18"/>
              </w:rPr>
              <w:t xml:space="preserve"> район Удмуртской Республики»                        (бюджет УР)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B52" w:rsidRPr="006422EF" w:rsidRDefault="00472B52" w:rsidP="0027195E">
            <w:pPr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0800205770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43,61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36,82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14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567,52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24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6422EF" w:rsidTr="0027195E">
        <w:trPr>
          <w:trHeight w:val="1439"/>
        </w:trPr>
        <w:tc>
          <w:tcPr>
            <w:tcW w:w="4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Разработка муниципальных программ в области энергосбережения и повышения энергетической эффективности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Администрация МО «Муниципальный округ </w:t>
            </w:r>
            <w:proofErr w:type="spellStart"/>
            <w:r w:rsidRPr="006422EF">
              <w:rPr>
                <w:sz w:val="18"/>
                <w:szCs w:val="18"/>
              </w:rPr>
              <w:t>Камбарский</w:t>
            </w:r>
            <w:proofErr w:type="spellEnd"/>
            <w:r w:rsidRPr="006422EF">
              <w:rPr>
                <w:sz w:val="18"/>
                <w:szCs w:val="18"/>
              </w:rPr>
              <w:t xml:space="preserve"> район Удмуртской Республики»                            (бюджет МО)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0800262600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0, 0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0, 0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0, 0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1,01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24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6422EF" w:rsidTr="0027195E">
        <w:trPr>
          <w:trHeight w:val="1385"/>
        </w:trPr>
        <w:tc>
          <w:tcPr>
            <w:tcW w:w="4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8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Администрация МО «Муниципальный округ </w:t>
            </w:r>
            <w:proofErr w:type="spellStart"/>
            <w:r w:rsidRPr="006422EF">
              <w:rPr>
                <w:sz w:val="18"/>
                <w:szCs w:val="18"/>
              </w:rPr>
              <w:t>Камбарский</w:t>
            </w:r>
            <w:proofErr w:type="spellEnd"/>
            <w:r w:rsidRPr="006422EF">
              <w:rPr>
                <w:sz w:val="18"/>
                <w:szCs w:val="18"/>
              </w:rPr>
              <w:t xml:space="preserve"> район Удмуртской Республики»                        (бюджет УР)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0800205770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24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6422EF" w:rsidTr="0027195E">
        <w:trPr>
          <w:trHeight w:val="4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08" w:firstLine="83"/>
              <w:jc w:val="center"/>
              <w:rPr>
                <w:sz w:val="18"/>
                <w:szCs w:val="18"/>
                <w:highlight w:val="yellow"/>
              </w:rPr>
            </w:pPr>
            <w:r w:rsidRPr="006422EF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29,85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47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1 231,72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211" w:right="-159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263,56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546,7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9" w:right="-107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92,325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70" w:right="-109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729,45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ind w:left="-47" w:right="-170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259,30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ind w:left="-145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15,81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16,82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ind w:right="-103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34,5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B52" w:rsidRPr="006422EF" w:rsidRDefault="00472B52" w:rsidP="0027195E">
            <w:pPr>
              <w:spacing w:line="240" w:lineRule="auto"/>
              <w:ind w:right="-103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34,5</w:t>
            </w:r>
          </w:p>
        </w:tc>
      </w:tr>
      <w:tr w:rsidR="00472B52" w:rsidRPr="006422EF" w:rsidTr="0027195E">
        <w:trPr>
          <w:trHeight w:hRule="exact" w:val="142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Приобретение и установка, замена и поверка приборов учета энергоресурсов, в </w:t>
            </w:r>
            <w:proofErr w:type="spellStart"/>
            <w:r w:rsidRPr="006422EF">
              <w:rPr>
                <w:sz w:val="18"/>
                <w:szCs w:val="18"/>
              </w:rPr>
              <w:t>т.ч</w:t>
            </w:r>
            <w:proofErr w:type="spellEnd"/>
            <w:r w:rsidRPr="006422EF">
              <w:rPr>
                <w:sz w:val="18"/>
                <w:szCs w:val="18"/>
              </w:rPr>
              <w:t>. электро-, тепло- и водоснабжения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right="-108" w:firstLine="83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Администрация МО «Муниципальный округ </w:t>
            </w:r>
            <w:proofErr w:type="spellStart"/>
            <w:r w:rsidRPr="006422EF">
              <w:rPr>
                <w:sz w:val="18"/>
                <w:szCs w:val="18"/>
              </w:rPr>
              <w:t>Камбарский</w:t>
            </w:r>
            <w:proofErr w:type="spellEnd"/>
            <w:r w:rsidRPr="006422EF">
              <w:rPr>
                <w:sz w:val="18"/>
                <w:szCs w:val="18"/>
              </w:rPr>
              <w:t xml:space="preserve"> район Удмуртской Республики»                           (бюджет МО)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800262600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29,85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29,11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6422EF" w:rsidTr="0027195E">
        <w:trPr>
          <w:trHeight w:hRule="exact" w:val="14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4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Реализация мероприятий по восстановлению и устройству сетей уличного освещения в муниципальных образованиях поселений и городских округов Удмуртской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right="-108" w:firstLine="83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Администрация МО «Муниципальный округ </w:t>
            </w:r>
            <w:proofErr w:type="spellStart"/>
            <w:r w:rsidRPr="006422EF">
              <w:rPr>
                <w:sz w:val="18"/>
                <w:szCs w:val="18"/>
              </w:rPr>
              <w:t>Камбарский</w:t>
            </w:r>
            <w:proofErr w:type="spellEnd"/>
            <w:r w:rsidRPr="006422EF">
              <w:rPr>
                <w:sz w:val="18"/>
                <w:szCs w:val="18"/>
              </w:rPr>
              <w:t xml:space="preserve"> район Удмуртской Республики»                                            (бюджет МО)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08002L5770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187,91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52,71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1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109,34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9" w:right="-107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18,465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70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145,85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4,50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0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0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72B52" w:rsidRPr="006422EF" w:rsidTr="0027195E">
        <w:trPr>
          <w:trHeight w:hRule="exact" w:val="14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4</w:t>
            </w: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right="-108" w:firstLine="83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Администрация МО «Муниципальный округ </w:t>
            </w:r>
            <w:proofErr w:type="spellStart"/>
            <w:r w:rsidRPr="006422EF">
              <w:rPr>
                <w:sz w:val="18"/>
                <w:szCs w:val="18"/>
              </w:rPr>
              <w:t>Камбарский</w:t>
            </w:r>
            <w:proofErr w:type="spellEnd"/>
            <w:r w:rsidRPr="006422EF">
              <w:rPr>
                <w:sz w:val="18"/>
                <w:szCs w:val="18"/>
              </w:rPr>
              <w:t xml:space="preserve"> район Удмуртской Республики»                                      (бюджет УР)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800205770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1" w:right="-147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1 014,70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1" w:right="-159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210,85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15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437,36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9" w:right="-107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73,86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70" w:right="-201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583,60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7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259,30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45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09" w:right="-10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09" w:right="-10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72B52" w:rsidRPr="006422EF" w:rsidTr="0027195E">
        <w:trPr>
          <w:trHeight w:hRule="exact" w:val="14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16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B52" w:rsidRPr="006422EF" w:rsidRDefault="00472B52" w:rsidP="0027195E">
            <w:pPr>
              <w:spacing w:line="240" w:lineRule="auto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Реализация мероприятий по восстановлению и устройству сетей уличного освещения в муниципальных образованиях </w:t>
            </w:r>
          </w:p>
          <w:p w:rsidR="00472B52" w:rsidRPr="006422EF" w:rsidRDefault="00472B52" w:rsidP="0027195E">
            <w:pPr>
              <w:spacing w:line="240" w:lineRule="auto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Удмуртской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right="-108" w:firstLine="83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Администрация МО «Муниципальный округ </w:t>
            </w:r>
            <w:proofErr w:type="spellStart"/>
            <w:r w:rsidRPr="006422EF">
              <w:rPr>
                <w:sz w:val="18"/>
                <w:szCs w:val="18"/>
              </w:rPr>
              <w:t>Камбарский</w:t>
            </w:r>
            <w:proofErr w:type="spellEnd"/>
            <w:r w:rsidRPr="006422EF">
              <w:rPr>
                <w:sz w:val="18"/>
                <w:szCs w:val="18"/>
              </w:rPr>
              <w:t xml:space="preserve"> район Удмуртской Республики»                                            (бюджет МО)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08002L5770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47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9" w:right="-10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70" w:right="-20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7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15,81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16,82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03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34,5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103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34,5</w:t>
            </w:r>
          </w:p>
        </w:tc>
      </w:tr>
      <w:tr w:rsidR="00472B52" w:rsidRPr="006422EF" w:rsidTr="0027195E">
        <w:trPr>
          <w:trHeight w:hRule="exact" w:val="14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52" w:rsidRPr="006422EF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>16</w:t>
            </w: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B52" w:rsidRPr="006422EF" w:rsidRDefault="00472B52" w:rsidP="0027195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ind w:right="-108" w:firstLine="83"/>
              <w:jc w:val="center"/>
              <w:rPr>
                <w:sz w:val="18"/>
                <w:szCs w:val="18"/>
              </w:rPr>
            </w:pPr>
            <w:r w:rsidRPr="006422EF">
              <w:rPr>
                <w:sz w:val="18"/>
                <w:szCs w:val="18"/>
              </w:rPr>
              <w:t xml:space="preserve">Администрация МО «Муниципальный округ </w:t>
            </w:r>
            <w:proofErr w:type="spellStart"/>
            <w:r w:rsidRPr="006422EF">
              <w:rPr>
                <w:sz w:val="18"/>
                <w:szCs w:val="18"/>
              </w:rPr>
              <w:t>Камбарский</w:t>
            </w:r>
            <w:proofErr w:type="spellEnd"/>
            <w:r w:rsidRPr="006422EF">
              <w:rPr>
                <w:sz w:val="18"/>
                <w:szCs w:val="18"/>
              </w:rPr>
              <w:t xml:space="preserve"> район Удмуртской Республики»                                      (бюджет УР)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800205770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47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right="-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09" w:right="-10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6422EF" w:rsidRDefault="00472B52" w:rsidP="0027195E">
            <w:pPr>
              <w:spacing w:line="240" w:lineRule="auto"/>
              <w:ind w:left="-170" w:right="-20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right="-7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45" w:right="-108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08" w:right="-107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09" w:right="-103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6422EF" w:rsidRDefault="00472B52" w:rsidP="0027195E">
            <w:pPr>
              <w:spacing w:line="240" w:lineRule="auto"/>
              <w:ind w:left="-109" w:right="-103"/>
              <w:jc w:val="center"/>
              <w:rPr>
                <w:color w:val="000000"/>
                <w:sz w:val="18"/>
                <w:szCs w:val="18"/>
              </w:rPr>
            </w:pPr>
            <w:r w:rsidRPr="006422EF">
              <w:rPr>
                <w:color w:val="000000"/>
                <w:sz w:val="18"/>
                <w:szCs w:val="18"/>
              </w:rPr>
              <w:t>0,0</w:t>
            </w:r>
          </w:p>
        </w:tc>
      </w:tr>
    </w:tbl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rPr>
          <w:sz w:val="22"/>
          <w:szCs w:val="22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Default="00472B52" w:rsidP="00472B52">
      <w:pPr>
        <w:spacing w:line="240" w:lineRule="auto"/>
        <w:jc w:val="right"/>
        <w:rPr>
          <w:sz w:val="20"/>
        </w:rPr>
      </w:pPr>
    </w:p>
    <w:p w:rsidR="00472B52" w:rsidRPr="0036456D" w:rsidRDefault="00472B52" w:rsidP="00472B52">
      <w:pPr>
        <w:spacing w:line="240" w:lineRule="auto"/>
        <w:jc w:val="right"/>
        <w:rPr>
          <w:sz w:val="20"/>
        </w:rPr>
      </w:pPr>
      <w:r w:rsidRPr="0036456D">
        <w:rPr>
          <w:sz w:val="20"/>
        </w:rPr>
        <w:t>Приложение 6</w:t>
      </w:r>
    </w:p>
    <w:p w:rsidR="00472B52" w:rsidRPr="0036456D" w:rsidRDefault="00472B52" w:rsidP="00472B52">
      <w:pPr>
        <w:spacing w:line="240" w:lineRule="auto"/>
        <w:jc w:val="right"/>
        <w:rPr>
          <w:sz w:val="20"/>
        </w:rPr>
      </w:pPr>
      <w:r w:rsidRPr="0036456D">
        <w:rPr>
          <w:sz w:val="20"/>
        </w:rPr>
        <w:t>к муниципальной программе</w:t>
      </w:r>
      <w:r w:rsidRPr="0036456D">
        <w:rPr>
          <w:sz w:val="20"/>
        </w:rPr>
        <w:br/>
        <w:t>"Энергосбережение и повышение энергетической</w:t>
      </w:r>
    </w:p>
    <w:p w:rsidR="00472B52" w:rsidRPr="0036456D" w:rsidRDefault="00472B52" w:rsidP="00472B52">
      <w:pPr>
        <w:spacing w:line="240" w:lineRule="auto"/>
        <w:jc w:val="right"/>
        <w:rPr>
          <w:sz w:val="20"/>
        </w:rPr>
      </w:pPr>
      <w:r w:rsidRPr="0036456D">
        <w:rPr>
          <w:sz w:val="20"/>
        </w:rPr>
        <w:t>эффективности муниципального образования</w:t>
      </w:r>
    </w:p>
    <w:p w:rsidR="00616CFF" w:rsidRDefault="00472B52" w:rsidP="00472B52">
      <w:pPr>
        <w:spacing w:line="240" w:lineRule="auto"/>
        <w:jc w:val="right"/>
        <w:rPr>
          <w:sz w:val="20"/>
        </w:rPr>
      </w:pPr>
      <w:r>
        <w:rPr>
          <w:sz w:val="20"/>
        </w:rPr>
        <w:t xml:space="preserve">«Муниципальный округ </w:t>
      </w:r>
      <w:proofErr w:type="spellStart"/>
      <w:r>
        <w:rPr>
          <w:sz w:val="20"/>
        </w:rPr>
        <w:t>Камбарский</w:t>
      </w:r>
      <w:proofErr w:type="spellEnd"/>
      <w:r>
        <w:rPr>
          <w:sz w:val="20"/>
        </w:rPr>
        <w:t xml:space="preserve"> район </w:t>
      </w:r>
    </w:p>
    <w:p w:rsidR="00472B52" w:rsidRPr="0036456D" w:rsidRDefault="00472B52" w:rsidP="00472B52">
      <w:pPr>
        <w:spacing w:line="240" w:lineRule="auto"/>
        <w:jc w:val="right"/>
        <w:rPr>
          <w:sz w:val="20"/>
        </w:rPr>
      </w:pPr>
      <w:r>
        <w:rPr>
          <w:sz w:val="20"/>
        </w:rPr>
        <w:t>Удмуртской Республики»</w:t>
      </w:r>
      <w:r w:rsidRPr="0036456D">
        <w:rPr>
          <w:sz w:val="20"/>
        </w:rPr>
        <w:t xml:space="preserve"> на 2015-202</w:t>
      </w:r>
      <w:r>
        <w:rPr>
          <w:sz w:val="20"/>
        </w:rPr>
        <w:t>5</w:t>
      </w:r>
      <w:r w:rsidRPr="0036456D">
        <w:rPr>
          <w:sz w:val="20"/>
        </w:rPr>
        <w:t xml:space="preserve"> годы "</w:t>
      </w:r>
    </w:p>
    <w:tbl>
      <w:tblPr>
        <w:tblW w:w="15490" w:type="dxa"/>
        <w:jc w:val="center"/>
        <w:tblInd w:w="-2050" w:type="dxa"/>
        <w:tblLayout w:type="fixed"/>
        <w:tblLook w:val="0000" w:firstRow="0" w:lastRow="0" w:firstColumn="0" w:lastColumn="0" w:noHBand="0" w:noVBand="0"/>
      </w:tblPr>
      <w:tblGrid>
        <w:gridCol w:w="661"/>
        <w:gridCol w:w="756"/>
        <w:gridCol w:w="1913"/>
        <w:gridCol w:w="2694"/>
        <w:gridCol w:w="929"/>
        <w:gridCol w:w="709"/>
        <w:gridCol w:w="726"/>
        <w:gridCol w:w="756"/>
        <w:gridCol w:w="878"/>
        <w:gridCol w:w="752"/>
        <w:gridCol w:w="758"/>
        <w:gridCol w:w="747"/>
        <w:gridCol w:w="797"/>
        <w:gridCol w:w="836"/>
        <w:gridCol w:w="832"/>
        <w:gridCol w:w="746"/>
      </w:tblGrid>
      <w:tr w:rsidR="00472B52" w:rsidRPr="00D343A2" w:rsidTr="0027195E">
        <w:trPr>
          <w:trHeight w:val="278"/>
          <w:jc w:val="center"/>
        </w:trPr>
        <w:tc>
          <w:tcPr>
            <w:tcW w:w="1474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2B5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Прогнозная (справочная) оценка ресурсного обеспечения реализации муниципальной программы за счет всех источников финансирования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72B52" w:rsidRPr="00D343A2" w:rsidTr="0027195E">
        <w:trPr>
          <w:trHeight w:val="481"/>
          <w:jc w:val="center"/>
        </w:trPr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1141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 xml:space="preserve">Энергосбережение и повышение энергетической эффективности </w:t>
            </w:r>
            <w:r w:rsidRPr="00D343A2">
              <w:rPr>
                <w:sz w:val="18"/>
                <w:szCs w:val="18"/>
              </w:rPr>
              <w:br/>
              <w:t xml:space="preserve">муниципального образования «Муниципальный округ </w:t>
            </w:r>
            <w:proofErr w:type="spellStart"/>
            <w:r w:rsidRPr="00D343A2">
              <w:rPr>
                <w:sz w:val="18"/>
                <w:szCs w:val="18"/>
              </w:rPr>
              <w:t>Камбарский</w:t>
            </w:r>
            <w:proofErr w:type="spellEnd"/>
            <w:r w:rsidRPr="00D343A2">
              <w:rPr>
                <w:sz w:val="18"/>
                <w:szCs w:val="18"/>
              </w:rPr>
              <w:t xml:space="preserve"> район Удмуртской Республики» на 2015-2025 годы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72B52" w:rsidRPr="00D343A2" w:rsidTr="0027195E">
        <w:trPr>
          <w:trHeight w:val="531"/>
          <w:jc w:val="center"/>
        </w:trPr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125" w:right="-108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946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Оценка расходов, тыс. руб.</w:t>
            </w:r>
          </w:p>
        </w:tc>
      </w:tr>
      <w:tr w:rsidR="00472B52" w:rsidRPr="00D343A2" w:rsidTr="0027195E">
        <w:trPr>
          <w:trHeight w:val="473"/>
          <w:jc w:val="center"/>
        </w:trPr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183" w:right="-175" w:firstLine="11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2015г.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41" w:right="-157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2016г.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175" w:right="-135" w:firstLine="116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2017г.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7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2018г.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31" w:right="-142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2019г.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146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2020г.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157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2021г.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ind w:right="-69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2022г.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2023г.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2024г.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ind w:right="-65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2025г.</w:t>
            </w:r>
          </w:p>
        </w:tc>
      </w:tr>
      <w:tr w:rsidR="00472B52" w:rsidRPr="00D343A2" w:rsidTr="0027195E">
        <w:trPr>
          <w:trHeight w:val="270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МП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D343A2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7"/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72B52" w:rsidRPr="00D343A2" w:rsidTr="0027195E">
        <w:trPr>
          <w:trHeight w:val="501"/>
          <w:jc w:val="center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08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 xml:space="preserve">Энергосбережение и повышение энергетической эффективности муниципального образования «Муниципальный округ </w:t>
            </w:r>
            <w:proofErr w:type="spellStart"/>
            <w:r w:rsidRPr="00D343A2">
              <w:rPr>
                <w:sz w:val="18"/>
                <w:szCs w:val="18"/>
              </w:rPr>
              <w:t>Камбарский</w:t>
            </w:r>
            <w:proofErr w:type="spellEnd"/>
            <w:r w:rsidRPr="00D343A2">
              <w:rPr>
                <w:sz w:val="18"/>
                <w:szCs w:val="18"/>
              </w:rPr>
              <w:t xml:space="preserve"> район Удмуртской Республики» на 2015-2025 годы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  <w:r w:rsidRPr="00D343A2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72B52" w:rsidRPr="00D343A2" w:rsidRDefault="00472B52" w:rsidP="0027195E">
            <w:pPr>
              <w:spacing w:line="240" w:lineRule="auto"/>
              <w:ind w:left="-143" w:right="-105"/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D343A2">
              <w:rPr>
                <w:bCs/>
                <w:color w:val="000000"/>
                <w:sz w:val="18"/>
                <w:szCs w:val="18"/>
              </w:rPr>
              <w:t>11549,455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D343A2">
              <w:rPr>
                <w:bCs/>
                <w:color w:val="000000"/>
                <w:sz w:val="18"/>
                <w:szCs w:val="18"/>
              </w:rPr>
              <w:t>29,85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line="240" w:lineRule="auto"/>
              <w:ind w:left="-143" w:right="-182"/>
              <w:jc w:val="center"/>
              <w:rPr>
                <w:bCs/>
                <w:color w:val="000000"/>
                <w:sz w:val="18"/>
                <w:szCs w:val="18"/>
              </w:rPr>
            </w:pPr>
            <w:r w:rsidRPr="00D343A2">
              <w:rPr>
                <w:bCs/>
                <w:color w:val="000000"/>
                <w:sz w:val="18"/>
                <w:szCs w:val="18"/>
              </w:rPr>
              <w:t>1 275,33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line="240" w:lineRule="auto"/>
              <w:ind w:left="-34"/>
              <w:jc w:val="center"/>
              <w:rPr>
                <w:bCs/>
                <w:color w:val="000000"/>
                <w:sz w:val="18"/>
                <w:szCs w:val="18"/>
              </w:rPr>
            </w:pPr>
            <w:r w:rsidRPr="00D343A2">
              <w:rPr>
                <w:bCs/>
                <w:color w:val="000000"/>
                <w:sz w:val="18"/>
                <w:szCs w:val="18"/>
              </w:rPr>
              <w:t>300,75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line="240" w:lineRule="auto"/>
              <w:ind w:right="-108"/>
              <w:jc w:val="center"/>
              <w:rPr>
                <w:bCs/>
                <w:color w:val="000000"/>
                <w:sz w:val="18"/>
                <w:szCs w:val="18"/>
              </w:rPr>
            </w:pPr>
            <w:r w:rsidRPr="00D343A2">
              <w:rPr>
                <w:bCs/>
                <w:color w:val="000000"/>
                <w:sz w:val="18"/>
                <w:szCs w:val="18"/>
              </w:rPr>
              <w:t>1 119,95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line="240" w:lineRule="auto"/>
              <w:ind w:left="-172" w:right="-142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bCs/>
                <w:color w:val="000000"/>
                <w:sz w:val="18"/>
                <w:szCs w:val="18"/>
              </w:rPr>
              <w:t>92,325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line="240" w:lineRule="auto"/>
              <w:ind w:left="-141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bCs/>
                <w:color w:val="000000"/>
                <w:sz w:val="18"/>
                <w:szCs w:val="18"/>
              </w:rPr>
              <w:t>729,45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ind w:left="-33" w:right="-179"/>
              <w:jc w:val="center"/>
              <w:rPr>
                <w:bCs/>
                <w:color w:val="000000"/>
                <w:sz w:val="18"/>
                <w:szCs w:val="18"/>
              </w:rPr>
            </w:pPr>
            <w:r w:rsidRPr="00D343A2">
              <w:rPr>
                <w:bCs/>
                <w:color w:val="000000"/>
                <w:sz w:val="18"/>
                <w:szCs w:val="18"/>
              </w:rPr>
              <w:t>263,8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ind w:left="-108"/>
              <w:jc w:val="center"/>
              <w:rPr>
                <w:bCs/>
                <w:color w:val="000000"/>
                <w:sz w:val="18"/>
                <w:szCs w:val="18"/>
              </w:rPr>
            </w:pPr>
            <w:r w:rsidRPr="00D343A2">
              <w:rPr>
                <w:bCs/>
                <w:color w:val="000000"/>
                <w:sz w:val="18"/>
                <w:szCs w:val="18"/>
              </w:rPr>
              <w:t>2884,50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ind w:right="-122"/>
              <w:jc w:val="center"/>
              <w:rPr>
                <w:bCs/>
                <w:color w:val="000000"/>
                <w:sz w:val="18"/>
                <w:szCs w:val="18"/>
              </w:rPr>
            </w:pPr>
            <w:r w:rsidRPr="00D343A2">
              <w:rPr>
                <w:bCs/>
                <w:color w:val="000000"/>
                <w:sz w:val="18"/>
                <w:szCs w:val="18"/>
              </w:rPr>
              <w:t>2784,5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ind w:right="-141"/>
              <w:jc w:val="center"/>
              <w:rPr>
                <w:bCs/>
                <w:color w:val="000000"/>
                <w:sz w:val="18"/>
                <w:szCs w:val="18"/>
              </w:rPr>
            </w:pPr>
            <w:r w:rsidRPr="00D343A2">
              <w:rPr>
                <w:bCs/>
                <w:color w:val="000000"/>
                <w:sz w:val="18"/>
                <w:szCs w:val="18"/>
              </w:rPr>
              <w:t>1034,50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ind w:left="-114" w:right="-141"/>
              <w:jc w:val="center"/>
              <w:rPr>
                <w:bCs/>
                <w:color w:val="000000"/>
                <w:sz w:val="18"/>
                <w:szCs w:val="18"/>
              </w:rPr>
            </w:pPr>
            <w:r w:rsidRPr="00D343A2">
              <w:rPr>
                <w:bCs/>
                <w:color w:val="000000"/>
                <w:sz w:val="18"/>
                <w:szCs w:val="18"/>
              </w:rPr>
              <w:t>1034,50</w:t>
            </w:r>
          </w:p>
        </w:tc>
      </w:tr>
      <w:tr w:rsidR="00472B52" w:rsidRPr="00D343A2" w:rsidTr="0027195E">
        <w:trPr>
          <w:trHeight w:val="266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  <w:r w:rsidRPr="00D343A2">
              <w:rPr>
                <w:bCs/>
                <w:sz w:val="18"/>
                <w:szCs w:val="18"/>
              </w:rPr>
              <w:t>в том числе: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72B52" w:rsidRPr="00D343A2" w:rsidTr="0027195E">
        <w:trPr>
          <w:trHeight w:val="910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 xml:space="preserve">Средства бюджета МО «Муниципальный округ </w:t>
            </w:r>
            <w:proofErr w:type="spellStart"/>
            <w:r w:rsidRPr="00D343A2">
              <w:rPr>
                <w:sz w:val="18"/>
                <w:szCs w:val="18"/>
              </w:rPr>
              <w:t>Камбарский</w:t>
            </w:r>
            <w:proofErr w:type="spellEnd"/>
            <w:r w:rsidRPr="00D343A2">
              <w:rPr>
                <w:sz w:val="18"/>
                <w:szCs w:val="18"/>
              </w:rPr>
              <w:t xml:space="preserve"> район Удмуртской Республики» 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533,925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29,85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29,11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53,08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7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115,07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172" w:right="-142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18, 465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54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145,85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4,50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34,50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34,50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34,50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34,50</w:t>
            </w:r>
          </w:p>
        </w:tc>
      </w:tr>
      <w:tr w:rsidR="00472B52" w:rsidRPr="00D343A2" w:rsidTr="0027195E">
        <w:trPr>
          <w:trHeight w:val="615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3327,62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143" w:right="-172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1058,31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34" w:right="-135" w:hanging="10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247,67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81" w:right="-108" w:firstLine="81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1004,88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73,86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54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583,60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157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259,30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0,0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472B52" w:rsidRPr="00D343A2" w:rsidTr="0027195E">
        <w:trPr>
          <w:trHeight w:val="425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  <w:r w:rsidRPr="00D343A2">
              <w:rPr>
                <w:bCs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7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D343A2" w:rsidTr="0027195E">
        <w:trPr>
          <w:trHeight w:val="392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7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D343A2" w:rsidTr="0027195E">
        <w:trPr>
          <w:trHeight w:val="939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54" w:right="-50" w:firstLine="54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Иные межбюджетные трансферты из бюджета Удмуртской Республики, имеющие целевое назначение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7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72B52" w:rsidRPr="00D343A2" w:rsidTr="0027195E">
        <w:trPr>
          <w:trHeight w:val="274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50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7600,0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7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104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2850,0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122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2750,0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94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ind w:left="-94" w:right="-65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1000,00</w:t>
            </w:r>
          </w:p>
        </w:tc>
      </w:tr>
      <w:tr w:rsidR="00472B52" w:rsidRPr="00D343A2" w:rsidTr="0027195E">
        <w:trPr>
          <w:trHeight w:val="50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D343A2">
              <w:rPr>
                <w:sz w:val="18"/>
                <w:szCs w:val="18"/>
              </w:rPr>
              <w:t xml:space="preserve">Средства бюджетов поселений </w:t>
            </w:r>
            <w:proofErr w:type="spellStart"/>
            <w:r w:rsidRPr="00D343A2">
              <w:rPr>
                <w:sz w:val="18"/>
                <w:szCs w:val="18"/>
              </w:rPr>
              <w:t>Камбарского</w:t>
            </w:r>
            <w:proofErr w:type="spellEnd"/>
            <w:r w:rsidRPr="00D343A2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187,91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118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187,91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ind w:right="-7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B52" w:rsidRPr="00D343A2" w:rsidRDefault="00472B52" w:rsidP="0027195E">
            <w:pPr>
              <w:spacing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43A2">
              <w:rPr>
                <w:color w:val="000000"/>
                <w:sz w:val="18"/>
                <w:szCs w:val="18"/>
              </w:rPr>
              <w:t>0,0</w:t>
            </w:r>
          </w:p>
        </w:tc>
      </w:tr>
    </w:tbl>
    <w:p w:rsidR="00A70ACA" w:rsidRDefault="00A70ACA"/>
    <w:sectPr w:rsidR="00A70ACA" w:rsidSect="00E52B1F">
      <w:pgSz w:w="16838" w:h="11906" w:orient="landscape"/>
      <w:pgMar w:top="567" w:right="567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37A" w:rsidRDefault="00F2137A" w:rsidP="00472B52">
      <w:pPr>
        <w:spacing w:line="240" w:lineRule="auto"/>
      </w:pPr>
      <w:r>
        <w:separator/>
      </w:r>
    </w:p>
  </w:endnote>
  <w:endnote w:type="continuationSeparator" w:id="0">
    <w:p w:rsidR="00F2137A" w:rsidRDefault="00F2137A" w:rsidP="00472B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B52" w:rsidRDefault="00472B52">
    <w:pPr>
      <w:pStyle w:val="ab"/>
      <w:jc w:val="right"/>
    </w:pPr>
  </w:p>
  <w:p w:rsidR="00472B52" w:rsidRDefault="00472B5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B52" w:rsidRDefault="00472B52" w:rsidP="00166976">
    <w:pPr>
      <w:pStyle w:val="ab"/>
      <w:ind w:right="360"/>
      <w:jc w:val="right"/>
    </w:pPr>
  </w:p>
  <w:p w:rsidR="00472B52" w:rsidRDefault="00472B5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37A" w:rsidRDefault="00F2137A" w:rsidP="00472B52">
      <w:pPr>
        <w:spacing w:line="240" w:lineRule="auto"/>
      </w:pPr>
      <w:r>
        <w:separator/>
      </w:r>
    </w:p>
  </w:footnote>
  <w:footnote w:type="continuationSeparator" w:id="0">
    <w:p w:rsidR="00F2137A" w:rsidRDefault="00F2137A" w:rsidP="00472B52">
      <w:pPr>
        <w:spacing w:line="240" w:lineRule="auto"/>
      </w:pPr>
      <w:r>
        <w:continuationSeparator/>
      </w:r>
    </w:p>
  </w:footnote>
  <w:footnote w:id="1">
    <w:p w:rsidR="00472B52" w:rsidRPr="00215B42" w:rsidRDefault="00472B52" w:rsidP="00472B52">
      <w:pPr>
        <w:pStyle w:val="a7"/>
        <w:rPr>
          <w:sz w:val="18"/>
          <w:szCs w:val="18"/>
        </w:rPr>
      </w:pPr>
      <w:r>
        <w:rPr>
          <w:rStyle w:val="a9"/>
        </w:rPr>
        <w:footnoteRef/>
      </w:r>
      <w:r>
        <w:t xml:space="preserve"> </w:t>
      </w:r>
      <w:r w:rsidRPr="00215B42">
        <w:rPr>
          <w:sz w:val="18"/>
          <w:szCs w:val="18"/>
        </w:rPr>
        <w:t xml:space="preserve">Значение показателя необходимо рассматривать условно, так как по двум организациям потери тепловой энергии при ее транспортировке в тарифе не учтены.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</w:p>
  </w:footnote>
  <w:footnote w:id="2">
    <w:p w:rsidR="00472B52" w:rsidRDefault="00472B52" w:rsidP="00472B52">
      <w:pPr>
        <w:pStyle w:val="a7"/>
      </w:pPr>
      <w:r>
        <w:rPr>
          <w:rStyle w:val="a9"/>
        </w:rPr>
        <w:footnoteRef/>
      </w:r>
      <w:r>
        <w:t xml:space="preserve"> С 1 января 2014 года 2 учреждения бюджетной сферы перешли на региональный уровень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B52" w:rsidRDefault="00472B52" w:rsidP="00A64A1B">
    <w:pPr>
      <w:pStyle w:val="af1"/>
      <w:framePr w:wrap="around" w:vAnchor="text" w:hAnchor="margin" w:xAlign="center" w:y="1"/>
      <w:rPr>
        <w:rStyle w:val="af3"/>
        <w:rFonts w:eastAsia="Calibri"/>
      </w:rPr>
    </w:pPr>
    <w:r>
      <w:rPr>
        <w:rStyle w:val="af3"/>
        <w:rFonts w:eastAsia="Calibri"/>
      </w:rPr>
      <w:fldChar w:fldCharType="begin"/>
    </w:r>
    <w:r>
      <w:rPr>
        <w:rStyle w:val="af3"/>
        <w:rFonts w:eastAsia="Calibri"/>
      </w:rPr>
      <w:instrText xml:space="preserve">PAGE  </w:instrText>
    </w:r>
    <w:r>
      <w:rPr>
        <w:rStyle w:val="af3"/>
        <w:rFonts w:eastAsia="Calibri"/>
      </w:rPr>
      <w:fldChar w:fldCharType="end"/>
    </w:r>
  </w:p>
  <w:p w:rsidR="00472B52" w:rsidRDefault="00472B5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B8525C8"/>
    <w:multiLevelType w:val="hybridMultilevel"/>
    <w:tmpl w:val="21E47648"/>
    <w:lvl w:ilvl="0" w:tplc="2B6C3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241607"/>
    <w:multiLevelType w:val="hybridMultilevel"/>
    <w:tmpl w:val="92926DE0"/>
    <w:lvl w:ilvl="0" w:tplc="517A29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817F92"/>
    <w:multiLevelType w:val="multilevel"/>
    <w:tmpl w:val="28DCC74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1A611E4"/>
    <w:multiLevelType w:val="multilevel"/>
    <w:tmpl w:val="C0F4D94A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C8070D0"/>
    <w:multiLevelType w:val="hybridMultilevel"/>
    <w:tmpl w:val="1DEC6C52"/>
    <w:lvl w:ilvl="0" w:tplc="2C5635C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3A631C8D"/>
    <w:multiLevelType w:val="multilevel"/>
    <w:tmpl w:val="1F4E6F3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3AB32E2A"/>
    <w:multiLevelType w:val="multilevel"/>
    <w:tmpl w:val="62F6DCD6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3CE30397"/>
    <w:multiLevelType w:val="hybridMultilevel"/>
    <w:tmpl w:val="4D44982E"/>
    <w:styleLink w:val="14"/>
    <w:lvl w:ilvl="0" w:tplc="952895EE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3D663B12"/>
    <w:multiLevelType w:val="hybridMultilevel"/>
    <w:tmpl w:val="DBA62A92"/>
    <w:lvl w:ilvl="0" w:tplc="0419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0">
    <w:nsid w:val="3EB575D2"/>
    <w:multiLevelType w:val="hybridMultilevel"/>
    <w:tmpl w:val="AE14EA36"/>
    <w:lvl w:ilvl="0" w:tplc="517A2900">
      <w:start w:val="1"/>
      <w:numFmt w:val="bullet"/>
      <w:lvlText w:val=""/>
      <w:lvlJc w:val="left"/>
      <w:pPr>
        <w:ind w:left="3600" w:hanging="360"/>
      </w:pPr>
      <w:rPr>
        <w:rFonts w:ascii="Symbol" w:hAnsi="Symbol" w:cs="Times New Roman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44664AFB"/>
    <w:multiLevelType w:val="hybridMultilevel"/>
    <w:tmpl w:val="877AE9E2"/>
    <w:lvl w:ilvl="0" w:tplc="7DA6C0B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A36906"/>
    <w:multiLevelType w:val="multilevel"/>
    <w:tmpl w:val="B2A631AE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525306E3"/>
    <w:multiLevelType w:val="hybridMultilevel"/>
    <w:tmpl w:val="1A7EA832"/>
    <w:lvl w:ilvl="0" w:tplc="1B2261CC">
      <w:start w:val="1"/>
      <w:numFmt w:val="bullet"/>
      <w:lvlText w:val=""/>
      <w:lvlJc w:val="left"/>
      <w:pPr>
        <w:tabs>
          <w:tab w:val="num" w:pos="1557"/>
        </w:tabs>
        <w:ind w:left="1557" w:hanging="360"/>
      </w:pPr>
      <w:rPr>
        <w:rFonts w:ascii="Symbol" w:hAnsi="Symbol" w:hint="default"/>
        <w:color w:val="auto"/>
        <w:sz w:val="24"/>
        <w:szCs w:val="24"/>
      </w:rPr>
    </w:lvl>
    <w:lvl w:ilvl="1" w:tplc="3A1E0B14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6DCA4DDC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57783174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914C7D30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3A008B3A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DA8CAF26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BBF0555A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EB90A3AC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14">
    <w:nsid w:val="5C7B2735"/>
    <w:multiLevelType w:val="hybridMultilevel"/>
    <w:tmpl w:val="1F4E6F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2B6C325C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7DA6C0BA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6AF74171"/>
    <w:multiLevelType w:val="hybridMultilevel"/>
    <w:tmpl w:val="8A06924E"/>
    <w:lvl w:ilvl="0" w:tplc="E02A3CBE">
      <w:start w:val="1"/>
      <w:numFmt w:val="bullet"/>
      <w:lvlText w:val="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6E7717C3"/>
    <w:multiLevelType w:val="hybridMultilevel"/>
    <w:tmpl w:val="58B81B34"/>
    <w:lvl w:ilvl="0" w:tplc="62D628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0420CB"/>
    <w:multiLevelType w:val="hybridMultilevel"/>
    <w:tmpl w:val="7AA21ECE"/>
    <w:lvl w:ilvl="0" w:tplc="692648A0">
      <w:start w:val="1"/>
      <w:numFmt w:val="bullet"/>
      <w:lvlText w:val="­"/>
      <w:lvlJc w:val="left"/>
      <w:pPr>
        <w:tabs>
          <w:tab w:val="num" w:pos="2858"/>
        </w:tabs>
        <w:ind w:left="2858" w:hanging="360"/>
      </w:pPr>
      <w:rPr>
        <w:rFonts w:ascii="Times New Roman" w:hAnsi="Times New Roman" w:cs="Times New Roman" w:hint="default"/>
      </w:rPr>
    </w:lvl>
    <w:lvl w:ilvl="1" w:tplc="EC40FA36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772752DA"/>
    <w:multiLevelType w:val="hybridMultilevel"/>
    <w:tmpl w:val="705AD0B0"/>
    <w:lvl w:ilvl="0" w:tplc="2B6C3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E90974"/>
    <w:multiLevelType w:val="hybridMultilevel"/>
    <w:tmpl w:val="9F98F09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7BE0111C"/>
    <w:multiLevelType w:val="hybridMultilevel"/>
    <w:tmpl w:val="09C67606"/>
    <w:lvl w:ilvl="0" w:tplc="7DA6C0B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1A101E"/>
    <w:multiLevelType w:val="hybridMultilevel"/>
    <w:tmpl w:val="E16220D4"/>
    <w:lvl w:ilvl="0" w:tplc="517A2900">
      <w:start w:val="1"/>
      <w:numFmt w:val="bullet"/>
      <w:lvlText w:val=""/>
      <w:lvlJc w:val="left"/>
      <w:pPr>
        <w:ind w:left="3600" w:hanging="360"/>
      </w:pPr>
      <w:rPr>
        <w:rFonts w:ascii="Symbol" w:hAnsi="Symbol" w:cs="Times New Roman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>
    <w:nsid w:val="7E8D412D"/>
    <w:multiLevelType w:val="hybridMultilevel"/>
    <w:tmpl w:val="53509BB4"/>
    <w:lvl w:ilvl="0" w:tplc="043A993A">
      <w:start w:val="1"/>
      <w:numFmt w:val="bullet"/>
      <w:lvlText w:val="—"/>
      <w:lvlJc w:val="left"/>
      <w:pPr>
        <w:tabs>
          <w:tab w:val="num" w:pos="2251"/>
        </w:tabs>
        <w:ind w:left="2081" w:hanging="114"/>
      </w:pPr>
      <w:rPr>
        <w:rFonts w:ascii="Courier New" w:hAnsi="Courier New" w:hint="default"/>
      </w:rPr>
    </w:lvl>
    <w:lvl w:ilvl="1" w:tplc="486E39F0">
      <w:start w:val="1"/>
      <w:numFmt w:val="bullet"/>
      <w:lvlText w:val="—"/>
      <w:lvlJc w:val="left"/>
      <w:pPr>
        <w:tabs>
          <w:tab w:val="num" w:pos="2084"/>
        </w:tabs>
        <w:ind w:left="1914" w:hanging="114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2"/>
  </w:num>
  <w:num w:numId="5">
    <w:abstractNumId w:val="15"/>
  </w:num>
  <w:num w:numId="6">
    <w:abstractNumId w:val="3"/>
  </w:num>
  <w:num w:numId="7">
    <w:abstractNumId w:val="4"/>
  </w:num>
  <w:num w:numId="8">
    <w:abstractNumId w:val="6"/>
  </w:num>
  <w:num w:numId="9">
    <w:abstractNumId w:val="20"/>
  </w:num>
  <w:num w:numId="10">
    <w:abstractNumId w:val="11"/>
  </w:num>
  <w:num w:numId="11">
    <w:abstractNumId w:val="16"/>
  </w:num>
  <w:num w:numId="12">
    <w:abstractNumId w:val="2"/>
  </w:num>
  <w:num w:numId="13">
    <w:abstractNumId w:val="13"/>
  </w:num>
  <w:num w:numId="14">
    <w:abstractNumId w:val="8"/>
    <w:lvlOverride w:ilvl="0">
      <w:lvl w:ilvl="0" w:tplc="952895EE">
        <w:start w:val="1"/>
        <w:numFmt w:val="bullet"/>
        <w:lvlText w:val=""/>
        <w:lvlJc w:val="left"/>
        <w:pPr>
          <w:tabs>
            <w:tab w:val="num" w:pos="1495"/>
          </w:tabs>
          <w:ind w:left="1495" w:hanging="360"/>
        </w:pPr>
        <w:rPr>
          <w:rFonts w:ascii="Symbol" w:hAnsi="Symbol" w:hint="default"/>
          <w:color w:val="auto"/>
          <w:sz w:val="24"/>
          <w:szCs w:val="24"/>
        </w:rPr>
      </w:lvl>
    </w:lvlOverride>
  </w:num>
  <w:num w:numId="15">
    <w:abstractNumId w:val="10"/>
  </w:num>
  <w:num w:numId="16">
    <w:abstractNumId w:val="21"/>
  </w:num>
  <w:num w:numId="17">
    <w:abstractNumId w:val="1"/>
  </w:num>
  <w:num w:numId="18">
    <w:abstractNumId w:val="18"/>
  </w:num>
  <w:num w:numId="19">
    <w:abstractNumId w:val="22"/>
  </w:num>
  <w:num w:numId="20">
    <w:abstractNumId w:val="19"/>
  </w:num>
  <w:num w:numId="21">
    <w:abstractNumId w:val="7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52"/>
    <w:rsid w:val="000234E7"/>
    <w:rsid w:val="00085478"/>
    <w:rsid w:val="002C6D56"/>
    <w:rsid w:val="00472B52"/>
    <w:rsid w:val="00616CFF"/>
    <w:rsid w:val="006A6404"/>
    <w:rsid w:val="007E5876"/>
    <w:rsid w:val="008B3490"/>
    <w:rsid w:val="00A70ACA"/>
    <w:rsid w:val="00F2137A"/>
    <w:rsid w:val="00F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52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link w:val="a4"/>
    <w:qFormat/>
    <w:rsid w:val="00472B52"/>
    <w:pPr>
      <w:ind w:left="720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locked/>
    <w:rsid w:val="00472B52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rsid w:val="00472B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a"/>
    <w:next w:val="a"/>
    <w:link w:val="a6"/>
    <w:qFormat/>
    <w:rsid w:val="00472B52"/>
    <w:pPr>
      <w:spacing w:after="60"/>
      <w:jc w:val="center"/>
      <w:outlineLvl w:val="1"/>
    </w:pPr>
    <w:rPr>
      <w:rFonts w:eastAsia="Calibri"/>
      <w:b/>
      <w:bCs/>
      <w:i/>
      <w:iCs/>
      <w:szCs w:val="28"/>
      <w:lang w:val="x-none" w:eastAsia="en-US"/>
    </w:rPr>
  </w:style>
  <w:style w:type="character" w:customStyle="1" w:styleId="a6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basedOn w:val="a0"/>
    <w:link w:val="a5"/>
    <w:rsid w:val="00472B52"/>
    <w:rPr>
      <w:rFonts w:ascii="Times New Roman CYR" w:eastAsia="Calibri" w:hAnsi="Times New Roman CYR" w:cs="Times New Roman"/>
      <w:b/>
      <w:bCs/>
      <w:i/>
      <w:iCs/>
      <w:sz w:val="28"/>
      <w:szCs w:val="28"/>
      <w:lang w:val="x-none"/>
    </w:rPr>
  </w:style>
  <w:style w:type="paragraph" w:styleId="a7">
    <w:name w:val="footnote text"/>
    <w:basedOn w:val="a"/>
    <w:link w:val="a8"/>
    <w:semiHidden/>
    <w:rsid w:val="00472B52"/>
    <w:rPr>
      <w:sz w:val="20"/>
    </w:rPr>
  </w:style>
  <w:style w:type="character" w:customStyle="1" w:styleId="a8">
    <w:name w:val="Текст сноски Знак"/>
    <w:basedOn w:val="a0"/>
    <w:link w:val="a7"/>
    <w:semiHidden/>
    <w:rsid w:val="00472B52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9">
    <w:name w:val="footnote reference"/>
    <w:semiHidden/>
    <w:rsid w:val="00472B52"/>
    <w:rPr>
      <w:vertAlign w:val="superscript"/>
    </w:rPr>
  </w:style>
  <w:style w:type="paragraph" w:customStyle="1" w:styleId="2">
    <w:name w:val=" Знак2"/>
    <w:basedOn w:val="a"/>
    <w:autoRedefine/>
    <w:rsid w:val="00472B52"/>
    <w:pPr>
      <w:spacing w:after="160" w:line="240" w:lineRule="exact"/>
      <w:ind w:left="540"/>
      <w:jc w:val="left"/>
    </w:pPr>
    <w:rPr>
      <w:rFonts w:ascii="Times New Roman" w:eastAsia="SimSun" w:hAnsi="Times New Roman"/>
      <w:b/>
      <w:sz w:val="32"/>
      <w:szCs w:val="32"/>
      <w:lang w:eastAsia="en-US"/>
    </w:rPr>
  </w:style>
  <w:style w:type="table" w:styleId="aa">
    <w:name w:val="Table Grid"/>
    <w:basedOn w:val="a1"/>
    <w:rsid w:val="00472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72B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472B52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472B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semiHidden/>
    <w:rsid w:val="00472B52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ListParagraph">
    <w:name w:val="List Paragraph"/>
    <w:basedOn w:val="a"/>
    <w:link w:val="ListParagraphChar"/>
    <w:rsid w:val="00472B52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e">
    <w:name w:val="Document Map"/>
    <w:basedOn w:val="a"/>
    <w:link w:val="af"/>
    <w:semiHidden/>
    <w:rsid w:val="00472B52"/>
    <w:pPr>
      <w:shd w:val="clear" w:color="auto" w:fill="000080"/>
    </w:pPr>
    <w:rPr>
      <w:rFonts w:ascii="Tahoma" w:hAnsi="Tahoma" w:cs="Tahoma"/>
      <w:sz w:val="20"/>
    </w:rPr>
  </w:style>
  <w:style w:type="character" w:customStyle="1" w:styleId="af">
    <w:name w:val="Схема документа Знак"/>
    <w:basedOn w:val="a0"/>
    <w:link w:val="ae"/>
    <w:semiHidden/>
    <w:rsid w:val="00472B5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caption"/>
    <w:basedOn w:val="a"/>
    <w:next w:val="a"/>
    <w:autoRedefine/>
    <w:qFormat/>
    <w:rsid w:val="00472B52"/>
    <w:pPr>
      <w:spacing w:line="240" w:lineRule="auto"/>
    </w:pPr>
    <w:rPr>
      <w:rFonts w:ascii="Times New Roman" w:hAnsi="Times New Roman"/>
      <w:bCs/>
      <w:sz w:val="24"/>
    </w:rPr>
  </w:style>
  <w:style w:type="numbering" w:customStyle="1" w:styleId="14">
    <w:name w:val="Стиль14"/>
    <w:rsid w:val="00472B52"/>
    <w:pPr>
      <w:numPr>
        <w:numId w:val="14"/>
      </w:numPr>
    </w:pPr>
  </w:style>
  <w:style w:type="character" w:customStyle="1" w:styleId="current">
    <w:name w:val="current"/>
    <w:basedOn w:val="a0"/>
    <w:rsid w:val="00472B52"/>
  </w:style>
  <w:style w:type="character" w:customStyle="1" w:styleId="FontStyle12">
    <w:name w:val="Font Style12"/>
    <w:rsid w:val="00472B52"/>
    <w:rPr>
      <w:rFonts w:ascii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rsid w:val="00472B5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472B52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f3">
    <w:name w:val="page number"/>
    <w:rsid w:val="00472B52"/>
    <w:rPr>
      <w:rFonts w:cs="Times New Roman"/>
    </w:rPr>
  </w:style>
  <w:style w:type="character" w:customStyle="1" w:styleId="ListParagraphChar">
    <w:name w:val="List Paragraph Char"/>
    <w:link w:val="ListParagraph"/>
    <w:locked/>
    <w:rsid w:val="00472B52"/>
    <w:rPr>
      <w:rFonts w:ascii="Calibri" w:eastAsia="Times New Roman" w:hAnsi="Calibri" w:cs="Times New Roman"/>
    </w:rPr>
  </w:style>
  <w:style w:type="character" w:styleId="af4">
    <w:name w:val="Hyperlink"/>
    <w:rsid w:val="00472B52"/>
    <w:rPr>
      <w:color w:val="0000FF"/>
      <w:u w:val="single"/>
    </w:rPr>
  </w:style>
  <w:style w:type="character" w:styleId="af5">
    <w:name w:val="FollowedHyperlink"/>
    <w:rsid w:val="00472B52"/>
    <w:rPr>
      <w:color w:val="800080"/>
      <w:u w:val="single"/>
    </w:rPr>
  </w:style>
  <w:style w:type="paragraph" w:customStyle="1" w:styleId="xl87">
    <w:name w:val="xl87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88">
    <w:name w:val="xl88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89">
    <w:name w:val="xl89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0">
    <w:name w:val="xl90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1">
    <w:name w:val="xl91"/>
    <w:basedOn w:val="a"/>
    <w:rsid w:val="00472B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2">
    <w:name w:val="xl92"/>
    <w:basedOn w:val="a"/>
    <w:rsid w:val="00472B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94">
    <w:name w:val="xl94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7">
    <w:name w:val="xl97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98">
    <w:name w:val="xl98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99">
    <w:name w:val="xl99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0">
    <w:name w:val="xl100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01">
    <w:name w:val="xl101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02">
    <w:name w:val="xl102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3">
    <w:name w:val="xl103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4">
    <w:name w:val="xl104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5">
    <w:name w:val="xl105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6">
    <w:name w:val="xl106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7">
    <w:name w:val="xl107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09">
    <w:name w:val="xl109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0">
    <w:name w:val="xl110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1">
    <w:name w:val="xl111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13">
    <w:name w:val="xl113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6">
    <w:name w:val="xl116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8">
    <w:name w:val="xl118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9">
    <w:name w:val="xl119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20">
    <w:name w:val="xl120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22">
    <w:name w:val="xl122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5">
    <w:name w:val="xl125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26">
    <w:name w:val="xl126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27">
    <w:name w:val="xl127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8">
    <w:name w:val="xl128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29">
    <w:name w:val="xl129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30">
    <w:name w:val="xl130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31">
    <w:name w:val="xl131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32">
    <w:name w:val="xl132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33">
    <w:name w:val="xl133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34">
    <w:name w:val="xl134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6">
    <w:name w:val="xl136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37">
    <w:name w:val="xl137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8">
    <w:name w:val="xl138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39">
    <w:name w:val="xl139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40">
    <w:name w:val="xl140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Times New Roman" w:hAnsi="Times New Roman"/>
      <w:sz w:val="18"/>
      <w:szCs w:val="18"/>
    </w:rPr>
  </w:style>
  <w:style w:type="paragraph" w:customStyle="1" w:styleId="xl141">
    <w:name w:val="xl141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42">
    <w:name w:val="xl142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43">
    <w:name w:val="xl143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44">
    <w:name w:val="xl144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Times New Roman" w:hAnsi="Times New Roman"/>
      <w:sz w:val="18"/>
      <w:szCs w:val="18"/>
    </w:rPr>
  </w:style>
  <w:style w:type="paragraph" w:customStyle="1" w:styleId="xl145">
    <w:name w:val="xl145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46">
    <w:name w:val="xl146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47">
    <w:name w:val="xl147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Times New Roman" w:hAnsi="Times New Roman"/>
      <w:sz w:val="18"/>
      <w:szCs w:val="18"/>
    </w:rPr>
  </w:style>
  <w:style w:type="paragraph" w:customStyle="1" w:styleId="xl148">
    <w:name w:val="xl148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49">
    <w:name w:val="xl149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50">
    <w:name w:val="xl150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51">
    <w:name w:val="xl151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52">
    <w:name w:val="xl152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53">
    <w:name w:val="xl153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54">
    <w:name w:val="xl154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55">
    <w:name w:val="xl155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56">
    <w:name w:val="xl156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57">
    <w:name w:val="xl157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58">
    <w:name w:val="xl158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59">
    <w:name w:val="xl159"/>
    <w:basedOn w:val="a"/>
    <w:rsid w:val="00472B5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xl160">
    <w:name w:val="xl160"/>
    <w:basedOn w:val="a"/>
    <w:rsid w:val="00472B52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161">
    <w:name w:val="xl161"/>
    <w:basedOn w:val="a"/>
    <w:rsid w:val="00472B52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"/>
    <w:rsid w:val="00472B52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"/>
    <w:rsid w:val="00472B52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"/>
    <w:rsid w:val="00472B5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xl165">
    <w:name w:val="xl165"/>
    <w:basedOn w:val="a"/>
    <w:rsid w:val="00472B52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a"/>
    <w:rsid w:val="00472B5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7">
    <w:name w:val="xl167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68">
    <w:name w:val="xl168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69">
    <w:name w:val="xl169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70">
    <w:name w:val="xl170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71">
    <w:name w:val="xl171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72">
    <w:name w:val="xl172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73">
    <w:name w:val="xl173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74">
    <w:name w:val="xl174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styleId="af6">
    <w:name w:val="Balloon Text"/>
    <w:basedOn w:val="a"/>
    <w:link w:val="af7"/>
    <w:uiPriority w:val="99"/>
    <w:semiHidden/>
    <w:unhideWhenUsed/>
    <w:rsid w:val="00472B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72B52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Strong"/>
    <w:uiPriority w:val="22"/>
    <w:qFormat/>
    <w:rsid w:val="00472B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52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link w:val="a4"/>
    <w:qFormat/>
    <w:rsid w:val="00472B52"/>
    <w:pPr>
      <w:ind w:left="720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locked/>
    <w:rsid w:val="00472B52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rsid w:val="00472B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a"/>
    <w:next w:val="a"/>
    <w:link w:val="a6"/>
    <w:qFormat/>
    <w:rsid w:val="00472B52"/>
    <w:pPr>
      <w:spacing w:after="60"/>
      <w:jc w:val="center"/>
      <w:outlineLvl w:val="1"/>
    </w:pPr>
    <w:rPr>
      <w:rFonts w:eastAsia="Calibri"/>
      <w:b/>
      <w:bCs/>
      <w:i/>
      <w:iCs/>
      <w:szCs w:val="28"/>
      <w:lang w:val="x-none" w:eastAsia="en-US"/>
    </w:rPr>
  </w:style>
  <w:style w:type="character" w:customStyle="1" w:styleId="a6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basedOn w:val="a0"/>
    <w:link w:val="a5"/>
    <w:rsid w:val="00472B52"/>
    <w:rPr>
      <w:rFonts w:ascii="Times New Roman CYR" w:eastAsia="Calibri" w:hAnsi="Times New Roman CYR" w:cs="Times New Roman"/>
      <w:b/>
      <w:bCs/>
      <w:i/>
      <w:iCs/>
      <w:sz w:val="28"/>
      <w:szCs w:val="28"/>
      <w:lang w:val="x-none"/>
    </w:rPr>
  </w:style>
  <w:style w:type="paragraph" w:styleId="a7">
    <w:name w:val="footnote text"/>
    <w:basedOn w:val="a"/>
    <w:link w:val="a8"/>
    <w:semiHidden/>
    <w:rsid w:val="00472B52"/>
    <w:rPr>
      <w:sz w:val="20"/>
    </w:rPr>
  </w:style>
  <w:style w:type="character" w:customStyle="1" w:styleId="a8">
    <w:name w:val="Текст сноски Знак"/>
    <w:basedOn w:val="a0"/>
    <w:link w:val="a7"/>
    <w:semiHidden/>
    <w:rsid w:val="00472B52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9">
    <w:name w:val="footnote reference"/>
    <w:semiHidden/>
    <w:rsid w:val="00472B52"/>
    <w:rPr>
      <w:vertAlign w:val="superscript"/>
    </w:rPr>
  </w:style>
  <w:style w:type="paragraph" w:customStyle="1" w:styleId="2">
    <w:name w:val=" Знак2"/>
    <w:basedOn w:val="a"/>
    <w:autoRedefine/>
    <w:rsid w:val="00472B52"/>
    <w:pPr>
      <w:spacing w:after="160" w:line="240" w:lineRule="exact"/>
      <w:ind w:left="540"/>
      <w:jc w:val="left"/>
    </w:pPr>
    <w:rPr>
      <w:rFonts w:ascii="Times New Roman" w:eastAsia="SimSun" w:hAnsi="Times New Roman"/>
      <w:b/>
      <w:sz w:val="32"/>
      <w:szCs w:val="32"/>
      <w:lang w:eastAsia="en-US"/>
    </w:rPr>
  </w:style>
  <w:style w:type="table" w:styleId="aa">
    <w:name w:val="Table Grid"/>
    <w:basedOn w:val="a1"/>
    <w:rsid w:val="00472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72B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472B52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472B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semiHidden/>
    <w:rsid w:val="00472B52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ListParagraph">
    <w:name w:val="List Paragraph"/>
    <w:basedOn w:val="a"/>
    <w:link w:val="ListParagraphChar"/>
    <w:rsid w:val="00472B52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e">
    <w:name w:val="Document Map"/>
    <w:basedOn w:val="a"/>
    <w:link w:val="af"/>
    <w:semiHidden/>
    <w:rsid w:val="00472B52"/>
    <w:pPr>
      <w:shd w:val="clear" w:color="auto" w:fill="000080"/>
    </w:pPr>
    <w:rPr>
      <w:rFonts w:ascii="Tahoma" w:hAnsi="Tahoma" w:cs="Tahoma"/>
      <w:sz w:val="20"/>
    </w:rPr>
  </w:style>
  <w:style w:type="character" w:customStyle="1" w:styleId="af">
    <w:name w:val="Схема документа Знак"/>
    <w:basedOn w:val="a0"/>
    <w:link w:val="ae"/>
    <w:semiHidden/>
    <w:rsid w:val="00472B5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caption"/>
    <w:basedOn w:val="a"/>
    <w:next w:val="a"/>
    <w:autoRedefine/>
    <w:qFormat/>
    <w:rsid w:val="00472B52"/>
    <w:pPr>
      <w:spacing w:line="240" w:lineRule="auto"/>
    </w:pPr>
    <w:rPr>
      <w:rFonts w:ascii="Times New Roman" w:hAnsi="Times New Roman"/>
      <w:bCs/>
      <w:sz w:val="24"/>
    </w:rPr>
  </w:style>
  <w:style w:type="numbering" w:customStyle="1" w:styleId="14">
    <w:name w:val="Стиль14"/>
    <w:rsid w:val="00472B52"/>
    <w:pPr>
      <w:numPr>
        <w:numId w:val="14"/>
      </w:numPr>
    </w:pPr>
  </w:style>
  <w:style w:type="character" w:customStyle="1" w:styleId="current">
    <w:name w:val="current"/>
    <w:basedOn w:val="a0"/>
    <w:rsid w:val="00472B52"/>
  </w:style>
  <w:style w:type="character" w:customStyle="1" w:styleId="FontStyle12">
    <w:name w:val="Font Style12"/>
    <w:rsid w:val="00472B52"/>
    <w:rPr>
      <w:rFonts w:ascii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rsid w:val="00472B5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472B52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f3">
    <w:name w:val="page number"/>
    <w:rsid w:val="00472B52"/>
    <w:rPr>
      <w:rFonts w:cs="Times New Roman"/>
    </w:rPr>
  </w:style>
  <w:style w:type="character" w:customStyle="1" w:styleId="ListParagraphChar">
    <w:name w:val="List Paragraph Char"/>
    <w:link w:val="ListParagraph"/>
    <w:locked/>
    <w:rsid w:val="00472B52"/>
    <w:rPr>
      <w:rFonts w:ascii="Calibri" w:eastAsia="Times New Roman" w:hAnsi="Calibri" w:cs="Times New Roman"/>
    </w:rPr>
  </w:style>
  <w:style w:type="character" w:styleId="af4">
    <w:name w:val="Hyperlink"/>
    <w:rsid w:val="00472B52"/>
    <w:rPr>
      <w:color w:val="0000FF"/>
      <w:u w:val="single"/>
    </w:rPr>
  </w:style>
  <w:style w:type="character" w:styleId="af5">
    <w:name w:val="FollowedHyperlink"/>
    <w:rsid w:val="00472B52"/>
    <w:rPr>
      <w:color w:val="800080"/>
      <w:u w:val="single"/>
    </w:rPr>
  </w:style>
  <w:style w:type="paragraph" w:customStyle="1" w:styleId="xl87">
    <w:name w:val="xl87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88">
    <w:name w:val="xl88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89">
    <w:name w:val="xl89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0">
    <w:name w:val="xl90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1">
    <w:name w:val="xl91"/>
    <w:basedOn w:val="a"/>
    <w:rsid w:val="00472B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2">
    <w:name w:val="xl92"/>
    <w:basedOn w:val="a"/>
    <w:rsid w:val="00472B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94">
    <w:name w:val="xl94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7">
    <w:name w:val="xl97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98">
    <w:name w:val="xl98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99">
    <w:name w:val="xl99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0">
    <w:name w:val="xl100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01">
    <w:name w:val="xl101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02">
    <w:name w:val="xl102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3">
    <w:name w:val="xl103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4">
    <w:name w:val="xl104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5">
    <w:name w:val="xl105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6">
    <w:name w:val="xl106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7">
    <w:name w:val="xl107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09">
    <w:name w:val="xl109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0">
    <w:name w:val="xl110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1">
    <w:name w:val="xl111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13">
    <w:name w:val="xl113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6">
    <w:name w:val="xl116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8">
    <w:name w:val="xl118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9">
    <w:name w:val="xl119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20">
    <w:name w:val="xl120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22">
    <w:name w:val="xl122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5">
    <w:name w:val="xl125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26">
    <w:name w:val="xl126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27">
    <w:name w:val="xl127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8">
    <w:name w:val="xl128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29">
    <w:name w:val="xl129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30">
    <w:name w:val="xl130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31">
    <w:name w:val="xl131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32">
    <w:name w:val="xl132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33">
    <w:name w:val="xl133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34">
    <w:name w:val="xl134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6">
    <w:name w:val="xl136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37">
    <w:name w:val="xl137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8">
    <w:name w:val="xl138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39">
    <w:name w:val="xl139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40">
    <w:name w:val="xl140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Times New Roman" w:hAnsi="Times New Roman"/>
      <w:sz w:val="18"/>
      <w:szCs w:val="18"/>
    </w:rPr>
  </w:style>
  <w:style w:type="paragraph" w:customStyle="1" w:styleId="xl141">
    <w:name w:val="xl141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42">
    <w:name w:val="xl142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43">
    <w:name w:val="xl143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44">
    <w:name w:val="xl144"/>
    <w:basedOn w:val="a"/>
    <w:rsid w:val="00472B52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Times New Roman" w:hAnsi="Times New Roman"/>
      <w:sz w:val="18"/>
      <w:szCs w:val="18"/>
    </w:rPr>
  </w:style>
  <w:style w:type="paragraph" w:customStyle="1" w:styleId="xl145">
    <w:name w:val="xl145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46">
    <w:name w:val="xl146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47">
    <w:name w:val="xl147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Times New Roman" w:hAnsi="Times New Roman"/>
      <w:sz w:val="18"/>
      <w:szCs w:val="18"/>
    </w:rPr>
  </w:style>
  <w:style w:type="paragraph" w:customStyle="1" w:styleId="xl148">
    <w:name w:val="xl148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49">
    <w:name w:val="xl149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50">
    <w:name w:val="xl150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51">
    <w:name w:val="xl151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52">
    <w:name w:val="xl152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53">
    <w:name w:val="xl153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54">
    <w:name w:val="xl154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55">
    <w:name w:val="xl155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56">
    <w:name w:val="xl156"/>
    <w:basedOn w:val="a"/>
    <w:rsid w:val="00472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57">
    <w:name w:val="xl157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58">
    <w:name w:val="xl158"/>
    <w:basedOn w:val="a"/>
    <w:rsid w:val="00472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59">
    <w:name w:val="xl159"/>
    <w:basedOn w:val="a"/>
    <w:rsid w:val="00472B5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xl160">
    <w:name w:val="xl160"/>
    <w:basedOn w:val="a"/>
    <w:rsid w:val="00472B52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161">
    <w:name w:val="xl161"/>
    <w:basedOn w:val="a"/>
    <w:rsid w:val="00472B52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"/>
    <w:rsid w:val="00472B52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"/>
    <w:rsid w:val="00472B52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"/>
    <w:rsid w:val="00472B5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xl165">
    <w:name w:val="xl165"/>
    <w:basedOn w:val="a"/>
    <w:rsid w:val="00472B52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a"/>
    <w:rsid w:val="00472B5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7">
    <w:name w:val="xl167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68">
    <w:name w:val="xl168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69">
    <w:name w:val="xl169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70">
    <w:name w:val="xl170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71">
    <w:name w:val="xl171"/>
    <w:basedOn w:val="a"/>
    <w:rsid w:val="00472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72">
    <w:name w:val="xl172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73">
    <w:name w:val="xl173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74">
    <w:name w:val="xl174"/>
    <w:basedOn w:val="a"/>
    <w:rsid w:val="00472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styleId="af6">
    <w:name w:val="Balloon Text"/>
    <w:basedOn w:val="a"/>
    <w:link w:val="af7"/>
    <w:uiPriority w:val="99"/>
    <w:semiHidden/>
    <w:unhideWhenUsed/>
    <w:rsid w:val="00472B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72B52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Strong"/>
    <w:uiPriority w:val="22"/>
    <w:qFormat/>
    <w:rsid w:val="00472B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_____Microsoft_Excel_97-20032.xls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_____Microsoft_Excel_97-20031.xls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37</Pages>
  <Words>13236</Words>
  <Characters>75446</Characters>
  <Application>Microsoft Office Word</Application>
  <DocSecurity>0</DocSecurity>
  <Lines>628</Lines>
  <Paragraphs>177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</vt:lpstr>
      <vt:lpstr>    </vt:lpstr>
      <vt:lpstr>    </vt:lpstr>
      <vt:lpstr>    Энергосбережение и повышение</vt:lpstr>
      <vt:lpstr>    энергетической эффективности муниципального образования</vt:lpstr>
      <vt:lpstr>        Организация качественной и безопасной эксплуатации бесхозяйных электрических сет</vt:lpstr>
      <vt:lpstr>        Модернизация системы уличного  освещения</vt:lpstr>
      <vt:lpstr>        Оптимизация работы основного силового оборудования распределительной электрическ</vt:lpstr>
      <vt:lpstr>        Внедрение средств и систем малой энергетики </vt:lpstr>
    </vt:vector>
  </TitlesOfParts>
  <Company>SPecialiST RePack</Company>
  <LinksUpToDate>false</LinksUpToDate>
  <CharactersWithSpaces>88505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2022-03-29T07:28:00Z</cp:lastPrinted>
  <dcterms:created xsi:type="dcterms:W3CDTF">2022-03-29T07:11:00Z</dcterms:created>
  <dcterms:modified xsi:type="dcterms:W3CDTF">2022-03-29T07:28:00Z</dcterms:modified>
</cp:coreProperties>
</file>