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3"/>
      </w:tblGrid>
      <w:tr w:rsidR="00EF4E79" w:rsidTr="00EF4E79">
        <w:tc>
          <w:tcPr>
            <w:tcW w:w="5211" w:type="dxa"/>
          </w:tcPr>
          <w:p w:rsidR="00EF4E79" w:rsidRDefault="00EF4E79" w:rsidP="00EF4E79">
            <w:pPr>
              <w:rPr>
                <w:b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4363" w:type="dxa"/>
          </w:tcPr>
          <w:p w:rsidR="00EF4E79" w:rsidRDefault="00EF4E79" w:rsidP="00EF4E79">
            <w:pPr>
              <w:rPr>
                <w:color w:val="000000"/>
                <w:spacing w:val="9"/>
                <w:sz w:val="26"/>
                <w:szCs w:val="26"/>
              </w:rPr>
            </w:pPr>
            <w:r>
              <w:rPr>
                <w:color w:val="000000"/>
                <w:spacing w:val="9"/>
                <w:sz w:val="26"/>
                <w:szCs w:val="26"/>
              </w:rPr>
              <w:t>Приложение к постановлению Администрации муниципального образования «</w:t>
            </w:r>
            <w:proofErr w:type="gramStart"/>
            <w:r>
              <w:rPr>
                <w:color w:val="000000"/>
                <w:spacing w:val="9"/>
                <w:sz w:val="26"/>
                <w:szCs w:val="26"/>
              </w:rPr>
              <w:t>Муниципальный</w:t>
            </w:r>
            <w:proofErr w:type="gramEnd"/>
            <w:r>
              <w:rPr>
                <w:color w:val="000000"/>
                <w:spacing w:val="9"/>
                <w:sz w:val="26"/>
                <w:szCs w:val="26"/>
              </w:rPr>
              <w:t xml:space="preserve"> </w:t>
            </w:r>
          </w:p>
          <w:p w:rsidR="00EF4E79" w:rsidRDefault="00EF4E79" w:rsidP="00EF4E79">
            <w:pPr>
              <w:rPr>
                <w:color w:val="000000"/>
                <w:spacing w:val="9"/>
                <w:sz w:val="26"/>
                <w:szCs w:val="26"/>
              </w:rPr>
            </w:pPr>
            <w:r>
              <w:rPr>
                <w:color w:val="000000"/>
                <w:spacing w:val="9"/>
                <w:sz w:val="26"/>
                <w:szCs w:val="26"/>
              </w:rPr>
              <w:t xml:space="preserve">округ </w:t>
            </w:r>
            <w:proofErr w:type="spellStart"/>
            <w:r>
              <w:rPr>
                <w:color w:val="000000"/>
                <w:spacing w:val="9"/>
                <w:sz w:val="26"/>
                <w:szCs w:val="26"/>
              </w:rPr>
              <w:t>Камбарский</w:t>
            </w:r>
            <w:proofErr w:type="spellEnd"/>
            <w:r>
              <w:rPr>
                <w:color w:val="000000"/>
                <w:spacing w:val="9"/>
                <w:sz w:val="26"/>
                <w:szCs w:val="26"/>
              </w:rPr>
              <w:t xml:space="preserve"> район </w:t>
            </w:r>
          </w:p>
          <w:p w:rsidR="00EF4E79" w:rsidRDefault="00EF4E79" w:rsidP="00EF4E79">
            <w:pPr>
              <w:rPr>
                <w:color w:val="000000"/>
                <w:spacing w:val="9"/>
                <w:sz w:val="26"/>
                <w:szCs w:val="26"/>
              </w:rPr>
            </w:pPr>
            <w:r>
              <w:rPr>
                <w:color w:val="000000"/>
                <w:spacing w:val="9"/>
                <w:sz w:val="26"/>
                <w:szCs w:val="26"/>
              </w:rPr>
              <w:t xml:space="preserve">Удмуртской Республики» </w:t>
            </w:r>
          </w:p>
          <w:p w:rsidR="00EF4E79" w:rsidRPr="00EF4E79" w:rsidRDefault="00EF4E79" w:rsidP="00EF4E79">
            <w:pPr>
              <w:rPr>
                <w:color w:val="000000"/>
                <w:spacing w:val="9"/>
                <w:sz w:val="26"/>
                <w:szCs w:val="26"/>
              </w:rPr>
            </w:pPr>
            <w:r>
              <w:rPr>
                <w:color w:val="000000"/>
                <w:spacing w:val="9"/>
                <w:sz w:val="26"/>
                <w:szCs w:val="26"/>
              </w:rPr>
              <w:t>от 04 апреля 2022 года № 305</w:t>
            </w:r>
          </w:p>
        </w:tc>
      </w:tr>
    </w:tbl>
    <w:p w:rsidR="00EF4E79" w:rsidRPr="00242407" w:rsidRDefault="00EF4E79" w:rsidP="00EF4E79">
      <w:pPr>
        <w:jc w:val="right"/>
        <w:rPr>
          <w:sz w:val="24"/>
          <w:szCs w:val="24"/>
        </w:rPr>
      </w:pPr>
    </w:p>
    <w:p w:rsidR="00EF4E79" w:rsidRPr="00242407" w:rsidRDefault="00EF4E79" w:rsidP="00EF4E79">
      <w:pPr>
        <w:shd w:val="clear" w:color="auto" w:fill="FFFFFF"/>
        <w:ind w:left="65"/>
        <w:jc w:val="center"/>
        <w:rPr>
          <w:b/>
          <w:color w:val="000000"/>
          <w:spacing w:val="9"/>
          <w:sz w:val="24"/>
          <w:szCs w:val="24"/>
        </w:rPr>
      </w:pPr>
    </w:p>
    <w:p w:rsidR="00EF4E79" w:rsidRPr="00242407" w:rsidRDefault="00EF4E79" w:rsidP="00EF4E79">
      <w:pPr>
        <w:shd w:val="clear" w:color="auto" w:fill="FFFFFF"/>
        <w:spacing w:line="276" w:lineRule="auto"/>
        <w:ind w:left="65"/>
        <w:jc w:val="center"/>
        <w:rPr>
          <w:b/>
          <w:sz w:val="24"/>
          <w:szCs w:val="24"/>
        </w:rPr>
      </w:pPr>
      <w:r w:rsidRPr="00242407">
        <w:rPr>
          <w:b/>
          <w:color w:val="000000"/>
          <w:spacing w:val="9"/>
          <w:sz w:val="24"/>
          <w:szCs w:val="24"/>
        </w:rPr>
        <w:t>АДМИНИСТРАТИВНЫЙ РЕГЛАМЕНТ</w:t>
      </w:r>
    </w:p>
    <w:p w:rsidR="00EF4E79" w:rsidRPr="00242407" w:rsidRDefault="00EF4E79" w:rsidP="00EF4E79">
      <w:pPr>
        <w:shd w:val="clear" w:color="auto" w:fill="FFFFFF"/>
        <w:spacing w:line="276" w:lineRule="auto"/>
        <w:ind w:left="72"/>
        <w:jc w:val="center"/>
        <w:rPr>
          <w:b/>
          <w:color w:val="000000"/>
          <w:spacing w:val="9"/>
          <w:sz w:val="24"/>
          <w:szCs w:val="24"/>
        </w:rPr>
      </w:pPr>
      <w:r w:rsidRPr="00242407">
        <w:rPr>
          <w:b/>
          <w:color w:val="000000"/>
          <w:spacing w:val="8"/>
          <w:sz w:val="24"/>
          <w:szCs w:val="24"/>
        </w:rPr>
        <w:t>по предоставлению муниципальной услуги «</w:t>
      </w:r>
      <w:r w:rsidRPr="007A1B27">
        <w:rPr>
          <w:b/>
          <w:color w:val="000000"/>
          <w:spacing w:val="8"/>
          <w:sz w:val="24"/>
          <w:szCs w:val="24"/>
        </w:rPr>
        <w:t>Прием заявлений, документов, а также постановка на учет граждан, проживающих на сельских территориях, на получение государственной поддержки по государственной программе «Комплексное развитие сельских территорий»</w:t>
      </w:r>
    </w:p>
    <w:p w:rsidR="00EF4E79" w:rsidRPr="00242407" w:rsidRDefault="00EF4E79" w:rsidP="00EF4E79">
      <w:pPr>
        <w:shd w:val="clear" w:color="auto" w:fill="FFFFFF"/>
        <w:spacing w:line="276" w:lineRule="auto"/>
        <w:ind w:left="72"/>
        <w:jc w:val="center"/>
        <w:rPr>
          <w:sz w:val="24"/>
          <w:szCs w:val="24"/>
        </w:rPr>
      </w:pPr>
    </w:p>
    <w:p w:rsidR="00EF4E79" w:rsidRPr="00242407" w:rsidRDefault="002E1C76" w:rsidP="002E1C76">
      <w:pPr>
        <w:shd w:val="clear" w:color="auto" w:fill="FFFFFF"/>
        <w:spacing w:line="276" w:lineRule="auto"/>
        <w:jc w:val="center"/>
        <w:rPr>
          <w:b/>
          <w:color w:val="000000"/>
          <w:spacing w:val="6"/>
          <w:sz w:val="24"/>
          <w:szCs w:val="24"/>
        </w:rPr>
      </w:pPr>
      <w:r>
        <w:rPr>
          <w:b/>
          <w:color w:val="000000"/>
          <w:spacing w:val="6"/>
          <w:sz w:val="24"/>
          <w:szCs w:val="24"/>
        </w:rPr>
        <w:t xml:space="preserve">1. </w:t>
      </w:r>
      <w:r w:rsidR="00EF4E79" w:rsidRPr="00242407">
        <w:rPr>
          <w:b/>
          <w:color w:val="000000"/>
          <w:spacing w:val="6"/>
          <w:sz w:val="24"/>
          <w:szCs w:val="24"/>
        </w:rPr>
        <w:t>Общие положения</w:t>
      </w:r>
    </w:p>
    <w:p w:rsidR="00EF4E79" w:rsidRDefault="00EF4E79" w:rsidP="00EF4E79">
      <w:pPr>
        <w:pStyle w:val="a7"/>
        <w:numPr>
          <w:ilvl w:val="1"/>
          <w:numId w:val="1"/>
        </w:numPr>
        <w:spacing w:line="276" w:lineRule="auto"/>
        <w:ind w:left="0" w:firstLine="567"/>
        <w:rPr>
          <w:sz w:val="24"/>
        </w:rPr>
      </w:pPr>
      <w:proofErr w:type="gramStart"/>
      <w:r w:rsidRPr="00C942B5">
        <w:rPr>
          <w:sz w:val="24"/>
        </w:rPr>
        <w:t xml:space="preserve">Административный регламент </w:t>
      </w:r>
      <w:r>
        <w:rPr>
          <w:sz w:val="24"/>
        </w:rPr>
        <w:t xml:space="preserve">по предоставлению </w:t>
      </w:r>
      <w:r w:rsidRPr="00C942B5">
        <w:rPr>
          <w:sz w:val="24"/>
        </w:rPr>
        <w:t>муниципальной услуги «</w:t>
      </w:r>
      <w:r w:rsidRPr="00C942B5">
        <w:rPr>
          <w:color w:val="000000"/>
          <w:spacing w:val="8"/>
          <w:sz w:val="24"/>
        </w:rPr>
        <w:t>Прием заявлений, документов, а также постановка на учет граждан, проживающих на сельских территориях, на получение государственной поддержки по государственной программе «Комплексное развитие сельских территорий»</w:t>
      </w:r>
      <w:r>
        <w:rPr>
          <w:sz w:val="24"/>
        </w:rPr>
        <w:t>»</w:t>
      </w:r>
      <w:r w:rsidRPr="00C942B5">
        <w:rPr>
          <w:sz w:val="24"/>
        </w:rPr>
        <w:t xml:space="preserve"> (далее - административный регламент) регулирует порядок предоставления муниципальной услуги, определяет сроки и последовательность действий (административных процедур), порядок взаимодействия между должностными лицами, другими органами государственной власти, органами местного самоуправления, организациями при предоставлении</w:t>
      </w:r>
      <w:proofErr w:type="gramEnd"/>
      <w:r w:rsidRPr="00C942B5">
        <w:rPr>
          <w:sz w:val="24"/>
        </w:rPr>
        <w:t xml:space="preserve"> муниципальной услуги в целях повышения качества информационного обеспечения физических и юридических лиц.</w:t>
      </w:r>
      <w:r>
        <w:rPr>
          <w:sz w:val="24"/>
        </w:rPr>
        <w:t xml:space="preserve"> </w:t>
      </w:r>
    </w:p>
    <w:p w:rsidR="00EF4E79" w:rsidRPr="00C942B5" w:rsidRDefault="00EF4E79" w:rsidP="00EF4E79">
      <w:pPr>
        <w:pStyle w:val="a7"/>
        <w:numPr>
          <w:ilvl w:val="1"/>
          <w:numId w:val="1"/>
        </w:numPr>
        <w:spacing w:line="276" w:lineRule="auto"/>
        <w:ind w:left="0" w:firstLine="567"/>
        <w:rPr>
          <w:b/>
          <w:sz w:val="24"/>
        </w:rPr>
      </w:pPr>
      <w:r>
        <w:rPr>
          <w:b/>
          <w:sz w:val="24"/>
        </w:rPr>
        <w:t>Круг заявителей</w:t>
      </w:r>
    </w:p>
    <w:p w:rsidR="00EF4E79" w:rsidRPr="000E34CB" w:rsidRDefault="00EF4E79" w:rsidP="00EF4E79">
      <w:pPr>
        <w:ind w:firstLine="567"/>
        <w:jc w:val="both"/>
        <w:rPr>
          <w:color w:val="000000"/>
          <w:spacing w:val="1"/>
          <w:sz w:val="24"/>
          <w:szCs w:val="24"/>
        </w:rPr>
      </w:pPr>
      <w:r w:rsidRPr="000E34CB">
        <w:rPr>
          <w:color w:val="000000"/>
          <w:spacing w:val="1"/>
          <w:sz w:val="24"/>
          <w:szCs w:val="24"/>
        </w:rPr>
        <w:t>Получателями муниципальной услуги (далее – Заявители) являются граждане Российской Федерации, проживающие и работающие на сельских территориях либо изъявившим желание переехать на постоянное место жительства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на сельские территории и работать там.</w:t>
      </w:r>
    </w:p>
    <w:p w:rsidR="00EF4E79" w:rsidRPr="000E34CB" w:rsidRDefault="00EF4E79" w:rsidP="00EF4E79">
      <w:pPr>
        <w:ind w:firstLine="567"/>
        <w:jc w:val="both"/>
        <w:rPr>
          <w:color w:val="000000"/>
          <w:spacing w:val="1"/>
          <w:sz w:val="24"/>
          <w:szCs w:val="24"/>
        </w:rPr>
      </w:pPr>
      <w:r w:rsidRPr="000E34CB">
        <w:rPr>
          <w:color w:val="000000"/>
          <w:spacing w:val="1"/>
          <w:sz w:val="24"/>
          <w:szCs w:val="24"/>
        </w:rPr>
        <w:t>Муниципальная услуга не предоставляется гражданам, а также членам их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семей,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бюджета, бюджета субъекта Российской Федерации и (или) местных бюджетов, предоставленных на улучшение жилищных условий.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 w:rsidRPr="000E34CB">
        <w:rPr>
          <w:color w:val="000000"/>
          <w:spacing w:val="1"/>
          <w:sz w:val="24"/>
          <w:szCs w:val="24"/>
        </w:rPr>
        <w:t>Право на получение государственной поддержки имеет: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 w:rsidRPr="000E34CB">
        <w:rPr>
          <w:color w:val="000000"/>
          <w:spacing w:val="1"/>
          <w:sz w:val="24"/>
          <w:szCs w:val="24"/>
        </w:rPr>
        <w:t>а) гражданин, постоянно проживающий на сельских территориях (подтверждается регистрацией в установленном порядке по месту жительства) и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при этом: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proofErr w:type="gramStart"/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осуществляющий деятельность по трудовому договору или индивидуальную предпринимательскую деятельность в сфере агропромышленного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комплекса, или социальной сфере, или в организациях, осуществляющих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ветеринарную деятельность для сельскохозяйственных животных (основное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место работы), на сельских территориях (непрерывно в организациях одной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сферы деятельности в течение не менее одного года на дату включения в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сводные списки участников меропри</w:t>
      </w:r>
      <w:r>
        <w:rPr>
          <w:color w:val="000000"/>
          <w:spacing w:val="1"/>
          <w:sz w:val="24"/>
          <w:szCs w:val="24"/>
        </w:rPr>
        <w:t>ятий по улучшению жилищных усло</w:t>
      </w:r>
      <w:r w:rsidRPr="000E34CB">
        <w:rPr>
          <w:color w:val="000000"/>
          <w:spacing w:val="1"/>
          <w:sz w:val="24"/>
          <w:szCs w:val="24"/>
        </w:rPr>
        <w:t>вий граждан, проживающих на сельских территориях</w:t>
      </w:r>
      <w:proofErr w:type="gramEnd"/>
      <w:r w:rsidRPr="000E34CB">
        <w:rPr>
          <w:color w:val="000000"/>
          <w:spacing w:val="1"/>
          <w:sz w:val="24"/>
          <w:szCs w:val="24"/>
        </w:rPr>
        <w:t>, - получателей социальных выплат (далее соответственно - участники мероприятий, сводный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список). Форма сводного списка утверждается Министерством сельского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хозяйства Российской Федерации;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proofErr w:type="gramStart"/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имеющий собственные и (или) заемные средства в размере не менее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                   </w:t>
      </w:r>
      <w:r w:rsidRPr="000E34CB">
        <w:rPr>
          <w:color w:val="000000"/>
          <w:spacing w:val="1"/>
          <w:sz w:val="24"/>
          <w:szCs w:val="24"/>
        </w:rPr>
        <w:lastRenderedPageBreak/>
        <w:t>30 процентов расчетной стоимости строительства (приобретения) жилья,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определяемой в соответствии с пунктом 15 Положения «О предоставлении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социальных выплат на строительство (приобретение) жилья гражданами,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проживающим на сельских территориях» утвержденного Постановлением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Правительства РФ от 31.05.2019 г. №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696 (далее – Положение), а также средства, необходимые для строительства (приобретения) жилья в случае,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предусмотренном пунктом 20</w:t>
      </w:r>
      <w:proofErr w:type="gramEnd"/>
      <w:r w:rsidRPr="000E34CB">
        <w:rPr>
          <w:color w:val="000000"/>
          <w:spacing w:val="1"/>
          <w:sz w:val="24"/>
          <w:szCs w:val="24"/>
        </w:rPr>
        <w:t xml:space="preserve"> Положения. Доля собственных и (или) заемных средств (в процентах) в расчетной стоимости строительства (приобретения) жилья устанавливается нормативным правовым актом субъекта Российской Федерации. В случае если указанная доля установлена в размере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 xml:space="preserve">менее 30 процентов расчетной стоимости строительства жилья, образовавшаяся разница подлежит компенсации за счет средств регионального (местного) бюджета субъекта Российской Федерации (муниципального образования). </w:t>
      </w:r>
      <w:proofErr w:type="gramStart"/>
      <w:r w:rsidRPr="000E34CB">
        <w:rPr>
          <w:color w:val="000000"/>
          <w:spacing w:val="1"/>
          <w:sz w:val="24"/>
          <w:szCs w:val="24"/>
        </w:rPr>
        <w:t>В качестве собственных средств гражданином могут быть использованы средства (часть средств) материнского (семейного) капитала в порядке,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установленном Правилами направления средств (части средств) материнского (семейного) капитала на улучшение жилищных условий, утвержденными постановлением Правительства Российской Федерации от 12 декабря</w:t>
      </w:r>
      <w:r>
        <w:rPr>
          <w:color w:val="000000"/>
          <w:spacing w:val="1"/>
          <w:sz w:val="24"/>
          <w:szCs w:val="24"/>
        </w:rPr>
        <w:t xml:space="preserve"> 2</w:t>
      </w:r>
      <w:r w:rsidRPr="000E34CB">
        <w:rPr>
          <w:color w:val="000000"/>
          <w:spacing w:val="1"/>
          <w:sz w:val="24"/>
          <w:szCs w:val="24"/>
        </w:rPr>
        <w:t xml:space="preserve">007 г. </w:t>
      </w:r>
      <w:r>
        <w:rPr>
          <w:color w:val="000000"/>
          <w:spacing w:val="1"/>
          <w:sz w:val="24"/>
          <w:szCs w:val="24"/>
        </w:rPr>
        <w:t>№</w:t>
      </w:r>
      <w:r w:rsidRPr="000E34CB">
        <w:rPr>
          <w:color w:val="000000"/>
          <w:spacing w:val="1"/>
          <w:sz w:val="24"/>
          <w:szCs w:val="24"/>
        </w:rPr>
        <w:t xml:space="preserve"> 862 </w:t>
      </w:r>
      <w:r>
        <w:rPr>
          <w:color w:val="000000"/>
          <w:spacing w:val="1"/>
          <w:sz w:val="24"/>
          <w:szCs w:val="24"/>
        </w:rPr>
        <w:t xml:space="preserve">       </w:t>
      </w:r>
      <w:r w:rsidRPr="000E34CB">
        <w:rPr>
          <w:color w:val="000000"/>
          <w:spacing w:val="1"/>
          <w:sz w:val="24"/>
          <w:szCs w:val="24"/>
        </w:rPr>
        <w:t>"О Правилах направления средств (части средств) материнского (семейного) капитала на улучшение жилищных условий";</w:t>
      </w:r>
      <w:proofErr w:type="gramEnd"/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0E34CB">
        <w:rPr>
          <w:color w:val="000000"/>
          <w:spacing w:val="1"/>
          <w:sz w:val="24"/>
          <w:szCs w:val="24"/>
        </w:rPr>
        <w:t>признанный</w:t>
      </w:r>
      <w:proofErr w:type="gramEnd"/>
      <w:r w:rsidRPr="000E34CB">
        <w:rPr>
          <w:color w:val="000000"/>
          <w:spacing w:val="1"/>
          <w:sz w:val="24"/>
          <w:szCs w:val="24"/>
        </w:rPr>
        <w:t xml:space="preserve"> нуждающимся в улучшении жилищных условий. Признание граждан нуждающимися в улучшении жилищных условий осуществляется органами местного самоуправления (далее - орган местного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 xml:space="preserve">самоуправления), по месту их постоянного жительства (регистрация по месту жительства) на основании статьи </w:t>
      </w:r>
      <w:r>
        <w:rPr>
          <w:color w:val="000000"/>
          <w:spacing w:val="1"/>
          <w:sz w:val="24"/>
          <w:szCs w:val="24"/>
        </w:rPr>
        <w:t xml:space="preserve">            </w:t>
      </w:r>
      <w:r w:rsidRPr="000E34CB">
        <w:rPr>
          <w:color w:val="000000"/>
          <w:spacing w:val="1"/>
          <w:sz w:val="24"/>
          <w:szCs w:val="24"/>
        </w:rPr>
        <w:t>51 Жилищного кодекса Российской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Федерации. Граждане, намеренно ухудшившие жилищные условия, могут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быть признаны нуждающимися в улучшении жилищных условий не ранее</w:t>
      </w:r>
      <w:r>
        <w:rPr>
          <w:color w:val="000000"/>
          <w:spacing w:val="1"/>
          <w:sz w:val="24"/>
          <w:szCs w:val="24"/>
        </w:rPr>
        <w:t xml:space="preserve"> ч</w:t>
      </w:r>
      <w:r w:rsidRPr="000E34CB">
        <w:rPr>
          <w:color w:val="000000"/>
          <w:spacing w:val="1"/>
          <w:sz w:val="24"/>
          <w:szCs w:val="24"/>
        </w:rPr>
        <w:t>ем через 5 лет со дня совершения указанных намеренных действий;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 w:rsidRPr="000E34CB">
        <w:rPr>
          <w:color w:val="000000"/>
          <w:spacing w:val="1"/>
          <w:sz w:val="24"/>
          <w:szCs w:val="24"/>
        </w:rPr>
        <w:t>б) гражданин, изъявивший желание постоянно проживать на сельских территориях и при этом: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0E34CB">
        <w:rPr>
          <w:color w:val="000000"/>
          <w:spacing w:val="1"/>
          <w:sz w:val="24"/>
          <w:szCs w:val="24"/>
        </w:rPr>
        <w:t>осуществляющий</w:t>
      </w:r>
      <w:proofErr w:type="gramEnd"/>
      <w:r w:rsidRPr="000E34CB">
        <w:rPr>
          <w:color w:val="000000"/>
          <w:spacing w:val="1"/>
          <w:sz w:val="24"/>
          <w:szCs w:val="24"/>
        </w:rPr>
        <w:t xml:space="preserve"> деятельность по трудовому договору или индивидуальную предпринимательскую деятельность в сфере агропромышленного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комплекса, или социальной сфере, или в организациях, осуществляющих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ветеринарную деятельность для сельскохозяйственных животных (основное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место работы) на сельских территориях;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переехавший на сельские территории в границах соответствующего</w:t>
      </w:r>
      <w:r>
        <w:rPr>
          <w:color w:val="000000"/>
          <w:spacing w:val="1"/>
          <w:sz w:val="24"/>
          <w:szCs w:val="24"/>
        </w:rPr>
        <w:t xml:space="preserve"> муниципального округа,</w:t>
      </w:r>
      <w:r w:rsidRPr="000E34CB">
        <w:rPr>
          <w:color w:val="000000"/>
          <w:spacing w:val="1"/>
          <w:sz w:val="24"/>
          <w:szCs w:val="24"/>
        </w:rPr>
        <w:t xml:space="preserve"> в которых гражданин работает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или осуществляет индивидуальную предпринимательскую деятельность в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сфере агропромышленного комплекса, или социальной сфере, или в организациях, осуществляющих ветеринарную деятельность для сельскохозяйственных животных (основное место работы), из другого муниципального</w:t>
      </w:r>
      <w:r>
        <w:rPr>
          <w:color w:val="000000"/>
          <w:spacing w:val="1"/>
          <w:sz w:val="24"/>
          <w:szCs w:val="24"/>
        </w:rPr>
        <w:t xml:space="preserve"> округа</w:t>
      </w:r>
      <w:proofErr w:type="gramStart"/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;</w:t>
      </w:r>
      <w:proofErr w:type="gramEnd"/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0E34CB">
        <w:rPr>
          <w:color w:val="000000"/>
          <w:spacing w:val="1"/>
          <w:sz w:val="24"/>
          <w:szCs w:val="24"/>
        </w:rPr>
        <w:t>имеющий</w:t>
      </w:r>
      <w:proofErr w:type="gramEnd"/>
      <w:r w:rsidRPr="000E34CB">
        <w:rPr>
          <w:color w:val="000000"/>
          <w:spacing w:val="1"/>
          <w:sz w:val="24"/>
          <w:szCs w:val="24"/>
        </w:rPr>
        <w:t xml:space="preserve"> собственные и (или) заемные средства в размере не менее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                  </w:t>
      </w:r>
      <w:r w:rsidRPr="000E34CB">
        <w:rPr>
          <w:color w:val="000000"/>
          <w:spacing w:val="1"/>
          <w:sz w:val="24"/>
          <w:szCs w:val="24"/>
        </w:rPr>
        <w:t>30 процентов расчетной стоимости строительства (приобретения) жилья,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определяемой в соответствии с пунктом 15 Положения, а также средств, необходимых для строительства (приобретения) жилья в случае, предусмотренном пунктом 20 Положения. Доля собственных и (или) заемных средств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(в процентах) в расчетной стоимости строительства (приобретения) жилья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устанавливается нормативным правовым актом субъекта Российской Федерации. В случае если указанная доля установлена в размере менее 30 процентов расчетной стоимости строительства жилья, образовавшаяся разница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 xml:space="preserve">подлежит компенсации из средств регионального (местного) бюджета субъекта Российской Федерации (муниципального образования). </w:t>
      </w:r>
      <w:proofErr w:type="gramStart"/>
      <w:r w:rsidRPr="000E34CB">
        <w:rPr>
          <w:color w:val="000000"/>
          <w:spacing w:val="1"/>
          <w:sz w:val="24"/>
          <w:szCs w:val="24"/>
        </w:rPr>
        <w:t>В качестве собственных средств гражданином могут быть использованы средства (часть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средств) материнского (семейного) капитала в порядке, установленном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Правилами направления средств (части средств) материнского (семейного)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 xml:space="preserve">капитала на улучшение жилищных условий, утвержденными постановлением Правительства Российской Федерации от 12 декабря 2007 г. </w:t>
      </w:r>
      <w:r>
        <w:rPr>
          <w:color w:val="000000"/>
          <w:spacing w:val="1"/>
          <w:sz w:val="24"/>
          <w:szCs w:val="24"/>
        </w:rPr>
        <w:t>№</w:t>
      </w:r>
      <w:r w:rsidRPr="000E34CB">
        <w:rPr>
          <w:color w:val="000000"/>
          <w:spacing w:val="1"/>
          <w:sz w:val="24"/>
          <w:szCs w:val="24"/>
        </w:rPr>
        <w:t xml:space="preserve"> 862 "О</w:t>
      </w:r>
      <w:r>
        <w:rPr>
          <w:color w:val="000000"/>
          <w:spacing w:val="1"/>
          <w:sz w:val="24"/>
          <w:szCs w:val="24"/>
        </w:rPr>
        <w:t xml:space="preserve"> П</w:t>
      </w:r>
      <w:r w:rsidRPr="000E34CB">
        <w:rPr>
          <w:color w:val="000000"/>
          <w:spacing w:val="1"/>
          <w:sz w:val="24"/>
          <w:szCs w:val="24"/>
        </w:rPr>
        <w:t>равилах направления средств (части средств) материнского (семейного)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капитала на улучшение жилищных условий";</w:t>
      </w:r>
      <w:proofErr w:type="gramEnd"/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проживающий на сельских территориях в границах соотве</w:t>
      </w:r>
      <w:r>
        <w:rPr>
          <w:color w:val="000000"/>
          <w:spacing w:val="1"/>
          <w:sz w:val="24"/>
          <w:szCs w:val="24"/>
        </w:rPr>
        <w:t>тствующего муниципального  округа</w:t>
      </w:r>
      <w:r w:rsidRPr="000E34CB">
        <w:rPr>
          <w:color w:val="000000"/>
          <w:spacing w:val="1"/>
          <w:sz w:val="24"/>
          <w:szCs w:val="24"/>
        </w:rPr>
        <w:t>, в который гражданин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изъявил желание переехать на постоянное место жительства, на условиях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найма, аренды, безвозмездного пользования либо на иных основаниях,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предусмотренных законодательством Российской Федерации;</w:t>
      </w:r>
    </w:p>
    <w:p w:rsidR="00EF4E79" w:rsidRPr="000E34CB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зарегистрированный </w:t>
      </w:r>
      <w:proofErr w:type="gramStart"/>
      <w:r w:rsidRPr="000E34CB">
        <w:rPr>
          <w:color w:val="000000"/>
          <w:spacing w:val="1"/>
          <w:sz w:val="24"/>
          <w:szCs w:val="24"/>
        </w:rPr>
        <w:t>по месту пребывания в соответствии с законодательством Российской Федерации на сельских территориях в границах</w:t>
      </w:r>
      <w:proofErr w:type="gramEnd"/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соответствующего муниципал</w:t>
      </w:r>
      <w:r>
        <w:rPr>
          <w:color w:val="000000"/>
          <w:spacing w:val="1"/>
          <w:sz w:val="24"/>
          <w:szCs w:val="24"/>
        </w:rPr>
        <w:t>ьного  округа</w:t>
      </w:r>
      <w:r w:rsidRPr="000E34CB">
        <w:rPr>
          <w:color w:val="000000"/>
          <w:spacing w:val="1"/>
          <w:sz w:val="24"/>
          <w:szCs w:val="24"/>
        </w:rPr>
        <w:t>, в который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гражданин изъявил желание переехать на постоянное место жительства;</w:t>
      </w:r>
    </w:p>
    <w:p w:rsidR="00EF4E79" w:rsidRDefault="00EF4E79" w:rsidP="00EF4E79">
      <w:pPr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</w:t>
      </w:r>
      <w:r w:rsidRPr="000E34CB">
        <w:rPr>
          <w:color w:val="000000"/>
          <w:spacing w:val="1"/>
          <w:sz w:val="24"/>
          <w:szCs w:val="24"/>
        </w:rPr>
        <w:t xml:space="preserve"> не имеющий в собственности жилого помещения (жилого дома) на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>сельских территориях в границах муниципал</w:t>
      </w:r>
      <w:r>
        <w:rPr>
          <w:color w:val="000000"/>
          <w:spacing w:val="1"/>
          <w:sz w:val="24"/>
          <w:szCs w:val="24"/>
        </w:rPr>
        <w:t>ьного  округа</w:t>
      </w:r>
      <w:r w:rsidRPr="000E34CB">
        <w:rPr>
          <w:color w:val="000000"/>
          <w:spacing w:val="1"/>
          <w:sz w:val="24"/>
          <w:szCs w:val="24"/>
        </w:rPr>
        <w:t>, в который гражданин изъявил желание переехать на постоянное место</w:t>
      </w:r>
      <w:r>
        <w:rPr>
          <w:color w:val="000000"/>
          <w:spacing w:val="1"/>
          <w:sz w:val="24"/>
          <w:szCs w:val="24"/>
        </w:rPr>
        <w:t xml:space="preserve"> </w:t>
      </w:r>
      <w:r w:rsidRPr="000E34CB">
        <w:rPr>
          <w:color w:val="000000"/>
          <w:spacing w:val="1"/>
          <w:sz w:val="24"/>
          <w:szCs w:val="24"/>
        </w:rPr>
        <w:t xml:space="preserve">жительства. </w:t>
      </w:r>
    </w:p>
    <w:p w:rsidR="00EF4E79" w:rsidRPr="00C942B5" w:rsidRDefault="00EF4E79" w:rsidP="00EF4E79">
      <w:pPr>
        <w:ind w:firstLine="72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1.3. Порядок информирования о предоставлении муниципальной услуги.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i/>
          <w:sz w:val="24"/>
          <w:szCs w:val="24"/>
        </w:rPr>
        <w:t>Местонахождение Администрации муниципального образования "</w:t>
      </w:r>
      <w:r>
        <w:rPr>
          <w:i/>
          <w:sz w:val="24"/>
          <w:szCs w:val="24"/>
        </w:rPr>
        <w:t xml:space="preserve">Муниципальный  округ </w:t>
      </w:r>
      <w:proofErr w:type="spellStart"/>
      <w:r w:rsidRPr="00C942B5">
        <w:rPr>
          <w:i/>
          <w:sz w:val="24"/>
          <w:szCs w:val="24"/>
        </w:rPr>
        <w:t>Камбарский</w:t>
      </w:r>
      <w:proofErr w:type="spellEnd"/>
      <w:r w:rsidRPr="00C942B5">
        <w:rPr>
          <w:i/>
          <w:sz w:val="24"/>
          <w:szCs w:val="24"/>
        </w:rPr>
        <w:t xml:space="preserve"> район</w:t>
      </w:r>
      <w:r>
        <w:rPr>
          <w:i/>
          <w:sz w:val="24"/>
          <w:szCs w:val="24"/>
        </w:rPr>
        <w:t xml:space="preserve"> Удмуртской Республики</w:t>
      </w:r>
      <w:r w:rsidRPr="00C942B5">
        <w:rPr>
          <w:i/>
          <w:sz w:val="24"/>
          <w:szCs w:val="24"/>
        </w:rPr>
        <w:t>" (далее – Администрация</w:t>
      </w:r>
      <w:r>
        <w:rPr>
          <w:i/>
          <w:sz w:val="24"/>
          <w:szCs w:val="24"/>
        </w:rPr>
        <w:t xml:space="preserve"> или Администрация </w:t>
      </w:r>
      <w:proofErr w:type="spellStart"/>
      <w:r>
        <w:rPr>
          <w:i/>
          <w:sz w:val="24"/>
          <w:szCs w:val="24"/>
        </w:rPr>
        <w:t>Камбарского</w:t>
      </w:r>
      <w:proofErr w:type="spellEnd"/>
      <w:r>
        <w:rPr>
          <w:i/>
          <w:sz w:val="24"/>
          <w:szCs w:val="24"/>
        </w:rPr>
        <w:t xml:space="preserve"> района</w:t>
      </w:r>
      <w:r w:rsidRPr="00C942B5">
        <w:rPr>
          <w:i/>
          <w:sz w:val="24"/>
          <w:szCs w:val="24"/>
        </w:rPr>
        <w:t>), предоставляющей муниципальную услугу:</w:t>
      </w:r>
      <w:r w:rsidRPr="00C942B5">
        <w:rPr>
          <w:sz w:val="24"/>
          <w:szCs w:val="24"/>
        </w:rPr>
        <w:t xml:space="preserve"> Удмуртская Республика, г. Камбарка, ул. Советская, д. 18. 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i/>
          <w:sz w:val="24"/>
          <w:szCs w:val="24"/>
        </w:rPr>
        <w:t xml:space="preserve">Местонахождение исполнителя муниципальной услуги – </w:t>
      </w:r>
      <w:r>
        <w:rPr>
          <w:i/>
          <w:sz w:val="24"/>
          <w:szCs w:val="24"/>
        </w:rPr>
        <w:t>сектор сельского хозяйства отдела по экономике А</w:t>
      </w:r>
      <w:r>
        <w:rPr>
          <w:i/>
          <w:sz w:val="24"/>
          <w:szCs w:val="24"/>
        </w:rPr>
        <w:t xml:space="preserve">дминистрации </w:t>
      </w:r>
      <w:proofErr w:type="spellStart"/>
      <w:r>
        <w:rPr>
          <w:i/>
          <w:sz w:val="24"/>
          <w:szCs w:val="24"/>
        </w:rPr>
        <w:t>Камбарского</w:t>
      </w:r>
      <w:proofErr w:type="spellEnd"/>
      <w:r>
        <w:rPr>
          <w:i/>
          <w:sz w:val="24"/>
          <w:szCs w:val="24"/>
        </w:rPr>
        <w:t xml:space="preserve"> района</w:t>
      </w:r>
      <w:r w:rsidRPr="00C942B5">
        <w:rPr>
          <w:i/>
          <w:sz w:val="24"/>
          <w:szCs w:val="24"/>
        </w:rPr>
        <w:t xml:space="preserve">: </w:t>
      </w:r>
      <w:r w:rsidRPr="00C942B5">
        <w:rPr>
          <w:sz w:val="24"/>
          <w:szCs w:val="24"/>
        </w:rPr>
        <w:t>427950, Удмуртская Республика, город Камбарка, ул. Советская, д.18.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i/>
          <w:sz w:val="24"/>
          <w:szCs w:val="24"/>
        </w:rPr>
        <w:t xml:space="preserve">Почтовый адрес для направления документов и обращений: </w:t>
      </w:r>
      <w:r w:rsidRPr="00C942B5">
        <w:rPr>
          <w:sz w:val="24"/>
          <w:szCs w:val="24"/>
        </w:rPr>
        <w:t>427950, Удмуртская Республика, город Камбарка, ул. Советская, д.18.</w:t>
      </w:r>
    </w:p>
    <w:p w:rsidR="00EF4E79" w:rsidRPr="00C942B5" w:rsidRDefault="00EF4E79" w:rsidP="00EF4E79">
      <w:pPr>
        <w:ind w:firstLine="567"/>
        <w:jc w:val="both"/>
        <w:rPr>
          <w:snapToGrid w:val="0"/>
          <w:sz w:val="24"/>
          <w:szCs w:val="24"/>
        </w:rPr>
      </w:pPr>
      <w:r w:rsidRPr="00C942B5">
        <w:rPr>
          <w:i/>
          <w:sz w:val="24"/>
          <w:szCs w:val="24"/>
        </w:rPr>
        <w:t>Электронный адрес для направления обращений:</w:t>
      </w:r>
      <w:r w:rsidRPr="00C942B5">
        <w:rPr>
          <w:i/>
          <w:snapToGrid w:val="0"/>
          <w:sz w:val="24"/>
          <w:szCs w:val="24"/>
        </w:rPr>
        <w:t xml:space="preserve"> </w:t>
      </w:r>
      <w:proofErr w:type="spellStart"/>
      <w:r w:rsidRPr="00C942B5">
        <w:rPr>
          <w:snapToGrid w:val="0"/>
          <w:sz w:val="24"/>
          <w:szCs w:val="24"/>
          <w:lang w:val="en-US"/>
        </w:rPr>
        <w:t>kamadmin</w:t>
      </w:r>
      <w:proofErr w:type="spellEnd"/>
      <w:r w:rsidRPr="00C942B5">
        <w:rPr>
          <w:snapToGrid w:val="0"/>
          <w:sz w:val="24"/>
          <w:szCs w:val="24"/>
        </w:rPr>
        <w:t>4@</w:t>
      </w:r>
      <w:proofErr w:type="spellStart"/>
      <w:r w:rsidRPr="00C942B5">
        <w:rPr>
          <w:snapToGrid w:val="0"/>
          <w:sz w:val="24"/>
          <w:szCs w:val="24"/>
          <w:lang w:val="en-US"/>
        </w:rPr>
        <w:t>udm</w:t>
      </w:r>
      <w:proofErr w:type="spellEnd"/>
      <w:r w:rsidRPr="00C942B5">
        <w:rPr>
          <w:snapToGrid w:val="0"/>
          <w:sz w:val="24"/>
          <w:szCs w:val="24"/>
        </w:rPr>
        <w:t>.</w:t>
      </w:r>
      <w:r w:rsidRPr="00C942B5">
        <w:rPr>
          <w:snapToGrid w:val="0"/>
          <w:sz w:val="24"/>
          <w:szCs w:val="24"/>
          <w:lang w:val="en-US"/>
        </w:rPr>
        <w:t>net</w:t>
      </w:r>
    </w:p>
    <w:p w:rsidR="00EF4E79" w:rsidRPr="00C942B5" w:rsidRDefault="00EF4E79" w:rsidP="00EF4E79">
      <w:pPr>
        <w:ind w:firstLine="567"/>
        <w:jc w:val="both"/>
        <w:rPr>
          <w:rStyle w:val="a6"/>
          <w:sz w:val="24"/>
          <w:szCs w:val="24"/>
        </w:rPr>
      </w:pPr>
      <w:r w:rsidRPr="00C942B5">
        <w:rPr>
          <w:i/>
          <w:sz w:val="24"/>
          <w:szCs w:val="24"/>
        </w:rPr>
        <w:t>Интернет-адрес официального сайта в сети «Интернет»:</w:t>
      </w:r>
      <w:r w:rsidRPr="00C942B5">
        <w:rPr>
          <w:rStyle w:val="a6"/>
          <w:sz w:val="24"/>
          <w:szCs w:val="24"/>
        </w:rPr>
        <w:t xml:space="preserve"> </w:t>
      </w:r>
      <w:hyperlink r:id="rId8" w:history="1">
        <w:r w:rsidRPr="00C942B5">
          <w:rPr>
            <w:rStyle w:val="a6"/>
            <w:sz w:val="24"/>
            <w:szCs w:val="24"/>
            <w:lang w:val="en-US"/>
          </w:rPr>
          <w:t>www</w:t>
        </w:r>
        <w:r w:rsidRPr="00C942B5">
          <w:rPr>
            <w:rStyle w:val="a6"/>
            <w:sz w:val="24"/>
            <w:szCs w:val="24"/>
          </w:rPr>
          <w:t>.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kamrayon</w:t>
        </w:r>
        <w:proofErr w:type="spellEnd"/>
        <w:r w:rsidRPr="00C942B5">
          <w:rPr>
            <w:rStyle w:val="a6"/>
            <w:sz w:val="24"/>
            <w:szCs w:val="24"/>
          </w:rPr>
          <w:t>.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EF4E79" w:rsidRPr="00C942B5" w:rsidRDefault="00EF4E79" w:rsidP="00EF4E79">
      <w:pPr>
        <w:ind w:firstLine="540"/>
        <w:jc w:val="both"/>
        <w:rPr>
          <w:i/>
          <w:sz w:val="24"/>
          <w:szCs w:val="24"/>
        </w:rPr>
      </w:pPr>
      <w:r w:rsidRPr="00C942B5">
        <w:rPr>
          <w:i/>
          <w:sz w:val="24"/>
          <w:szCs w:val="24"/>
        </w:rPr>
        <w:t xml:space="preserve">Адрес и телефоны для получения справок, консультаций по вопросам предоставления муниципальной услуги: </w:t>
      </w:r>
      <w:r w:rsidRPr="00C942B5">
        <w:rPr>
          <w:sz w:val="24"/>
          <w:szCs w:val="24"/>
        </w:rPr>
        <w:t>(34153) 3-</w:t>
      </w:r>
      <w:r>
        <w:rPr>
          <w:sz w:val="24"/>
          <w:szCs w:val="24"/>
        </w:rPr>
        <w:t>18</w:t>
      </w:r>
      <w:r w:rsidRPr="00C942B5">
        <w:rPr>
          <w:sz w:val="24"/>
          <w:szCs w:val="24"/>
        </w:rPr>
        <w:t>-</w:t>
      </w:r>
      <w:r>
        <w:rPr>
          <w:sz w:val="24"/>
          <w:szCs w:val="24"/>
        </w:rPr>
        <w:t>19</w:t>
      </w:r>
    </w:p>
    <w:p w:rsidR="00EF4E79" w:rsidRPr="00C942B5" w:rsidRDefault="00EF4E79" w:rsidP="00EF4E79">
      <w:pPr>
        <w:ind w:firstLine="540"/>
        <w:jc w:val="both"/>
        <w:rPr>
          <w:i/>
          <w:sz w:val="24"/>
          <w:szCs w:val="24"/>
        </w:rPr>
      </w:pPr>
      <w:r w:rsidRPr="00C942B5">
        <w:rPr>
          <w:i/>
          <w:sz w:val="24"/>
          <w:szCs w:val="24"/>
        </w:rPr>
        <w:t xml:space="preserve">График работы Администрации </w:t>
      </w:r>
      <w:proofErr w:type="spellStart"/>
      <w:r w:rsidRPr="00C942B5">
        <w:rPr>
          <w:i/>
          <w:sz w:val="24"/>
          <w:szCs w:val="24"/>
        </w:rPr>
        <w:t>Камбарского</w:t>
      </w:r>
      <w:proofErr w:type="spellEnd"/>
      <w:r w:rsidRPr="00C942B5">
        <w:rPr>
          <w:i/>
          <w:sz w:val="24"/>
          <w:szCs w:val="24"/>
        </w:rPr>
        <w:t xml:space="preserve"> района: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Приемные дни: 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Понедельник - пятница с 08.</w:t>
      </w:r>
      <w:r>
        <w:rPr>
          <w:sz w:val="24"/>
          <w:szCs w:val="24"/>
        </w:rPr>
        <w:t>0</w:t>
      </w:r>
      <w:r w:rsidRPr="00C942B5">
        <w:rPr>
          <w:sz w:val="24"/>
          <w:szCs w:val="24"/>
        </w:rPr>
        <w:t>0 часов до 17.</w:t>
      </w:r>
      <w:r>
        <w:rPr>
          <w:sz w:val="24"/>
          <w:szCs w:val="24"/>
        </w:rPr>
        <w:t>0</w:t>
      </w:r>
      <w:r w:rsidRPr="00C942B5">
        <w:rPr>
          <w:sz w:val="24"/>
          <w:szCs w:val="24"/>
        </w:rPr>
        <w:t xml:space="preserve">0 часов; 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пере</w:t>
      </w:r>
      <w:r>
        <w:rPr>
          <w:sz w:val="24"/>
          <w:szCs w:val="24"/>
        </w:rPr>
        <w:t>рыв на обед с 12.00 ч до 13</w:t>
      </w:r>
      <w:r w:rsidRPr="00C942B5">
        <w:rPr>
          <w:sz w:val="24"/>
          <w:szCs w:val="24"/>
        </w:rPr>
        <w:t>.00 ч.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Суббота, воскресенье - выходной день.</w:t>
      </w:r>
    </w:p>
    <w:p w:rsidR="00EF4E79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Адрес электронной почты: </w:t>
      </w:r>
      <w:proofErr w:type="spellStart"/>
      <w:r w:rsidRPr="00C942B5">
        <w:rPr>
          <w:snapToGrid w:val="0"/>
          <w:sz w:val="24"/>
          <w:szCs w:val="24"/>
          <w:lang w:val="en-US"/>
        </w:rPr>
        <w:t>kamadmin</w:t>
      </w:r>
      <w:proofErr w:type="spellEnd"/>
      <w:r w:rsidRPr="00C942B5">
        <w:rPr>
          <w:snapToGrid w:val="0"/>
          <w:sz w:val="24"/>
          <w:szCs w:val="24"/>
        </w:rPr>
        <w:t>4@</w:t>
      </w:r>
      <w:proofErr w:type="spellStart"/>
      <w:r w:rsidRPr="00C942B5">
        <w:rPr>
          <w:snapToGrid w:val="0"/>
          <w:sz w:val="24"/>
          <w:szCs w:val="24"/>
          <w:lang w:val="en-US"/>
        </w:rPr>
        <w:t>udm</w:t>
      </w:r>
      <w:proofErr w:type="spellEnd"/>
      <w:r w:rsidRPr="00C942B5">
        <w:rPr>
          <w:snapToGrid w:val="0"/>
          <w:sz w:val="24"/>
          <w:szCs w:val="24"/>
        </w:rPr>
        <w:t>.</w:t>
      </w:r>
      <w:r w:rsidRPr="00C942B5">
        <w:rPr>
          <w:snapToGrid w:val="0"/>
          <w:sz w:val="24"/>
          <w:szCs w:val="24"/>
          <w:lang w:val="en-US"/>
        </w:rPr>
        <w:t>net</w:t>
      </w:r>
    </w:p>
    <w:p w:rsidR="00EF4E79" w:rsidRPr="00C942B5" w:rsidRDefault="00EF4E79" w:rsidP="00EF4E79">
      <w:pPr>
        <w:ind w:firstLine="540"/>
        <w:jc w:val="both"/>
        <w:rPr>
          <w:i/>
          <w:sz w:val="24"/>
          <w:szCs w:val="24"/>
        </w:rPr>
      </w:pPr>
      <w:r w:rsidRPr="00C942B5">
        <w:rPr>
          <w:i/>
          <w:sz w:val="24"/>
          <w:szCs w:val="24"/>
        </w:rPr>
        <w:t xml:space="preserve">Прием и выдача документов осуществляется специалистом </w:t>
      </w:r>
      <w:r>
        <w:rPr>
          <w:i/>
          <w:sz w:val="24"/>
          <w:szCs w:val="24"/>
        </w:rPr>
        <w:t xml:space="preserve">Сектора </w:t>
      </w:r>
      <w:r w:rsidRPr="00C942B5">
        <w:rPr>
          <w:i/>
          <w:sz w:val="24"/>
          <w:szCs w:val="24"/>
        </w:rPr>
        <w:t>в соответствии с указанным выше графиком работы.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МФЦ </w:t>
      </w:r>
      <w:proofErr w:type="spellStart"/>
      <w:r w:rsidRPr="00C942B5">
        <w:rPr>
          <w:sz w:val="24"/>
          <w:szCs w:val="24"/>
        </w:rPr>
        <w:t>Камбарского</w:t>
      </w:r>
      <w:proofErr w:type="spellEnd"/>
      <w:r w:rsidRPr="00C942B5">
        <w:rPr>
          <w:sz w:val="24"/>
          <w:szCs w:val="24"/>
        </w:rPr>
        <w:t xml:space="preserve"> района филиала «</w:t>
      </w:r>
      <w:proofErr w:type="spellStart"/>
      <w:r w:rsidRPr="00C942B5">
        <w:rPr>
          <w:sz w:val="24"/>
          <w:szCs w:val="24"/>
        </w:rPr>
        <w:t>Сарапульский</w:t>
      </w:r>
      <w:proofErr w:type="spellEnd"/>
      <w:r w:rsidRPr="00C942B5">
        <w:rPr>
          <w:sz w:val="24"/>
          <w:szCs w:val="24"/>
        </w:rPr>
        <w:t xml:space="preserve">» автономного учреждения «Многофункциональный центр предоставления государственных и муниципальных услуг Удмуртской Республики» расположен по адресу: 427950,Удмуртская Республика,  </w:t>
      </w:r>
      <w:proofErr w:type="spellStart"/>
      <w:r w:rsidRPr="00C942B5">
        <w:rPr>
          <w:sz w:val="24"/>
          <w:szCs w:val="24"/>
        </w:rPr>
        <w:t>г</w:t>
      </w:r>
      <w:proofErr w:type="gramStart"/>
      <w:r w:rsidRPr="00C942B5">
        <w:rPr>
          <w:sz w:val="24"/>
          <w:szCs w:val="24"/>
        </w:rPr>
        <w:t>.К</w:t>
      </w:r>
      <w:proofErr w:type="gramEnd"/>
      <w:r w:rsidRPr="00C942B5">
        <w:rPr>
          <w:sz w:val="24"/>
          <w:szCs w:val="24"/>
        </w:rPr>
        <w:t>амбарка</w:t>
      </w:r>
      <w:proofErr w:type="spellEnd"/>
      <w:r w:rsidRPr="00C942B5">
        <w:rPr>
          <w:sz w:val="24"/>
          <w:szCs w:val="24"/>
        </w:rPr>
        <w:t xml:space="preserve"> ул. Советская, д.27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Тел/факс: (34153) 3-02-54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proofErr w:type="gramStart"/>
      <w:r w:rsidRPr="00C942B5">
        <w:rPr>
          <w:sz w:val="24"/>
          <w:szCs w:val="24"/>
          <w:lang w:val="en-US"/>
        </w:rPr>
        <w:t>e</w:t>
      </w:r>
      <w:r w:rsidRPr="00C942B5">
        <w:rPr>
          <w:sz w:val="24"/>
          <w:szCs w:val="24"/>
        </w:rPr>
        <w:t>-</w:t>
      </w:r>
      <w:r w:rsidRPr="00C942B5">
        <w:rPr>
          <w:sz w:val="24"/>
          <w:szCs w:val="24"/>
          <w:lang w:val="en-US"/>
        </w:rPr>
        <w:t>mail</w:t>
      </w:r>
      <w:proofErr w:type="gramEnd"/>
      <w:r w:rsidRPr="00C942B5">
        <w:rPr>
          <w:sz w:val="24"/>
          <w:szCs w:val="24"/>
        </w:rPr>
        <w:t xml:space="preserve">: </w:t>
      </w:r>
      <w:hyperlink r:id="rId9" w:history="1">
        <w:r w:rsidRPr="00C942B5">
          <w:rPr>
            <w:rStyle w:val="a6"/>
            <w:sz w:val="24"/>
            <w:szCs w:val="24"/>
            <w:lang w:val="en-US"/>
          </w:rPr>
          <w:t>mfc</w:t>
        </w:r>
        <w:r w:rsidRPr="00C942B5">
          <w:rPr>
            <w:rStyle w:val="a6"/>
            <w:sz w:val="24"/>
            <w:szCs w:val="24"/>
          </w:rPr>
          <w:t>-</w:t>
        </w:r>
        <w:r w:rsidRPr="00C942B5">
          <w:rPr>
            <w:rStyle w:val="a6"/>
            <w:sz w:val="24"/>
            <w:szCs w:val="24"/>
            <w:lang w:val="en-US"/>
          </w:rPr>
          <w:t>kam</w:t>
        </w:r>
        <w:r w:rsidRPr="00C942B5">
          <w:rPr>
            <w:rStyle w:val="a6"/>
            <w:sz w:val="24"/>
            <w:szCs w:val="24"/>
          </w:rPr>
          <w:t>@</w:t>
        </w:r>
        <w:r w:rsidRPr="00C942B5">
          <w:rPr>
            <w:rStyle w:val="a6"/>
            <w:sz w:val="24"/>
            <w:szCs w:val="24"/>
            <w:lang w:val="en-US"/>
          </w:rPr>
          <w:t>yande</w:t>
        </w:r>
        <w:r w:rsidRPr="00C942B5">
          <w:rPr>
            <w:rStyle w:val="a6"/>
            <w:sz w:val="24"/>
            <w:szCs w:val="24"/>
          </w:rPr>
          <w:t>х.</w:t>
        </w:r>
        <w:r w:rsidRPr="00C942B5">
          <w:rPr>
            <w:rStyle w:val="a6"/>
            <w:sz w:val="24"/>
            <w:szCs w:val="24"/>
            <w:lang w:val="en-US"/>
          </w:rPr>
          <w:t>ru</w:t>
        </w:r>
      </w:hyperlink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График работы  Многофункционального центра: ежедневно, кроме воскресенья и нерабочих праздничных дней.</w:t>
      </w:r>
    </w:p>
    <w:p w:rsidR="00EF4E79" w:rsidRPr="00C942B5" w:rsidRDefault="00EF4E79" w:rsidP="00EF4E79">
      <w:pPr>
        <w:ind w:firstLine="708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1.2.2. Информацию о месте нахождения, телефонах, адресах электронной почты и графике работы структурных подразделений МФЦ на территории Удмуртской Республики можно найти на с</w:t>
      </w:r>
      <w:r>
        <w:rPr>
          <w:sz w:val="24"/>
          <w:szCs w:val="24"/>
        </w:rPr>
        <w:t xml:space="preserve">транице официального сайта МФЦ </w:t>
      </w:r>
      <w:r w:rsidRPr="00C942B5">
        <w:rPr>
          <w:sz w:val="24"/>
          <w:szCs w:val="24"/>
        </w:rPr>
        <w:t xml:space="preserve">по адресу: </w:t>
      </w:r>
      <w:hyperlink r:id="rId10" w:history="1">
        <w:r w:rsidRPr="00C942B5">
          <w:rPr>
            <w:rStyle w:val="a6"/>
            <w:sz w:val="24"/>
            <w:szCs w:val="24"/>
            <w:lang w:val="en-US"/>
          </w:rPr>
          <w:t>http</w:t>
        </w:r>
        <w:r w:rsidRPr="00C942B5">
          <w:rPr>
            <w:rStyle w:val="a6"/>
            <w:sz w:val="24"/>
            <w:szCs w:val="24"/>
          </w:rPr>
          <w:t>://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mfcur</w:t>
        </w:r>
        <w:proofErr w:type="spellEnd"/>
        <w:r w:rsidRPr="00C942B5">
          <w:rPr>
            <w:rStyle w:val="a6"/>
            <w:sz w:val="24"/>
            <w:szCs w:val="24"/>
          </w:rPr>
          <w:t>.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ru</w:t>
        </w:r>
        <w:proofErr w:type="spellEnd"/>
        <w:r w:rsidRPr="00C942B5">
          <w:rPr>
            <w:rStyle w:val="a6"/>
            <w:sz w:val="24"/>
            <w:szCs w:val="24"/>
          </w:rPr>
          <w:t>/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kontakty</w:t>
        </w:r>
        <w:proofErr w:type="spellEnd"/>
        <w:r w:rsidRPr="00C942B5">
          <w:rPr>
            <w:rStyle w:val="a6"/>
            <w:sz w:val="24"/>
            <w:szCs w:val="24"/>
          </w:rPr>
          <w:t>/</w:t>
        </w:r>
      </w:hyperlink>
      <w:r w:rsidRPr="00C942B5">
        <w:rPr>
          <w:sz w:val="24"/>
          <w:szCs w:val="24"/>
        </w:rPr>
        <w:t xml:space="preserve"> 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Центр телефонного обслуживания МФЦ; +7(3412) 600-000</w:t>
      </w:r>
    </w:p>
    <w:p w:rsidR="00EF4E79" w:rsidRPr="00C942B5" w:rsidRDefault="00EF4E79" w:rsidP="00EF4E79">
      <w:pPr>
        <w:ind w:firstLine="567"/>
        <w:rPr>
          <w:b/>
          <w:sz w:val="24"/>
          <w:szCs w:val="24"/>
        </w:rPr>
      </w:pPr>
      <w:r w:rsidRPr="00C942B5">
        <w:rPr>
          <w:b/>
          <w:sz w:val="24"/>
          <w:szCs w:val="24"/>
        </w:rPr>
        <w:t>1.4. Основными требованиями к информированию заявителей являются: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достоверность предоставляемой информации;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четкость в изложении информации;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полнота информирования;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наглядность форм предоставляемой информации;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удобство и доступность получения информации;</w:t>
      </w:r>
    </w:p>
    <w:p w:rsidR="00EF4E79" w:rsidRPr="00C942B5" w:rsidRDefault="00EF4E79" w:rsidP="00EF4E79">
      <w:pPr>
        <w:ind w:firstLine="540"/>
        <w:rPr>
          <w:sz w:val="24"/>
          <w:szCs w:val="24"/>
        </w:rPr>
      </w:pPr>
      <w:r w:rsidRPr="00C942B5">
        <w:rPr>
          <w:sz w:val="24"/>
          <w:szCs w:val="24"/>
        </w:rPr>
        <w:t>оперативность при предоставлении информации.</w:t>
      </w:r>
    </w:p>
    <w:p w:rsidR="00EF4E79" w:rsidRPr="00C942B5" w:rsidRDefault="00EF4E79" w:rsidP="00EF4E79">
      <w:pPr>
        <w:ind w:firstLine="540"/>
        <w:rPr>
          <w:b/>
          <w:sz w:val="24"/>
          <w:szCs w:val="24"/>
        </w:rPr>
      </w:pPr>
      <w:r w:rsidRPr="00C942B5">
        <w:rPr>
          <w:b/>
          <w:sz w:val="24"/>
          <w:szCs w:val="24"/>
        </w:rPr>
        <w:t>1.5. Информирование заявителей осуществляется путем: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размещения информационных материалов на информационном стенде Администрации и </w:t>
      </w:r>
      <w:r>
        <w:rPr>
          <w:sz w:val="24"/>
          <w:szCs w:val="24"/>
        </w:rPr>
        <w:t>Сектора</w:t>
      </w:r>
      <w:r w:rsidRPr="00C942B5">
        <w:rPr>
          <w:sz w:val="24"/>
          <w:szCs w:val="24"/>
        </w:rPr>
        <w:t>;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размещения информационных материалов на официальном сайте Администрации.</w:t>
      </w:r>
    </w:p>
    <w:p w:rsidR="00EF4E79" w:rsidRPr="00C942B5" w:rsidRDefault="00EF4E79" w:rsidP="00EF4E79">
      <w:pPr>
        <w:ind w:firstLine="540"/>
        <w:jc w:val="both"/>
        <w:rPr>
          <w:b/>
          <w:sz w:val="24"/>
          <w:szCs w:val="24"/>
        </w:rPr>
      </w:pPr>
      <w:r w:rsidRPr="00C942B5">
        <w:rPr>
          <w:b/>
          <w:sz w:val="24"/>
          <w:szCs w:val="24"/>
        </w:rPr>
        <w:t>1.6. Информация о порядке и ходе предоставления муниципальной услуги предоставляется заявителям: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непосредственно в Секторе;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- при обращении по телефону: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- в письменном виде по почте или электронным каналам связи;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- на информационном стенде;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- посредством размещения на официальном сайте Администрации: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- посредством размещения в федеральной государственной информационной системе «Единый портал государственных и муниципальных услуг (функций)» (далее – Единый портал), государственной информационной системе Удмуртской Республики «Портал государственных и муниципальных услуг (функций)» </w:t>
      </w:r>
      <w:hyperlink r:id="rId11" w:history="1">
        <w:r w:rsidRPr="00C942B5">
          <w:rPr>
            <w:color w:val="0000FF"/>
            <w:sz w:val="24"/>
            <w:szCs w:val="24"/>
            <w:u w:val="single"/>
          </w:rPr>
          <w:t>www.mfc18.ru</w:t>
        </w:r>
      </w:hyperlink>
      <w:r w:rsidRPr="00C942B5">
        <w:rPr>
          <w:sz w:val="24"/>
          <w:szCs w:val="24"/>
        </w:rPr>
        <w:t xml:space="preserve">, официальном интернет-сайте муниципального образования </w:t>
      </w:r>
      <w:hyperlink r:id="rId12" w:history="1">
        <w:r w:rsidRPr="00C942B5">
          <w:rPr>
            <w:rStyle w:val="a6"/>
            <w:sz w:val="24"/>
            <w:szCs w:val="24"/>
            <w:lang w:val="en-US"/>
          </w:rPr>
          <w:t>www</w:t>
        </w:r>
        <w:r w:rsidRPr="00C942B5">
          <w:rPr>
            <w:rStyle w:val="a6"/>
            <w:sz w:val="24"/>
            <w:szCs w:val="24"/>
          </w:rPr>
          <w:t>.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kamrayon</w:t>
        </w:r>
        <w:proofErr w:type="spellEnd"/>
        <w:r w:rsidRPr="00C942B5">
          <w:rPr>
            <w:rStyle w:val="a6"/>
            <w:sz w:val="24"/>
            <w:szCs w:val="24"/>
          </w:rPr>
          <w:t>.</w:t>
        </w:r>
        <w:proofErr w:type="spellStart"/>
        <w:r w:rsidRPr="00C942B5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C942B5">
        <w:rPr>
          <w:rStyle w:val="a6"/>
          <w:sz w:val="24"/>
          <w:szCs w:val="24"/>
        </w:rPr>
        <w:t>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1.7. 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 xml:space="preserve">1.8. Информирование заявителей по телефону осуществляется в соответствии с графиком работы Отдела. 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При ответах на телефонный звонок должностное лицо обязано произносить слова чётко,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должностное лицо должно кратко подвести итог и перечислить действия, которые следует предпринять заявителю.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Время разговора не должно превышать (10)  минут.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1.9. Информация о предоставлении муниципальной услуги в письменной форме предоставляется на основании письменного обращения заявителя в Администрацию не позднее 30 дней со дня регистрации письменного обращения в Администрации.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1.10. При получении запроса по электронной почте письменный ответ направляется заявителю по электронной почте не позднее 30 календарных дней со дня получения запроса Администрацией.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1.11. При информировании по обращениям, направленным через  раздел «Интернет-приемная» официального сайта Администрации, ответ размещается на указанном сайте, либо по желанию заявителя в письменном виде, либо по телефону.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1.12. На информационном стенде Сектора </w:t>
      </w:r>
      <w:r w:rsidRPr="00C942B5">
        <w:rPr>
          <w:sz w:val="24"/>
          <w:szCs w:val="24"/>
        </w:rPr>
        <w:t>размещается следующая информация: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блок-схема последовательности действий при предоставлении муниципальной услуги;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перечень документов, необходимых при предоставлении муниципальной услуги;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основания отказа в предоставлении муниципальной услуги;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  Сектора</w:t>
      </w:r>
      <w:r w:rsidRPr="00C942B5">
        <w:rPr>
          <w:sz w:val="24"/>
          <w:szCs w:val="24"/>
        </w:rPr>
        <w:t>;</w:t>
      </w:r>
    </w:p>
    <w:p w:rsidR="00EF4E79" w:rsidRPr="00C942B5" w:rsidRDefault="00EF4E79" w:rsidP="00EF4E79">
      <w:pPr>
        <w:ind w:firstLine="567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номера кабинетов, справочные номера телефонов, фамилии, имена, отчества и должности специалистов, задействованных в предоставлении муниципальной услуги.</w:t>
      </w:r>
    </w:p>
    <w:p w:rsidR="00EF4E79" w:rsidRPr="00C942B5" w:rsidRDefault="00EF4E79" w:rsidP="00EF4E79">
      <w:pPr>
        <w:ind w:firstLine="540"/>
        <w:jc w:val="both"/>
        <w:rPr>
          <w:sz w:val="24"/>
          <w:szCs w:val="24"/>
        </w:rPr>
      </w:pPr>
      <w:r w:rsidRPr="00C942B5">
        <w:rPr>
          <w:sz w:val="24"/>
          <w:szCs w:val="24"/>
        </w:rPr>
        <w:t>1.13. На официальном сайте Администрации размещаются сведения о месте нахождения и графике работы Администрации, почтовом и электронном адресах Администрации, контактных телефонах Администрации; текст настоящего Административного регламента (полная версия); извлечения из нормативных правовых актов, регламентирующих деятельность по предоставлению муниципальной услуги.</w:t>
      </w:r>
    </w:p>
    <w:p w:rsidR="002E1C76" w:rsidRDefault="002E1C76" w:rsidP="00EF4E79">
      <w:pPr>
        <w:pStyle w:val="a7"/>
        <w:tabs>
          <w:tab w:val="left" w:pos="6700"/>
        </w:tabs>
        <w:spacing w:line="276" w:lineRule="auto"/>
        <w:ind w:firstLine="567"/>
        <w:jc w:val="center"/>
        <w:rPr>
          <w:b/>
          <w:sz w:val="24"/>
        </w:rPr>
      </w:pPr>
    </w:p>
    <w:p w:rsidR="00EF4E79" w:rsidRDefault="00EF4E79" w:rsidP="00EF4E79">
      <w:pPr>
        <w:pStyle w:val="a7"/>
        <w:tabs>
          <w:tab w:val="left" w:pos="6700"/>
        </w:tabs>
        <w:spacing w:line="276" w:lineRule="auto"/>
        <w:ind w:firstLine="567"/>
        <w:jc w:val="center"/>
        <w:rPr>
          <w:b/>
          <w:sz w:val="24"/>
        </w:rPr>
      </w:pPr>
      <w:r w:rsidRPr="00242407">
        <w:rPr>
          <w:b/>
          <w:sz w:val="24"/>
        </w:rPr>
        <w:t xml:space="preserve">2. Стандарт предоставления </w:t>
      </w:r>
      <w:r>
        <w:rPr>
          <w:b/>
          <w:sz w:val="24"/>
        </w:rPr>
        <w:t>муниципальной услуги</w:t>
      </w:r>
    </w:p>
    <w:p w:rsidR="00EF4E79" w:rsidRPr="00242407" w:rsidRDefault="00EF4E79" w:rsidP="00EF4E79">
      <w:pPr>
        <w:pStyle w:val="a7"/>
        <w:tabs>
          <w:tab w:val="left" w:pos="6700"/>
        </w:tabs>
        <w:spacing w:line="276" w:lineRule="auto"/>
        <w:ind w:firstLine="567"/>
        <w:jc w:val="center"/>
        <w:rPr>
          <w:b/>
          <w:sz w:val="24"/>
        </w:rPr>
      </w:pPr>
    </w:p>
    <w:p w:rsidR="00EF4E79" w:rsidRPr="00242407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242407">
        <w:rPr>
          <w:b/>
          <w:color w:val="000000"/>
          <w:spacing w:val="-8"/>
          <w:sz w:val="24"/>
          <w:szCs w:val="24"/>
        </w:rPr>
        <w:t xml:space="preserve">2.1. </w:t>
      </w:r>
      <w:r w:rsidRPr="00242407">
        <w:rPr>
          <w:b/>
          <w:color w:val="000000"/>
          <w:spacing w:val="8"/>
          <w:sz w:val="24"/>
          <w:szCs w:val="24"/>
        </w:rPr>
        <w:t xml:space="preserve">Наименование </w:t>
      </w:r>
      <w:r>
        <w:rPr>
          <w:b/>
          <w:color w:val="000000"/>
          <w:spacing w:val="8"/>
          <w:sz w:val="24"/>
          <w:szCs w:val="24"/>
        </w:rPr>
        <w:t>муниципальной услуги</w:t>
      </w:r>
    </w:p>
    <w:p w:rsidR="00EF4E79" w:rsidRPr="00EF4E7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 xml:space="preserve">Прием заявлений, документов, а также постановка на учет граждан, проживающих на сельских территориях, на получение государственной поддержки по государственной программе «Комплексное развитие сельских территорий» </w:t>
      </w:r>
      <w:r>
        <w:rPr>
          <w:sz w:val="24"/>
          <w:szCs w:val="24"/>
        </w:rPr>
        <w:t>(далее - муниципальная услуга).</w:t>
      </w:r>
    </w:p>
    <w:p w:rsidR="00EF4E79" w:rsidRPr="00242407" w:rsidRDefault="00EF4E79" w:rsidP="00EF4E79">
      <w:pPr>
        <w:shd w:val="clear" w:color="auto" w:fill="FFFFFF"/>
        <w:tabs>
          <w:tab w:val="left" w:pos="1534"/>
        </w:tabs>
        <w:spacing w:line="276" w:lineRule="auto"/>
        <w:ind w:firstLine="567"/>
        <w:jc w:val="both"/>
        <w:rPr>
          <w:sz w:val="24"/>
          <w:szCs w:val="24"/>
        </w:rPr>
      </w:pPr>
      <w:r w:rsidRPr="00242407">
        <w:rPr>
          <w:b/>
          <w:color w:val="000000"/>
          <w:spacing w:val="7"/>
          <w:sz w:val="24"/>
          <w:szCs w:val="24"/>
        </w:rPr>
        <w:t>2.2.</w:t>
      </w:r>
      <w:r w:rsidRPr="00242407">
        <w:rPr>
          <w:color w:val="000000"/>
          <w:spacing w:val="7"/>
          <w:sz w:val="24"/>
          <w:szCs w:val="24"/>
        </w:rPr>
        <w:t xml:space="preserve"> </w:t>
      </w:r>
      <w:r w:rsidRPr="00242407">
        <w:rPr>
          <w:b/>
          <w:color w:val="000000"/>
          <w:spacing w:val="4"/>
          <w:sz w:val="24"/>
          <w:szCs w:val="24"/>
        </w:rPr>
        <w:t xml:space="preserve">Наименование </w:t>
      </w:r>
      <w:r w:rsidRPr="00242407">
        <w:rPr>
          <w:b/>
          <w:color w:val="000000"/>
          <w:spacing w:val="7"/>
          <w:sz w:val="24"/>
          <w:szCs w:val="24"/>
        </w:rPr>
        <w:t>органа, предоставляющую</w:t>
      </w:r>
      <w:r>
        <w:rPr>
          <w:b/>
          <w:color w:val="000000"/>
          <w:spacing w:val="7"/>
          <w:sz w:val="24"/>
          <w:szCs w:val="24"/>
        </w:rPr>
        <w:t xml:space="preserve"> муниципальную услугу</w:t>
      </w:r>
    </w:p>
    <w:p w:rsidR="00EF4E79" w:rsidRPr="000E34CB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0E34CB">
        <w:rPr>
          <w:sz w:val="24"/>
          <w:szCs w:val="24"/>
        </w:rPr>
        <w:t xml:space="preserve">Администрация </w:t>
      </w:r>
      <w:proofErr w:type="spellStart"/>
      <w:r w:rsidRPr="000E34CB">
        <w:rPr>
          <w:sz w:val="24"/>
          <w:szCs w:val="24"/>
        </w:rPr>
        <w:t>Камбарского</w:t>
      </w:r>
      <w:proofErr w:type="spellEnd"/>
      <w:r w:rsidRPr="000E34CB">
        <w:rPr>
          <w:sz w:val="24"/>
          <w:szCs w:val="24"/>
        </w:rPr>
        <w:t xml:space="preserve"> района. </w:t>
      </w:r>
    </w:p>
    <w:p w:rsidR="00EF4E79" w:rsidRPr="00EF4E7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 xml:space="preserve">Структурное подразделение, непосредственно предоставляющее муниципальную услугу: сектор сельского хозяйства отдела по экономике Администрации </w:t>
      </w:r>
      <w:proofErr w:type="spellStart"/>
      <w:r w:rsidRPr="00C65529">
        <w:rPr>
          <w:sz w:val="24"/>
          <w:szCs w:val="24"/>
        </w:rPr>
        <w:t>Камбарского</w:t>
      </w:r>
      <w:proofErr w:type="spellEnd"/>
      <w:r w:rsidRPr="00C65529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.</w:t>
      </w:r>
    </w:p>
    <w:p w:rsidR="00EF4E79" w:rsidRPr="00242407" w:rsidRDefault="00EF4E79" w:rsidP="00EF4E79">
      <w:pPr>
        <w:shd w:val="clear" w:color="auto" w:fill="FFFFFF"/>
        <w:tabs>
          <w:tab w:val="left" w:pos="1490"/>
        </w:tabs>
        <w:spacing w:line="353" w:lineRule="exact"/>
        <w:ind w:firstLine="567"/>
        <w:jc w:val="both"/>
        <w:rPr>
          <w:b/>
          <w:color w:val="000000"/>
          <w:spacing w:val="8"/>
          <w:sz w:val="24"/>
          <w:szCs w:val="24"/>
        </w:rPr>
      </w:pPr>
      <w:r w:rsidRPr="00242407">
        <w:rPr>
          <w:b/>
          <w:color w:val="000000"/>
          <w:spacing w:val="8"/>
          <w:sz w:val="24"/>
          <w:szCs w:val="24"/>
        </w:rPr>
        <w:t>2.3.</w:t>
      </w:r>
      <w:r w:rsidRPr="00242407">
        <w:rPr>
          <w:color w:val="000000"/>
          <w:spacing w:val="8"/>
          <w:sz w:val="24"/>
          <w:szCs w:val="24"/>
        </w:rPr>
        <w:t xml:space="preserve"> </w:t>
      </w:r>
      <w:r w:rsidRPr="00242407">
        <w:rPr>
          <w:b/>
          <w:color w:val="000000"/>
          <w:spacing w:val="8"/>
          <w:sz w:val="24"/>
          <w:szCs w:val="24"/>
        </w:rPr>
        <w:t>Результат предоставления муниципальной услуги</w:t>
      </w:r>
    </w:p>
    <w:p w:rsidR="00EF4E79" w:rsidRPr="00C6552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 xml:space="preserve">Результат предоставления муниципальной услуги: </w:t>
      </w:r>
    </w:p>
    <w:p w:rsidR="00EF4E79" w:rsidRPr="00C6552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включение заявителя в список участников мероприятий – получателей социальных выплат в рамках реализации государственной программы </w:t>
      </w:r>
      <w:r w:rsidRPr="00C65529">
        <w:rPr>
          <w:sz w:val="24"/>
          <w:szCs w:val="24"/>
        </w:rPr>
        <w:t>"Комплексное развитие сельских территорий»";</w:t>
      </w:r>
    </w:p>
    <w:p w:rsidR="00EF4E79" w:rsidRPr="00EF4E7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>2) выдача мотивированного отказа заявителю во включении в список участников мероприятий  - получателей  социальных  выплат  в рамках реализации  государственной  программы  "Комплексное  ра</w:t>
      </w:r>
      <w:r>
        <w:rPr>
          <w:sz w:val="24"/>
          <w:szCs w:val="24"/>
        </w:rPr>
        <w:t xml:space="preserve">звитие  сельских  территорий». </w:t>
      </w:r>
    </w:p>
    <w:p w:rsidR="00EF4E79" w:rsidRPr="00242407" w:rsidRDefault="00EF4E79" w:rsidP="00EF4E79">
      <w:pPr>
        <w:ind w:firstLine="567"/>
        <w:jc w:val="both"/>
        <w:rPr>
          <w:b/>
          <w:sz w:val="24"/>
          <w:szCs w:val="24"/>
        </w:rPr>
      </w:pPr>
      <w:r w:rsidRPr="00242407">
        <w:rPr>
          <w:b/>
          <w:color w:val="000000"/>
          <w:spacing w:val="-8"/>
          <w:sz w:val="24"/>
          <w:szCs w:val="24"/>
        </w:rPr>
        <w:t xml:space="preserve">2.4. </w:t>
      </w:r>
      <w:r w:rsidRPr="00242407">
        <w:rPr>
          <w:b/>
          <w:sz w:val="24"/>
          <w:szCs w:val="24"/>
        </w:rPr>
        <w:t>Срок предоставления муниципальной услуги</w:t>
      </w:r>
    </w:p>
    <w:p w:rsidR="00EF4E79" w:rsidRPr="00DD5BA6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DD5BA6">
        <w:rPr>
          <w:sz w:val="24"/>
          <w:szCs w:val="24"/>
        </w:rPr>
        <w:t xml:space="preserve">Срок предоставления муниципальной услуги не должен превышать 30 календарных  дней с момента подачи заявления.   </w:t>
      </w:r>
    </w:p>
    <w:p w:rsidR="00EF4E79" w:rsidRPr="00DD5BA6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срок проверки правильности оформления документов, </w:t>
      </w:r>
      <w:r w:rsidRPr="00DD5BA6">
        <w:rPr>
          <w:sz w:val="24"/>
          <w:szCs w:val="24"/>
        </w:rPr>
        <w:t>предста</w:t>
      </w:r>
      <w:r>
        <w:rPr>
          <w:sz w:val="24"/>
          <w:szCs w:val="24"/>
        </w:rPr>
        <w:t>в</w:t>
      </w:r>
      <w:r w:rsidRPr="00DD5BA6">
        <w:rPr>
          <w:sz w:val="24"/>
          <w:szCs w:val="24"/>
        </w:rPr>
        <w:t xml:space="preserve">ленных заявителем, и достоверность содержащихся в них сведений, составляет не более </w:t>
      </w:r>
      <w:r>
        <w:rPr>
          <w:sz w:val="24"/>
          <w:szCs w:val="24"/>
        </w:rPr>
        <w:t xml:space="preserve">              </w:t>
      </w:r>
      <w:r w:rsidRPr="00DD5BA6">
        <w:rPr>
          <w:sz w:val="24"/>
          <w:szCs w:val="24"/>
        </w:rPr>
        <w:t xml:space="preserve">14 календарных дней. </w:t>
      </w:r>
    </w:p>
    <w:p w:rsidR="00EF4E79" w:rsidRPr="00EF4E79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sz w:val="24"/>
          <w:szCs w:val="24"/>
        </w:rPr>
      </w:pPr>
      <w:r w:rsidRPr="00DD5BA6">
        <w:rPr>
          <w:sz w:val="24"/>
          <w:szCs w:val="24"/>
        </w:rPr>
        <w:t>Уведомление о включении в число участников Программы выдается или направляется не позднее чем через 5 рабочих дня со дня принятия решения.</w:t>
      </w:r>
    </w:p>
    <w:p w:rsidR="00EF4E79" w:rsidRPr="00242407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b/>
          <w:color w:val="000000"/>
          <w:spacing w:val="-8"/>
          <w:sz w:val="24"/>
          <w:szCs w:val="24"/>
        </w:rPr>
      </w:pPr>
      <w:r>
        <w:rPr>
          <w:b/>
          <w:color w:val="000000"/>
          <w:spacing w:val="-8"/>
          <w:sz w:val="24"/>
          <w:szCs w:val="24"/>
        </w:rPr>
        <w:t>2.5.</w:t>
      </w:r>
      <w:r w:rsidRPr="00242407">
        <w:rPr>
          <w:b/>
          <w:color w:val="000000"/>
          <w:spacing w:val="-8"/>
          <w:sz w:val="24"/>
          <w:szCs w:val="24"/>
        </w:rPr>
        <w:t xml:space="preserve"> Правовыми основаниями для предоставления   муниципальной услуги</w:t>
      </w:r>
      <w:proofErr w:type="gramStart"/>
      <w:r w:rsidRPr="00242407">
        <w:rPr>
          <w:b/>
          <w:color w:val="000000"/>
          <w:spacing w:val="-8"/>
          <w:sz w:val="24"/>
          <w:szCs w:val="24"/>
        </w:rPr>
        <w:t xml:space="preserve">  :</w:t>
      </w:r>
      <w:proofErr w:type="gramEnd"/>
    </w:p>
    <w:p w:rsidR="00EF4E79" w:rsidRPr="00DD5BA6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>
        <w:t xml:space="preserve"> </w:t>
      </w:r>
      <w:r w:rsidRPr="00DD5BA6">
        <w:t>Конституция Российской Федерации;</w:t>
      </w:r>
    </w:p>
    <w:p w:rsidR="00EF4E79" w:rsidRPr="00DD5BA6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>
        <w:t xml:space="preserve"> </w:t>
      </w:r>
      <w:proofErr w:type="gramStart"/>
      <w:r w:rsidRPr="00DD5BA6">
        <w:t>Жилищный</w:t>
      </w:r>
      <w:proofErr w:type="gramEnd"/>
      <w:r w:rsidRPr="00DD5BA6">
        <w:t xml:space="preserve"> Кодексом Российской Федерации от 29.12.2004 № 188-ФЗ;</w:t>
      </w:r>
    </w:p>
    <w:p w:rsidR="00EF4E79" w:rsidRPr="00DD5BA6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 w:rsidRPr="00DD5BA6">
        <w:t xml:space="preserve"> Федеральный закон от 06.10.2003 г. № 131-ФЗ «Об общих принципах организации местного самоуправления в Российской Федерации»;   </w:t>
      </w:r>
    </w:p>
    <w:p w:rsidR="00EF4E79" w:rsidRPr="00DD5BA6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 w:rsidRPr="00DD5BA6">
        <w:t xml:space="preserve"> Федеральный закон от 02.05.2006 № 59-ФЗ «О порядке рассмотрения обращений граждан Российской Федерации»;</w:t>
      </w:r>
    </w:p>
    <w:p w:rsidR="00EF4E79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>
        <w:t xml:space="preserve"> Постановление Правительства РФ от 31.05.2019 </w:t>
      </w:r>
      <w:r>
        <w:t>№</w:t>
      </w:r>
      <w:r>
        <w:t xml:space="preserve"> 696 (ред.</w:t>
      </w:r>
      <w:r>
        <w:t xml:space="preserve"> от 17.10.2019) "Об утверждении государственной</w:t>
      </w:r>
      <w:r>
        <w:t xml:space="preserve"> п</w:t>
      </w:r>
      <w:r>
        <w:t xml:space="preserve">рограммы Российской Федерации </w:t>
      </w:r>
      <w:r>
        <w:t xml:space="preserve">"Комплексное развитие сельских территорий" и о внесении изменений в некоторые акты Правительства Российской Федерации"; </w:t>
      </w:r>
    </w:p>
    <w:p w:rsidR="00EF4E79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>
        <w:t xml:space="preserve"> Постановление Прави</w:t>
      </w:r>
      <w:r>
        <w:t>тельства Удмуртской Республики от 25.12.2019 № 609         «О внесении  изменений</w:t>
      </w:r>
      <w:r>
        <w:t xml:space="preserve"> в Постанов</w:t>
      </w:r>
      <w:r>
        <w:t xml:space="preserve">ление Правительства Удмуртской </w:t>
      </w:r>
      <w:r>
        <w:t xml:space="preserve">Республики от </w:t>
      </w:r>
      <w:r>
        <w:t xml:space="preserve">     </w:t>
      </w:r>
      <w:r>
        <w:t>15 марта 2013 г. №</w:t>
      </w:r>
      <w:r>
        <w:t xml:space="preserve"> </w:t>
      </w:r>
      <w:r>
        <w:t xml:space="preserve">102 «Об утверждении государственной программы Удмуртской Республики «Развитие сельского хозяйства и регулирования рынков сельскохозяйственной продукции, сырья и продовольствия»; </w:t>
      </w:r>
    </w:p>
    <w:p w:rsidR="00EF4E79" w:rsidRPr="00242407" w:rsidRDefault="00EF4E79" w:rsidP="00EF4E79">
      <w:pPr>
        <w:pStyle w:val="a9"/>
        <w:numPr>
          <w:ilvl w:val="0"/>
          <w:numId w:val="3"/>
        </w:numPr>
        <w:tabs>
          <w:tab w:val="clear" w:pos="1620"/>
          <w:tab w:val="num" w:pos="567"/>
        </w:tabs>
        <w:spacing w:before="0" w:beforeAutospacing="0" w:after="0" w:afterAutospacing="0"/>
        <w:ind w:left="0" w:firstLine="567"/>
        <w:jc w:val="both"/>
      </w:pPr>
      <w:r w:rsidRPr="00242407">
        <w:t>Устав МО «</w:t>
      </w:r>
      <w:r>
        <w:t xml:space="preserve">Муниципальный округ </w:t>
      </w:r>
      <w:proofErr w:type="spellStart"/>
      <w:r w:rsidRPr="00242407">
        <w:t>Камбарский</w:t>
      </w:r>
      <w:proofErr w:type="spellEnd"/>
      <w:r w:rsidRPr="00242407">
        <w:t xml:space="preserve"> район</w:t>
      </w:r>
      <w:r>
        <w:t xml:space="preserve"> Удмуртской </w:t>
      </w:r>
      <w:r>
        <w:t>Республики</w:t>
      </w:r>
      <w:r w:rsidRPr="00242407">
        <w:t>»;</w:t>
      </w:r>
    </w:p>
    <w:p w:rsidR="00EF4E79" w:rsidRPr="00242407" w:rsidRDefault="00EF4E79" w:rsidP="00EF4E79">
      <w:pPr>
        <w:pStyle w:val="a9"/>
        <w:numPr>
          <w:ilvl w:val="0"/>
          <w:numId w:val="3"/>
        </w:numPr>
        <w:tabs>
          <w:tab w:val="clear" w:pos="1620"/>
          <w:tab w:val="left" w:pos="567"/>
          <w:tab w:val="num" w:pos="851"/>
        </w:tabs>
        <w:spacing w:before="0" w:beforeAutospacing="0" w:after="0" w:afterAutospacing="0"/>
        <w:ind w:left="0" w:firstLine="567"/>
        <w:jc w:val="both"/>
      </w:pPr>
      <w:r w:rsidRPr="00242407">
        <w:t>настоящи</w:t>
      </w:r>
      <w:r>
        <w:t>й Административный</w:t>
      </w:r>
      <w:r w:rsidRPr="00242407">
        <w:t xml:space="preserve"> регламент.</w:t>
      </w:r>
    </w:p>
    <w:p w:rsidR="00EF4E79" w:rsidRPr="00242407" w:rsidRDefault="00EF4E79" w:rsidP="00EF4E79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242407">
        <w:rPr>
          <w:b/>
          <w:color w:val="000000"/>
          <w:spacing w:val="7"/>
          <w:sz w:val="24"/>
          <w:szCs w:val="24"/>
        </w:rPr>
        <w:t xml:space="preserve">2.6. </w:t>
      </w:r>
      <w:r w:rsidRPr="00242407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  муниц</w:t>
      </w:r>
      <w:r w:rsidRPr="00242407">
        <w:rPr>
          <w:b/>
          <w:sz w:val="24"/>
          <w:szCs w:val="24"/>
        </w:rPr>
        <w:t>и</w:t>
      </w:r>
      <w:r w:rsidRPr="00242407">
        <w:rPr>
          <w:b/>
          <w:sz w:val="24"/>
          <w:szCs w:val="24"/>
        </w:rPr>
        <w:t>пальной услуги с разделением на документы и информацию, которые заявитель должен предоставить самостоятельно</w:t>
      </w:r>
      <w:proofErr w:type="gramStart"/>
      <w:r w:rsidRPr="00242407">
        <w:rPr>
          <w:b/>
          <w:sz w:val="24"/>
          <w:szCs w:val="24"/>
        </w:rPr>
        <w:t xml:space="preserve"> ,</w:t>
      </w:r>
      <w:proofErr w:type="gramEnd"/>
      <w:r w:rsidRPr="00242407">
        <w:rPr>
          <w:b/>
          <w:sz w:val="24"/>
          <w:szCs w:val="24"/>
        </w:rPr>
        <w:t xml:space="preserve"> и документы, которые заявитель в праве предоставить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2.6.1 Гражданин, имеющий право на получение социальной выплаты,</w:t>
      </w:r>
      <w:r w:rsidRPr="00DD5BA6">
        <w:rPr>
          <w:color w:val="000000"/>
          <w:sz w:val="24"/>
          <w:szCs w:val="24"/>
        </w:rPr>
        <w:t xml:space="preserve"> и изъявивший желание улучшить жилищные условия с использованием социальной выплаты, представляет уполномоченному специалисту заявление по форме согласно  приложению  1</w:t>
      </w:r>
      <w:r>
        <w:rPr>
          <w:color w:val="000000"/>
          <w:sz w:val="24"/>
          <w:szCs w:val="24"/>
        </w:rPr>
        <w:t xml:space="preserve"> к </w:t>
      </w:r>
      <w:r w:rsidRPr="00DD5BA6">
        <w:rPr>
          <w:color w:val="000000"/>
          <w:sz w:val="24"/>
          <w:szCs w:val="24"/>
        </w:rPr>
        <w:t xml:space="preserve">настоящему </w:t>
      </w:r>
      <w:r>
        <w:rPr>
          <w:color w:val="000000"/>
          <w:sz w:val="24"/>
          <w:szCs w:val="24"/>
        </w:rPr>
        <w:t>административному  регламенту</w:t>
      </w:r>
      <w:r w:rsidRPr="00DD5BA6">
        <w:rPr>
          <w:color w:val="000000"/>
          <w:sz w:val="24"/>
          <w:szCs w:val="24"/>
        </w:rPr>
        <w:t xml:space="preserve"> с приложением: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 xml:space="preserve">а) копий документов, удостоверяющих личность заявителя и членов его семьи;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>б) копий документов, подтверждающих родственные отношения между</w:t>
      </w:r>
      <w:r>
        <w:rPr>
          <w:color w:val="000000"/>
          <w:sz w:val="24"/>
          <w:szCs w:val="24"/>
        </w:rPr>
        <w:t xml:space="preserve"> </w:t>
      </w:r>
      <w:r w:rsidRPr="00DD5BA6">
        <w:rPr>
          <w:color w:val="000000"/>
          <w:sz w:val="24"/>
          <w:szCs w:val="24"/>
        </w:rPr>
        <w:t xml:space="preserve">лицами, указанными в заявлении в качестве членов семьи;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 xml:space="preserve">в) копий документов, подтверждающих регистрацию по месту жительства (по месту пребывания) гражданина и членов его семьи;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>г) копий документов, подтверждающих наличие у заявителя и (или) членов его  семьи собственных и (или) заемных сре</w:t>
      </w:r>
      <w:proofErr w:type="gramStart"/>
      <w:r w:rsidRPr="00DD5BA6">
        <w:rPr>
          <w:color w:val="000000"/>
          <w:sz w:val="24"/>
          <w:szCs w:val="24"/>
        </w:rPr>
        <w:t>дств в р</w:t>
      </w:r>
      <w:proofErr w:type="gramEnd"/>
      <w:r w:rsidRPr="00DD5BA6">
        <w:rPr>
          <w:color w:val="000000"/>
          <w:sz w:val="24"/>
          <w:szCs w:val="24"/>
        </w:rPr>
        <w:t>азмере, установленном пунктом 5 Положения, а также при необходимо</w:t>
      </w:r>
      <w:r>
        <w:rPr>
          <w:color w:val="000000"/>
          <w:sz w:val="24"/>
          <w:szCs w:val="24"/>
        </w:rPr>
        <w:t>сти право  заявителя  (лица, со</w:t>
      </w:r>
      <w:r w:rsidRPr="00DD5BA6">
        <w:rPr>
          <w:color w:val="000000"/>
          <w:sz w:val="24"/>
          <w:szCs w:val="24"/>
        </w:rPr>
        <w:t>стоящего в зарегистрированном браке с заявителем) на получение материнского (семейного) капитала. Перечень таких доку</w:t>
      </w:r>
      <w:r>
        <w:rPr>
          <w:color w:val="000000"/>
          <w:sz w:val="24"/>
          <w:szCs w:val="24"/>
        </w:rPr>
        <w:t>ментов, сроки и порядок их пред</w:t>
      </w:r>
      <w:r>
        <w:rPr>
          <w:color w:val="000000"/>
          <w:sz w:val="24"/>
          <w:szCs w:val="24"/>
        </w:rPr>
        <w:t xml:space="preserve">ставления  устанавливаются нормативным </w:t>
      </w:r>
      <w:r w:rsidRPr="00DD5BA6">
        <w:rPr>
          <w:color w:val="000000"/>
          <w:sz w:val="24"/>
          <w:szCs w:val="24"/>
        </w:rPr>
        <w:t>пр</w:t>
      </w:r>
      <w:r>
        <w:rPr>
          <w:color w:val="000000"/>
          <w:sz w:val="24"/>
          <w:szCs w:val="24"/>
        </w:rPr>
        <w:t xml:space="preserve">авовым </w:t>
      </w:r>
      <w:r>
        <w:rPr>
          <w:color w:val="000000"/>
          <w:sz w:val="24"/>
          <w:szCs w:val="24"/>
        </w:rPr>
        <w:t xml:space="preserve">актом субъекта </w:t>
      </w:r>
      <w:r>
        <w:rPr>
          <w:color w:val="000000"/>
          <w:sz w:val="24"/>
          <w:szCs w:val="24"/>
        </w:rPr>
        <w:t>Россий</w:t>
      </w:r>
      <w:r w:rsidRPr="00DD5BA6">
        <w:rPr>
          <w:color w:val="000000"/>
          <w:sz w:val="24"/>
          <w:szCs w:val="24"/>
        </w:rPr>
        <w:t xml:space="preserve">ской Федерации;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 xml:space="preserve">д) </w:t>
      </w:r>
      <w:r>
        <w:rPr>
          <w:color w:val="000000"/>
          <w:sz w:val="24"/>
          <w:szCs w:val="24"/>
        </w:rPr>
        <w:t xml:space="preserve">документа, </w:t>
      </w:r>
      <w:r w:rsidRPr="00DD5BA6">
        <w:rPr>
          <w:color w:val="000000"/>
          <w:sz w:val="24"/>
          <w:szCs w:val="24"/>
        </w:rPr>
        <w:t>подтвер</w:t>
      </w:r>
      <w:r>
        <w:rPr>
          <w:color w:val="000000"/>
          <w:sz w:val="24"/>
          <w:szCs w:val="24"/>
        </w:rPr>
        <w:t xml:space="preserve">ждающего признание гражданина нуждающимся </w:t>
      </w:r>
      <w:r w:rsidRPr="00DD5BA6">
        <w:rPr>
          <w:color w:val="000000"/>
          <w:sz w:val="24"/>
          <w:szCs w:val="24"/>
        </w:rPr>
        <w:t>в улучшении жилищных условий (для лиц, постоянно проживающих на сельских территориях), или копии документов, подтверждающих соответствие условиям, установленным подпунктом "б" пункта 5 По</w:t>
      </w:r>
      <w:r>
        <w:rPr>
          <w:color w:val="000000"/>
          <w:sz w:val="24"/>
          <w:szCs w:val="24"/>
        </w:rPr>
        <w:t>ложения (для лиц, изъявивших же</w:t>
      </w:r>
      <w:r>
        <w:rPr>
          <w:color w:val="000000"/>
          <w:sz w:val="24"/>
          <w:szCs w:val="24"/>
        </w:rPr>
        <w:t>лание постоянно проживать в</w:t>
      </w:r>
      <w:r w:rsidRPr="00DD5BA6">
        <w:rPr>
          <w:color w:val="000000"/>
          <w:sz w:val="24"/>
          <w:szCs w:val="24"/>
        </w:rPr>
        <w:t xml:space="preserve"> сельской местнос</w:t>
      </w:r>
      <w:r>
        <w:rPr>
          <w:color w:val="000000"/>
          <w:sz w:val="24"/>
          <w:szCs w:val="24"/>
        </w:rPr>
        <w:t xml:space="preserve">ти, за исключением условия </w:t>
      </w:r>
      <w:r>
        <w:rPr>
          <w:color w:val="000000"/>
          <w:sz w:val="24"/>
          <w:szCs w:val="24"/>
        </w:rPr>
        <w:t xml:space="preserve">о </w:t>
      </w:r>
      <w:r w:rsidRPr="00DD5BA6">
        <w:rPr>
          <w:color w:val="000000"/>
          <w:sz w:val="24"/>
          <w:szCs w:val="24"/>
        </w:rPr>
        <w:t xml:space="preserve">переезде на сельские территории);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е) копии трудовой книжки</w:t>
      </w:r>
      <w:r w:rsidRPr="00DD5BA6">
        <w:rPr>
          <w:color w:val="000000"/>
          <w:sz w:val="24"/>
          <w:szCs w:val="24"/>
        </w:rPr>
        <w:t xml:space="preserve"> (для работающих по</w:t>
      </w:r>
      <w:r>
        <w:rPr>
          <w:color w:val="000000"/>
          <w:sz w:val="24"/>
          <w:szCs w:val="24"/>
        </w:rPr>
        <w:t xml:space="preserve"> трудовым договорам) или копий документов, содержащих сведения о государственной </w:t>
      </w:r>
      <w:r>
        <w:rPr>
          <w:color w:val="000000"/>
          <w:sz w:val="24"/>
          <w:szCs w:val="24"/>
        </w:rPr>
        <w:t>регистрации фи</w:t>
      </w:r>
      <w:r w:rsidRPr="00DD5BA6">
        <w:rPr>
          <w:color w:val="000000"/>
          <w:sz w:val="24"/>
          <w:szCs w:val="24"/>
        </w:rPr>
        <w:t xml:space="preserve">зического лица в качестве индивидуального предпринимателя;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ж) документов, содержащих уведомление о планируемом </w:t>
      </w:r>
      <w:r w:rsidRPr="00DD5BA6">
        <w:rPr>
          <w:color w:val="000000"/>
          <w:sz w:val="24"/>
          <w:szCs w:val="24"/>
        </w:rPr>
        <w:t>строительстве жилья, документов, подтверждающих стоимо</w:t>
      </w:r>
      <w:r>
        <w:rPr>
          <w:color w:val="000000"/>
          <w:sz w:val="24"/>
          <w:szCs w:val="24"/>
        </w:rPr>
        <w:t>сть жилья, планируемого к строи</w:t>
      </w:r>
      <w:r>
        <w:rPr>
          <w:color w:val="000000"/>
          <w:sz w:val="24"/>
          <w:szCs w:val="24"/>
        </w:rPr>
        <w:t xml:space="preserve">тельству, а также документов, </w:t>
      </w:r>
      <w:r w:rsidRPr="00DD5BA6">
        <w:rPr>
          <w:color w:val="000000"/>
          <w:sz w:val="24"/>
          <w:szCs w:val="24"/>
        </w:rPr>
        <w:t>подтверж</w:t>
      </w:r>
      <w:r>
        <w:rPr>
          <w:color w:val="000000"/>
          <w:sz w:val="24"/>
          <w:szCs w:val="24"/>
        </w:rPr>
        <w:t>дающих</w:t>
      </w:r>
      <w:r w:rsidRPr="00DD5BA6">
        <w:rPr>
          <w:color w:val="000000"/>
          <w:sz w:val="24"/>
          <w:szCs w:val="24"/>
        </w:rPr>
        <w:t xml:space="preserve"> фактическое ос</w:t>
      </w:r>
      <w:r>
        <w:rPr>
          <w:color w:val="000000"/>
          <w:sz w:val="24"/>
          <w:szCs w:val="24"/>
        </w:rPr>
        <w:t>уществление предпринимательской деятельности на сельских территориях. Перечень</w:t>
      </w:r>
      <w:r w:rsidRPr="00DD5BA6">
        <w:rPr>
          <w:color w:val="000000"/>
          <w:sz w:val="24"/>
          <w:szCs w:val="24"/>
        </w:rPr>
        <w:t xml:space="preserve"> таких документов, сроки и порядок их представления устанавливаются нормативным правовым актом субъекта Российской Федерации.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>2.6.2 Копии документов, указанные в п.2.6 Административного регламента представляются заявителями вместе с оригин</w:t>
      </w:r>
      <w:r>
        <w:rPr>
          <w:color w:val="000000"/>
          <w:sz w:val="24"/>
          <w:szCs w:val="24"/>
        </w:rPr>
        <w:t>алами для удостоверения их иден</w:t>
      </w:r>
      <w:r>
        <w:rPr>
          <w:color w:val="000000"/>
          <w:sz w:val="24"/>
          <w:szCs w:val="24"/>
        </w:rPr>
        <w:t xml:space="preserve">тичности  (о чем </w:t>
      </w:r>
      <w:r w:rsidRPr="00DD5BA6">
        <w:rPr>
          <w:color w:val="000000"/>
          <w:sz w:val="24"/>
          <w:szCs w:val="24"/>
        </w:rPr>
        <w:t xml:space="preserve">делается отметка </w:t>
      </w:r>
      <w:r>
        <w:rPr>
          <w:color w:val="000000"/>
          <w:sz w:val="24"/>
          <w:szCs w:val="24"/>
        </w:rPr>
        <w:t xml:space="preserve">уполномоченным лицом, </w:t>
      </w:r>
      <w:r w:rsidRPr="00DD5BA6">
        <w:rPr>
          <w:color w:val="000000"/>
          <w:sz w:val="24"/>
          <w:szCs w:val="24"/>
        </w:rPr>
        <w:t xml:space="preserve">осуществляющим прием документов) либо нотариально удостоверенными. </w:t>
      </w:r>
    </w:p>
    <w:p w:rsidR="00EF4E79" w:rsidRPr="00DD5BA6" w:rsidRDefault="00EF4E79" w:rsidP="00EF4E79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>2.6.3</w:t>
      </w:r>
      <w:proofErr w:type="gramStart"/>
      <w:r w:rsidRPr="00DD5BA6">
        <w:rPr>
          <w:color w:val="000000"/>
          <w:sz w:val="24"/>
          <w:szCs w:val="24"/>
        </w:rPr>
        <w:t xml:space="preserve"> В</w:t>
      </w:r>
      <w:proofErr w:type="gramEnd"/>
      <w:r w:rsidRPr="00DD5BA6">
        <w:rPr>
          <w:color w:val="000000"/>
          <w:sz w:val="24"/>
          <w:szCs w:val="24"/>
        </w:rPr>
        <w:t xml:space="preserve"> случае предоставления не всех документов, предусмотренных п. 2.6 Административного </w:t>
      </w:r>
      <w:r>
        <w:rPr>
          <w:color w:val="000000"/>
          <w:sz w:val="24"/>
          <w:szCs w:val="24"/>
        </w:rPr>
        <w:t xml:space="preserve">регламента, </w:t>
      </w:r>
      <w:r w:rsidRPr="00DD5BA6">
        <w:rPr>
          <w:color w:val="000000"/>
          <w:sz w:val="24"/>
          <w:szCs w:val="24"/>
        </w:rPr>
        <w:t>уполномоч</w:t>
      </w:r>
      <w:r>
        <w:rPr>
          <w:color w:val="000000"/>
          <w:sz w:val="24"/>
          <w:szCs w:val="24"/>
        </w:rPr>
        <w:t>енное лицо, осуществляющее при</w:t>
      </w:r>
      <w:r w:rsidRPr="00DD5BA6">
        <w:rPr>
          <w:color w:val="000000"/>
          <w:sz w:val="24"/>
          <w:szCs w:val="24"/>
        </w:rPr>
        <w:t xml:space="preserve">ем документов, отказывает в их приеме и в течение 3 рабочих дней возвращает их гражданину с указанием в письменном виде причин возврата.  </w:t>
      </w:r>
    </w:p>
    <w:p w:rsidR="00EF4E79" w:rsidRPr="002E1C76" w:rsidRDefault="00EF4E79" w:rsidP="002E1C76">
      <w:pPr>
        <w:shd w:val="clear" w:color="auto" w:fill="FFFFFF"/>
        <w:ind w:firstLine="533"/>
        <w:jc w:val="both"/>
        <w:rPr>
          <w:color w:val="000000"/>
          <w:sz w:val="24"/>
          <w:szCs w:val="24"/>
        </w:rPr>
      </w:pPr>
      <w:r w:rsidRPr="00DD5BA6">
        <w:rPr>
          <w:color w:val="000000"/>
          <w:sz w:val="24"/>
          <w:szCs w:val="24"/>
        </w:rPr>
        <w:t>2.6.4</w:t>
      </w:r>
      <w:proofErr w:type="gramStart"/>
      <w:r w:rsidRPr="00DD5BA6">
        <w:rPr>
          <w:color w:val="000000"/>
          <w:sz w:val="24"/>
          <w:szCs w:val="24"/>
        </w:rPr>
        <w:t xml:space="preserve"> В</w:t>
      </w:r>
      <w:proofErr w:type="gramEnd"/>
      <w:r w:rsidRPr="00DD5BA6">
        <w:rPr>
          <w:color w:val="000000"/>
          <w:sz w:val="24"/>
          <w:szCs w:val="24"/>
        </w:rPr>
        <w:t xml:space="preserve"> случае предоставления граждан</w:t>
      </w:r>
      <w:r>
        <w:rPr>
          <w:color w:val="000000"/>
          <w:sz w:val="24"/>
          <w:szCs w:val="24"/>
        </w:rPr>
        <w:t>ином всех документов, предусмот</w:t>
      </w:r>
      <w:r w:rsidR="002E1C76">
        <w:rPr>
          <w:color w:val="000000"/>
          <w:sz w:val="24"/>
          <w:szCs w:val="24"/>
        </w:rPr>
        <w:t xml:space="preserve">ренных      п. </w:t>
      </w:r>
      <w:r>
        <w:rPr>
          <w:color w:val="000000"/>
          <w:sz w:val="24"/>
          <w:szCs w:val="24"/>
        </w:rPr>
        <w:t>2.6 Административного</w:t>
      </w:r>
      <w:r w:rsidRPr="00DD5BA6">
        <w:rPr>
          <w:color w:val="000000"/>
          <w:sz w:val="24"/>
          <w:szCs w:val="24"/>
        </w:rPr>
        <w:t xml:space="preserve"> регламен</w:t>
      </w:r>
      <w:r>
        <w:rPr>
          <w:color w:val="000000"/>
          <w:sz w:val="24"/>
          <w:szCs w:val="24"/>
        </w:rPr>
        <w:t>та, уполномоченный орган</w:t>
      </w:r>
      <w:r>
        <w:rPr>
          <w:color w:val="000000"/>
          <w:sz w:val="24"/>
          <w:szCs w:val="24"/>
        </w:rPr>
        <w:t xml:space="preserve"> осу</w:t>
      </w:r>
      <w:r w:rsidRPr="00DD5BA6">
        <w:rPr>
          <w:color w:val="000000"/>
          <w:sz w:val="24"/>
          <w:szCs w:val="24"/>
        </w:rPr>
        <w:t xml:space="preserve">ществляет их проверку и принимает решение о включении гражданина в список граждан, изъявивших желание улучшить жилищные условия с использованием </w:t>
      </w:r>
      <w:r>
        <w:rPr>
          <w:color w:val="000000"/>
          <w:sz w:val="24"/>
          <w:szCs w:val="24"/>
        </w:rPr>
        <w:t>со</w:t>
      </w:r>
      <w:r w:rsidR="002E1C76">
        <w:rPr>
          <w:color w:val="000000"/>
          <w:sz w:val="24"/>
          <w:szCs w:val="24"/>
        </w:rPr>
        <w:t xml:space="preserve">циальных выплат, или решение об отказе во включении в список </w:t>
      </w:r>
      <w:r w:rsidRPr="00DD5BA6">
        <w:rPr>
          <w:color w:val="000000"/>
          <w:sz w:val="24"/>
          <w:szCs w:val="24"/>
        </w:rPr>
        <w:t>граждан, изъявивших желание улучшить жилищные у</w:t>
      </w:r>
      <w:r>
        <w:rPr>
          <w:color w:val="000000"/>
          <w:sz w:val="24"/>
          <w:szCs w:val="24"/>
        </w:rPr>
        <w:t>словия с использованием социаль</w:t>
      </w:r>
      <w:r w:rsidRPr="00DD5BA6">
        <w:rPr>
          <w:color w:val="000000"/>
          <w:sz w:val="24"/>
          <w:szCs w:val="24"/>
        </w:rPr>
        <w:t xml:space="preserve">ных выплат.   </w:t>
      </w:r>
    </w:p>
    <w:p w:rsidR="00EF4E79" w:rsidRPr="00DD5BA6" w:rsidRDefault="00EF4E79" w:rsidP="00EF4E79">
      <w:pPr>
        <w:pStyle w:val="ConsPlusNormal"/>
        <w:ind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BA6">
        <w:rPr>
          <w:rFonts w:ascii="Times New Roman" w:hAnsi="Times New Roman" w:cs="Times New Roman"/>
          <w:b/>
          <w:sz w:val="24"/>
          <w:szCs w:val="24"/>
        </w:rPr>
        <w:t>2.7 Исчерпывающий перечень оснований для отказа в приеме документов, необходимых для пр</w:t>
      </w:r>
      <w:r w:rsidRPr="00DD5BA6">
        <w:rPr>
          <w:rFonts w:ascii="Times New Roman" w:hAnsi="Times New Roman" w:cs="Times New Roman"/>
          <w:b/>
          <w:sz w:val="24"/>
          <w:szCs w:val="24"/>
        </w:rPr>
        <w:t>е</w:t>
      </w:r>
      <w:r w:rsidRPr="00DD5BA6">
        <w:rPr>
          <w:rFonts w:ascii="Times New Roman" w:hAnsi="Times New Roman" w:cs="Times New Roman"/>
          <w:b/>
          <w:sz w:val="24"/>
          <w:szCs w:val="24"/>
        </w:rPr>
        <w:t>доставления муниципальной услуги.</w:t>
      </w:r>
    </w:p>
    <w:p w:rsidR="00EF4E79" w:rsidRPr="00DD5BA6" w:rsidRDefault="00EF4E79" w:rsidP="00EF4E79">
      <w:pPr>
        <w:pStyle w:val="ConsPlusNormal"/>
        <w:spacing w:line="276" w:lineRule="auto"/>
        <w:ind w:firstLine="5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42407">
        <w:rPr>
          <w:rFonts w:ascii="Times New Roman" w:hAnsi="Times New Roman" w:cs="Times New Roman"/>
          <w:sz w:val="24"/>
          <w:szCs w:val="24"/>
        </w:rPr>
        <w:t>Предоставление нечитаемых документов, документов с приписками, подчистками</w:t>
      </w:r>
      <w:r>
        <w:rPr>
          <w:rFonts w:ascii="Times New Roman" w:hAnsi="Times New Roman" w:cs="Times New Roman"/>
          <w:sz w:val="24"/>
          <w:szCs w:val="24"/>
        </w:rPr>
        <w:t xml:space="preserve">, помарками, </w:t>
      </w:r>
      <w:r w:rsidRPr="00DD5BA6">
        <w:rPr>
          <w:rFonts w:ascii="Times New Roman" w:hAnsi="Times New Roman" w:cs="Times New Roman"/>
          <w:sz w:val="24"/>
          <w:szCs w:val="24"/>
        </w:rPr>
        <w:t>предоставлен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DD5BA6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D5BA6">
        <w:rPr>
          <w:rFonts w:ascii="Times New Roman" w:hAnsi="Times New Roman" w:cs="Times New Roman"/>
          <w:sz w:val="24"/>
          <w:szCs w:val="24"/>
        </w:rPr>
        <w:t>, содержащи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D5BA6">
        <w:rPr>
          <w:rFonts w:ascii="Times New Roman" w:hAnsi="Times New Roman" w:cs="Times New Roman"/>
          <w:sz w:val="24"/>
          <w:szCs w:val="24"/>
        </w:rPr>
        <w:t xml:space="preserve"> недостоверные данные; </w:t>
      </w:r>
    </w:p>
    <w:p w:rsidR="00EF4E79" w:rsidRPr="00DD5BA6" w:rsidRDefault="00EF4E79" w:rsidP="00EF4E79">
      <w:pPr>
        <w:pStyle w:val="ConsPlusNormal"/>
        <w:spacing w:line="276" w:lineRule="auto"/>
        <w:ind w:firstLine="531"/>
        <w:jc w:val="both"/>
        <w:rPr>
          <w:rFonts w:ascii="Times New Roman" w:hAnsi="Times New Roman" w:cs="Times New Roman"/>
          <w:sz w:val="24"/>
          <w:szCs w:val="24"/>
        </w:rPr>
      </w:pPr>
      <w:r w:rsidRPr="00DD5BA6">
        <w:rPr>
          <w:rFonts w:ascii="Times New Roman" w:hAnsi="Times New Roman" w:cs="Times New Roman"/>
          <w:sz w:val="24"/>
          <w:szCs w:val="24"/>
        </w:rPr>
        <w:t>2) несоответствие  требованиям,  установленным п.  2.6 Административного  ре</w:t>
      </w:r>
      <w:r>
        <w:rPr>
          <w:rFonts w:ascii="Times New Roman" w:hAnsi="Times New Roman" w:cs="Times New Roman"/>
          <w:sz w:val="24"/>
          <w:szCs w:val="24"/>
        </w:rPr>
        <w:t>гламента.</w:t>
      </w:r>
    </w:p>
    <w:p w:rsidR="00EF4E79" w:rsidRPr="00242407" w:rsidRDefault="00EF4E79" w:rsidP="00EF4E79">
      <w:pPr>
        <w:shd w:val="clear" w:color="auto" w:fill="FFFFFF"/>
        <w:spacing w:line="276" w:lineRule="auto"/>
        <w:ind w:left="14" w:right="14" w:firstLine="553"/>
        <w:jc w:val="both"/>
        <w:rPr>
          <w:b/>
          <w:color w:val="000000"/>
          <w:spacing w:val="7"/>
          <w:sz w:val="24"/>
          <w:szCs w:val="24"/>
        </w:rPr>
      </w:pPr>
      <w:r w:rsidRPr="00242407">
        <w:rPr>
          <w:b/>
          <w:sz w:val="24"/>
          <w:szCs w:val="24"/>
        </w:rPr>
        <w:t>2.8.</w:t>
      </w:r>
      <w:r w:rsidRPr="00242407">
        <w:rPr>
          <w:sz w:val="24"/>
          <w:szCs w:val="24"/>
        </w:rPr>
        <w:t xml:space="preserve"> </w:t>
      </w:r>
      <w:r w:rsidRPr="00242407">
        <w:rPr>
          <w:b/>
          <w:sz w:val="24"/>
          <w:szCs w:val="24"/>
        </w:rPr>
        <w:t>Исчерпывающий перечень оснований для отказа в предоставлении муниципальной у</w:t>
      </w:r>
      <w:r w:rsidRPr="00242407">
        <w:rPr>
          <w:b/>
          <w:sz w:val="24"/>
          <w:szCs w:val="24"/>
        </w:rPr>
        <w:t>с</w:t>
      </w:r>
      <w:r w:rsidRPr="00242407">
        <w:rPr>
          <w:b/>
          <w:sz w:val="24"/>
          <w:szCs w:val="24"/>
        </w:rPr>
        <w:t>луги.</w:t>
      </w:r>
    </w:p>
    <w:p w:rsidR="00EF4E79" w:rsidRPr="00563FA8" w:rsidRDefault="002E1C76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2.8.1. Основанием для приостановления предоставления муниципальной услуги </w:t>
      </w:r>
      <w:r w:rsidR="00EF4E79" w:rsidRPr="00563FA8">
        <w:rPr>
          <w:color w:val="000000"/>
          <w:spacing w:val="7"/>
          <w:sz w:val="24"/>
          <w:szCs w:val="24"/>
        </w:rPr>
        <w:t xml:space="preserve">может являться личное обращение заявителя.  </w:t>
      </w:r>
    </w:p>
    <w:p w:rsidR="00EF4E79" w:rsidRPr="00563FA8" w:rsidRDefault="002E1C76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2.8.2. Перечень  оснований для отказа в предоставлении </w:t>
      </w:r>
      <w:r w:rsidR="00EF4E79" w:rsidRPr="00563FA8">
        <w:rPr>
          <w:color w:val="000000"/>
          <w:spacing w:val="7"/>
          <w:sz w:val="24"/>
          <w:szCs w:val="24"/>
        </w:rPr>
        <w:t xml:space="preserve">муниципальной услуги:  </w:t>
      </w:r>
    </w:p>
    <w:p w:rsidR="00EF4E79" w:rsidRPr="00563FA8" w:rsidRDefault="002E1C76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1) к заявлению не приложены документы, указанные в пункте 2.6.1. </w:t>
      </w:r>
      <w:r w:rsidR="00EF4E79" w:rsidRPr="00563FA8">
        <w:rPr>
          <w:color w:val="000000"/>
          <w:spacing w:val="7"/>
          <w:sz w:val="24"/>
          <w:szCs w:val="24"/>
        </w:rPr>
        <w:t xml:space="preserve">настоящего Регламента;  </w:t>
      </w:r>
    </w:p>
    <w:p w:rsidR="00EF4E79" w:rsidRPr="00563FA8" w:rsidRDefault="00EF4E79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 w:rsidRPr="00563FA8">
        <w:rPr>
          <w:color w:val="000000"/>
          <w:spacing w:val="7"/>
          <w:sz w:val="24"/>
          <w:szCs w:val="24"/>
        </w:rPr>
        <w:t>2) с заявлением обратилось ненадлежащее лицо (лицо, к</w:t>
      </w:r>
      <w:r w:rsidR="002E1C76">
        <w:rPr>
          <w:color w:val="000000"/>
          <w:spacing w:val="7"/>
          <w:sz w:val="24"/>
          <w:szCs w:val="24"/>
        </w:rPr>
        <w:t>оторое не является заявителем в</w:t>
      </w:r>
      <w:r w:rsidRPr="00563FA8">
        <w:rPr>
          <w:color w:val="000000"/>
          <w:spacing w:val="7"/>
          <w:sz w:val="24"/>
          <w:szCs w:val="24"/>
        </w:rPr>
        <w:t xml:space="preserve"> соответствии с пунктом 1.2. настоящего Регламента);  </w:t>
      </w:r>
    </w:p>
    <w:p w:rsidR="00EF4E79" w:rsidRPr="00563FA8" w:rsidRDefault="00EF4E79" w:rsidP="00EF4E79">
      <w:pPr>
        <w:shd w:val="clear" w:color="auto" w:fill="FFFFFF"/>
        <w:tabs>
          <w:tab w:val="left" w:pos="2318"/>
        </w:tabs>
        <w:spacing w:line="276" w:lineRule="auto"/>
        <w:ind w:firstLine="567"/>
        <w:jc w:val="both"/>
        <w:rPr>
          <w:color w:val="000000"/>
          <w:spacing w:val="7"/>
          <w:sz w:val="24"/>
          <w:szCs w:val="24"/>
        </w:rPr>
      </w:pPr>
      <w:r w:rsidRPr="00563FA8">
        <w:rPr>
          <w:color w:val="000000"/>
          <w:spacing w:val="7"/>
          <w:sz w:val="24"/>
          <w:szCs w:val="24"/>
        </w:rPr>
        <w:t xml:space="preserve">3) в заявлении не </w:t>
      </w:r>
      <w:proofErr w:type="gramStart"/>
      <w:r w:rsidRPr="00563FA8">
        <w:rPr>
          <w:color w:val="000000"/>
          <w:spacing w:val="7"/>
          <w:sz w:val="24"/>
          <w:szCs w:val="24"/>
        </w:rPr>
        <w:t>указаны</w:t>
      </w:r>
      <w:proofErr w:type="gramEnd"/>
      <w:r w:rsidRPr="00563FA8">
        <w:rPr>
          <w:color w:val="000000"/>
          <w:spacing w:val="7"/>
          <w:sz w:val="24"/>
          <w:szCs w:val="24"/>
        </w:rPr>
        <w:t xml:space="preserve"> (не поддаются </w:t>
      </w:r>
      <w:r w:rsidR="002E1C76">
        <w:rPr>
          <w:color w:val="000000"/>
          <w:spacing w:val="7"/>
          <w:sz w:val="24"/>
          <w:szCs w:val="24"/>
        </w:rPr>
        <w:t xml:space="preserve">прочтению) фамилия гражданина, направившего заявление, и почтовый адрес, по которому должен </w:t>
      </w:r>
      <w:r w:rsidRPr="00563FA8">
        <w:rPr>
          <w:color w:val="000000"/>
          <w:spacing w:val="7"/>
          <w:sz w:val="24"/>
          <w:szCs w:val="24"/>
        </w:rPr>
        <w:t>быть напра</w:t>
      </w:r>
      <w:r w:rsidR="002E1C76">
        <w:rPr>
          <w:color w:val="000000"/>
          <w:spacing w:val="7"/>
          <w:sz w:val="24"/>
          <w:szCs w:val="24"/>
        </w:rPr>
        <w:t xml:space="preserve">влен ответ заявителю. Отказ в предоставлении муниципальной услуги </w:t>
      </w:r>
      <w:r w:rsidRPr="00563FA8">
        <w:rPr>
          <w:color w:val="000000"/>
          <w:spacing w:val="7"/>
          <w:sz w:val="24"/>
          <w:szCs w:val="24"/>
        </w:rPr>
        <w:t xml:space="preserve">в связи с тем, что в заявлении не указан (не поддается прочтению) почтовый адрес, по которому должен быть направлен ответ, возможен только в случае, если в заявлении отсутствует просьба о направлении заявителю результата муниципальной услуги на электронный адрес, указанный в заявлении;  </w:t>
      </w:r>
    </w:p>
    <w:p w:rsidR="00EF4E79" w:rsidRPr="00563FA8" w:rsidRDefault="00EF4E79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 w:rsidRPr="00563FA8">
        <w:rPr>
          <w:color w:val="000000"/>
          <w:spacing w:val="7"/>
          <w:sz w:val="24"/>
          <w:szCs w:val="24"/>
        </w:rPr>
        <w:t xml:space="preserve">4) текст письменного заявления не поддается прочтению;  </w:t>
      </w:r>
    </w:p>
    <w:p w:rsidR="00EF4E79" w:rsidRPr="00563FA8" w:rsidRDefault="00EF4E79" w:rsidP="00EF4E79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 w:rsidRPr="00563FA8">
        <w:rPr>
          <w:color w:val="000000"/>
          <w:spacing w:val="7"/>
          <w:sz w:val="24"/>
          <w:szCs w:val="24"/>
        </w:rPr>
        <w:t>5) в заявлении содержатся нецензурные либо оскорбит</w:t>
      </w:r>
      <w:r w:rsidR="002E1C76">
        <w:rPr>
          <w:color w:val="000000"/>
          <w:spacing w:val="7"/>
          <w:sz w:val="24"/>
          <w:szCs w:val="24"/>
        </w:rPr>
        <w:t>ельные выражения, угрозы жизни,</w:t>
      </w:r>
      <w:r w:rsidRPr="00563FA8">
        <w:rPr>
          <w:color w:val="000000"/>
          <w:spacing w:val="7"/>
          <w:sz w:val="24"/>
          <w:szCs w:val="24"/>
        </w:rPr>
        <w:t xml:space="preserve"> здоровью и имуществу должностного лица, а также членов его семьи;  </w:t>
      </w:r>
    </w:p>
    <w:p w:rsidR="00EF4E79" w:rsidRPr="00242407" w:rsidRDefault="00EF4E79" w:rsidP="002E1C76">
      <w:pPr>
        <w:shd w:val="clear" w:color="auto" w:fill="FFFFFF"/>
        <w:tabs>
          <w:tab w:val="left" w:pos="284"/>
        </w:tabs>
        <w:spacing w:line="276" w:lineRule="auto"/>
        <w:ind w:left="14" w:right="14" w:firstLine="553"/>
        <w:jc w:val="both"/>
        <w:rPr>
          <w:color w:val="000000"/>
          <w:spacing w:val="7"/>
          <w:sz w:val="24"/>
          <w:szCs w:val="24"/>
        </w:rPr>
      </w:pPr>
      <w:r w:rsidRPr="00563FA8">
        <w:rPr>
          <w:color w:val="000000"/>
          <w:spacing w:val="7"/>
          <w:sz w:val="24"/>
          <w:szCs w:val="24"/>
        </w:rPr>
        <w:t>6) заявитель подал заявление об отказе от предост</w:t>
      </w:r>
      <w:r w:rsidR="002E1C76">
        <w:rPr>
          <w:color w:val="000000"/>
          <w:spacing w:val="7"/>
          <w:sz w:val="24"/>
          <w:szCs w:val="24"/>
        </w:rPr>
        <w:t xml:space="preserve">авления муниципальной услуги.  </w:t>
      </w:r>
    </w:p>
    <w:p w:rsidR="00EF4E79" w:rsidRPr="00242407" w:rsidRDefault="00EF4E79" w:rsidP="00EF4E79">
      <w:pPr>
        <w:widowControl/>
        <w:autoSpaceDE/>
        <w:autoSpaceDN/>
        <w:adjustRightInd/>
        <w:spacing w:line="276" w:lineRule="auto"/>
        <w:ind w:firstLine="567"/>
        <w:jc w:val="both"/>
        <w:rPr>
          <w:b/>
          <w:sz w:val="24"/>
          <w:szCs w:val="24"/>
        </w:rPr>
      </w:pPr>
      <w:r w:rsidRPr="00242407">
        <w:rPr>
          <w:b/>
          <w:color w:val="000000"/>
          <w:spacing w:val="7"/>
          <w:sz w:val="24"/>
          <w:szCs w:val="24"/>
        </w:rPr>
        <w:t>2.9</w:t>
      </w:r>
      <w:r w:rsidRPr="00242407">
        <w:rPr>
          <w:b/>
          <w:sz w:val="24"/>
          <w:szCs w:val="24"/>
        </w:rPr>
        <w:t xml:space="preserve"> Размер платы, взимаемой с заявителя при предоставлении муниц</w:t>
      </w:r>
      <w:r w:rsidRPr="00242407">
        <w:rPr>
          <w:b/>
          <w:sz w:val="24"/>
          <w:szCs w:val="24"/>
        </w:rPr>
        <w:t>и</w:t>
      </w:r>
      <w:r w:rsidRPr="00242407">
        <w:rPr>
          <w:b/>
          <w:sz w:val="24"/>
          <w:szCs w:val="24"/>
        </w:rPr>
        <w:t>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EF4E79" w:rsidRPr="002E1C76" w:rsidRDefault="00EF4E79" w:rsidP="002E1C76">
      <w:pPr>
        <w:pStyle w:val="a9"/>
        <w:spacing w:before="0" w:beforeAutospacing="0" w:after="0" w:afterAutospacing="0" w:line="276" w:lineRule="auto"/>
        <w:ind w:firstLine="567"/>
        <w:jc w:val="both"/>
      </w:pPr>
      <w:r w:rsidRPr="00242407">
        <w:t>Предоставление муниципальной услуги осуществляется беспла</w:t>
      </w:r>
      <w:r w:rsidRPr="00242407">
        <w:t>т</w:t>
      </w:r>
      <w:r w:rsidR="002E1C76">
        <w:t>но.</w:t>
      </w:r>
    </w:p>
    <w:p w:rsidR="00EF4E79" w:rsidRPr="00242407" w:rsidRDefault="00EF4E79" w:rsidP="002E1C76">
      <w:pPr>
        <w:ind w:firstLine="540"/>
        <w:jc w:val="both"/>
        <w:rPr>
          <w:b/>
          <w:sz w:val="24"/>
          <w:szCs w:val="24"/>
        </w:rPr>
      </w:pPr>
      <w:r w:rsidRPr="00242407">
        <w:rPr>
          <w:b/>
          <w:color w:val="000000"/>
          <w:spacing w:val="3"/>
          <w:sz w:val="24"/>
          <w:szCs w:val="24"/>
        </w:rPr>
        <w:t>2.10.</w:t>
      </w:r>
      <w:r w:rsidRPr="00242407">
        <w:rPr>
          <w:color w:val="000000"/>
          <w:spacing w:val="3"/>
          <w:sz w:val="24"/>
          <w:szCs w:val="24"/>
        </w:rPr>
        <w:t xml:space="preserve"> </w:t>
      </w:r>
      <w:r w:rsidRPr="00242407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</w:t>
      </w:r>
      <w:r w:rsidRPr="00242407">
        <w:rPr>
          <w:b/>
          <w:sz w:val="24"/>
          <w:szCs w:val="24"/>
        </w:rPr>
        <w:t>у</w:t>
      </w:r>
      <w:r w:rsidRPr="00242407">
        <w:rPr>
          <w:b/>
          <w:sz w:val="24"/>
          <w:szCs w:val="24"/>
        </w:rPr>
        <w:t>ги.</w:t>
      </w:r>
    </w:p>
    <w:p w:rsidR="00EF4E79" w:rsidRPr="002E1C76" w:rsidRDefault="00EF4E79" w:rsidP="002E1C76">
      <w:pPr>
        <w:pStyle w:val="a9"/>
        <w:spacing w:before="0" w:beforeAutospacing="0" w:after="0" w:afterAutospacing="0"/>
        <w:ind w:firstLine="540"/>
        <w:jc w:val="both"/>
      </w:pPr>
      <w:r w:rsidRPr="00242407">
        <w:t>Максимальное время ожидания гражданина в очереди составляет 30 м</w:t>
      </w:r>
      <w:r w:rsidRPr="00242407">
        <w:t>и</w:t>
      </w:r>
      <w:r w:rsidR="002E1C76">
        <w:t>нут.</w:t>
      </w:r>
    </w:p>
    <w:p w:rsidR="00EF4E79" w:rsidRPr="00242407" w:rsidRDefault="00EF4E79" w:rsidP="00EF4E79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242407">
        <w:rPr>
          <w:b/>
          <w:sz w:val="24"/>
          <w:szCs w:val="24"/>
        </w:rPr>
        <w:t xml:space="preserve">2.11. Срок регистрации запроса </w:t>
      </w:r>
      <w:hyperlink w:anchor="sub_2003" w:history="1">
        <w:r w:rsidRPr="00242407">
          <w:rPr>
            <w:b/>
            <w:sz w:val="24"/>
            <w:szCs w:val="24"/>
          </w:rPr>
          <w:t>заявителя</w:t>
        </w:r>
      </w:hyperlink>
      <w:r w:rsidRPr="00242407">
        <w:rPr>
          <w:b/>
          <w:sz w:val="24"/>
          <w:szCs w:val="24"/>
        </w:rPr>
        <w:t xml:space="preserve"> о предоставлении муниципал</w:t>
      </w:r>
      <w:r w:rsidRPr="00242407">
        <w:rPr>
          <w:b/>
          <w:sz w:val="24"/>
          <w:szCs w:val="24"/>
        </w:rPr>
        <w:t>ь</w:t>
      </w:r>
      <w:r w:rsidRPr="00242407">
        <w:rPr>
          <w:b/>
          <w:sz w:val="24"/>
          <w:szCs w:val="24"/>
        </w:rPr>
        <w:t>ной услуги.</w:t>
      </w:r>
    </w:p>
    <w:p w:rsidR="00EF4E79" w:rsidRPr="00242407" w:rsidRDefault="00EF4E79" w:rsidP="002E1C76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 xml:space="preserve">Обращение подлежит обязательной регистрации в течение </w:t>
      </w:r>
      <w:r>
        <w:t>одного рабочего дня</w:t>
      </w:r>
      <w:r w:rsidRPr="00242407">
        <w:t xml:space="preserve"> с момента поступления в Адм</w:t>
      </w:r>
      <w:r w:rsidR="002E1C76">
        <w:t xml:space="preserve">инистрацию </w:t>
      </w:r>
      <w:proofErr w:type="spellStart"/>
      <w:r w:rsidRPr="00242407">
        <w:t>Камбарского</w:t>
      </w:r>
      <w:proofErr w:type="spellEnd"/>
      <w:r w:rsidRPr="00242407">
        <w:t xml:space="preserve"> района и должно быть рассмо</w:t>
      </w:r>
      <w:r w:rsidRPr="00242407">
        <w:t>т</w:t>
      </w:r>
      <w:r w:rsidRPr="00242407">
        <w:t>рено в течение 30 дней со дня его регистрации. Срок рассмотрения указанн</w:t>
      </w:r>
      <w:r w:rsidRPr="00242407">
        <w:t>о</w:t>
      </w:r>
      <w:r w:rsidRPr="00242407">
        <w:t>го обращения может быть продлен, но не более чем на 30 дней, о чем соо</w:t>
      </w:r>
      <w:r w:rsidRPr="00242407">
        <w:t>б</w:t>
      </w:r>
      <w:r w:rsidRPr="00242407">
        <w:t>щается лицу, подавшему это обращение, в письменной форме с указанием причин продл</w:t>
      </w:r>
      <w:r w:rsidRPr="00242407">
        <w:t>е</w:t>
      </w:r>
      <w:r w:rsidR="002E1C76">
        <w:t>ния.</w:t>
      </w:r>
    </w:p>
    <w:p w:rsidR="00EF4E79" w:rsidRPr="00242407" w:rsidRDefault="00EF4E79" w:rsidP="00EF4E79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242407">
        <w:rPr>
          <w:b/>
          <w:sz w:val="24"/>
          <w:szCs w:val="24"/>
        </w:rPr>
        <w:t>2.12.</w:t>
      </w:r>
      <w:r>
        <w:rPr>
          <w:b/>
          <w:sz w:val="24"/>
          <w:szCs w:val="24"/>
        </w:rPr>
        <w:t xml:space="preserve"> </w:t>
      </w:r>
      <w:r w:rsidRPr="00242407">
        <w:rPr>
          <w:b/>
          <w:sz w:val="24"/>
          <w:szCs w:val="24"/>
        </w:rPr>
        <w:t>Требования к помещениям, в которых предоставляется   муниципал</w:t>
      </w:r>
      <w:r w:rsidRPr="00242407">
        <w:rPr>
          <w:b/>
          <w:sz w:val="24"/>
          <w:szCs w:val="24"/>
        </w:rPr>
        <w:t>ь</w:t>
      </w:r>
      <w:r w:rsidRPr="00242407">
        <w:rPr>
          <w:b/>
          <w:sz w:val="24"/>
          <w:szCs w:val="24"/>
        </w:rPr>
        <w:t>ные услуги, к залу ожидания, местам для заполнения запросов о предоставл</w:t>
      </w:r>
      <w:r w:rsidRPr="00242407">
        <w:rPr>
          <w:b/>
          <w:sz w:val="24"/>
          <w:szCs w:val="24"/>
        </w:rPr>
        <w:t>е</w:t>
      </w:r>
      <w:r w:rsidRPr="00242407">
        <w:rPr>
          <w:b/>
          <w:sz w:val="24"/>
          <w:szCs w:val="24"/>
        </w:rPr>
        <w:t>нии  муниципальной услуги, информационным стендам с образцами их заполнения и перечнем документов, необходимых для предоставления каждой   мун</w:t>
      </w:r>
      <w:r w:rsidRPr="00242407">
        <w:rPr>
          <w:b/>
          <w:sz w:val="24"/>
          <w:szCs w:val="24"/>
        </w:rPr>
        <w:t>и</w:t>
      </w:r>
      <w:r w:rsidRPr="00242407">
        <w:rPr>
          <w:b/>
          <w:sz w:val="24"/>
          <w:szCs w:val="24"/>
        </w:rPr>
        <w:t>ципальной услуги.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ab/>
        <w:t>Помещения для предоставления муниципальной услуги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 Помещения оборудуются противопожарной системой, системой оповещения о возникновении чрезвычайных ситуаций.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 xml:space="preserve">Вход в здание, где располагается Администрация, должен быть оборудован информационной табличкой (вывеской) на русском и удмуртском языках с указанием наименования организации и режима работы; вход и выход из помещений - соответствующими указателями с искусственным освещением в тёмное время суток. Рядом со зданиями должны быть оборудованы места для парковки транспортных средств, а также специально </w:t>
      </w:r>
      <w:proofErr w:type="gramStart"/>
      <w:r w:rsidRPr="00563FA8">
        <w:rPr>
          <w:sz w:val="24"/>
          <w:szCs w:val="24"/>
        </w:rPr>
        <w:t>оборудован</w:t>
      </w:r>
      <w:proofErr w:type="gramEnd"/>
      <w:r w:rsidRPr="00563FA8">
        <w:rPr>
          <w:sz w:val="24"/>
          <w:szCs w:val="24"/>
        </w:rPr>
        <w:t xml:space="preserve"> пандусами для маломобильных групп населения. Рядом со зданиями должны быть оборудованы бесплатные места для парковки транспортных средств, в том числе специально оборудованные для маломобильных групп населения.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Помещение, в котором осуществляется прием заявителей (уполномоченных представителей заявителя), должно отвечать следующим требованиям:</w:t>
      </w:r>
    </w:p>
    <w:p w:rsidR="00EF4E79" w:rsidRPr="00563FA8" w:rsidRDefault="00EF4E79" w:rsidP="00EF4E79">
      <w:pPr>
        <w:widowControl/>
        <w:tabs>
          <w:tab w:val="left" w:pos="993"/>
          <w:tab w:val="left" w:pos="1134"/>
        </w:tabs>
        <w:ind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на дверях рабочих кабинетов размещаются таблички с названием отделов;</w:t>
      </w:r>
    </w:p>
    <w:p w:rsidR="00EF4E79" w:rsidRPr="00563FA8" w:rsidRDefault="00EF4E79" w:rsidP="00EF4E79">
      <w:pPr>
        <w:widowControl/>
        <w:tabs>
          <w:tab w:val="left" w:pos="993"/>
          <w:tab w:val="left" w:pos="1134"/>
        </w:tabs>
        <w:ind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 xml:space="preserve">местом приема является рабочий кабинет специалистов, который должен иметь возможность комфортного расположения заявителя (уполномоченного представителя заявителя); </w:t>
      </w:r>
    </w:p>
    <w:p w:rsidR="00EF4E79" w:rsidRPr="00563FA8" w:rsidRDefault="00EF4E79" w:rsidP="00EF4E79">
      <w:pPr>
        <w:widowControl/>
        <w:tabs>
          <w:tab w:val="left" w:pos="993"/>
          <w:tab w:val="left" w:pos="1134"/>
        </w:tabs>
        <w:ind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места для ожидания приема должны быть оборудованы стульями.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В кабинете должна быть обеспечена возможность оформления заявителем (уполномоченным представителем заявителя) письменного обращения; доступа к основным нормативным правовым актам, регламентирующим предоставление государственной услуги, а также полномочия и сферу компетенции Администрации, к телефонной связи; наличие письменных принадлежностей и бумаги формата А</w:t>
      </w:r>
      <w:proofErr w:type="gramStart"/>
      <w:r w:rsidRPr="00563FA8">
        <w:rPr>
          <w:sz w:val="24"/>
          <w:szCs w:val="24"/>
        </w:rPr>
        <w:t>4</w:t>
      </w:r>
      <w:proofErr w:type="gramEnd"/>
      <w:r w:rsidRPr="00563FA8">
        <w:rPr>
          <w:sz w:val="24"/>
          <w:szCs w:val="24"/>
        </w:rPr>
        <w:t xml:space="preserve">. 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Рабочие места специалистов оборудуются необходимым для осуществления муниципальной услуги оборудованием (компьютерами, оргтехникой, средствами связи, включая доступ к информационно-телекоммуникационной сети «Интернет»), канцелярскими принадлежностями, столами и стульями.</w:t>
      </w:r>
    </w:p>
    <w:p w:rsidR="00EF4E79" w:rsidRPr="00563FA8" w:rsidRDefault="00EF4E79" w:rsidP="00EF4E79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rPr>
          <w:sz w:val="24"/>
          <w:szCs w:val="24"/>
        </w:rPr>
      </w:pPr>
      <w:r w:rsidRPr="00563FA8">
        <w:rPr>
          <w:sz w:val="24"/>
          <w:szCs w:val="24"/>
        </w:rPr>
        <w:t>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EF4E79" w:rsidRPr="002E1C76" w:rsidRDefault="00EF4E79" w:rsidP="002E1C76">
      <w:pPr>
        <w:widowControl/>
        <w:numPr>
          <w:ilvl w:val="0"/>
          <w:numId w:val="4"/>
        </w:numPr>
        <w:tabs>
          <w:tab w:val="left" w:pos="993"/>
          <w:tab w:val="left" w:pos="1134"/>
        </w:tabs>
        <w:ind w:left="0" w:firstLine="567"/>
        <w:jc w:val="both"/>
        <w:outlineLvl w:val="1"/>
        <w:rPr>
          <w:sz w:val="24"/>
          <w:szCs w:val="24"/>
        </w:rPr>
      </w:pPr>
      <w:r w:rsidRPr="00563FA8">
        <w:rPr>
          <w:sz w:val="24"/>
          <w:szCs w:val="24"/>
        </w:rPr>
        <w:t>Информационный стенд должен располагаться по месту нахождения Администрации и содержать информацию, перечисленную в пункте 9 настоящего Административного регламента.</w:t>
      </w:r>
    </w:p>
    <w:p w:rsidR="00EF4E79" w:rsidRPr="00242407" w:rsidRDefault="00EF4E79" w:rsidP="00EF4E79">
      <w:pPr>
        <w:pStyle w:val="ConsPlusNormal"/>
        <w:tabs>
          <w:tab w:val="left" w:pos="567"/>
          <w:tab w:val="left" w:pos="1418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07">
        <w:rPr>
          <w:rFonts w:ascii="Times New Roman" w:hAnsi="Times New Roman" w:cs="Times New Roman"/>
          <w:b/>
          <w:sz w:val="24"/>
          <w:szCs w:val="24"/>
        </w:rPr>
        <w:t>2.13. Показатели доступности и качества муниципальн</w:t>
      </w:r>
      <w:r w:rsidR="002E1C76">
        <w:rPr>
          <w:rFonts w:ascii="Times New Roman" w:hAnsi="Times New Roman" w:cs="Times New Roman"/>
          <w:b/>
          <w:sz w:val="24"/>
          <w:szCs w:val="24"/>
        </w:rPr>
        <w:t>ых услуг.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Показателями доступности муниципальной услуги являются: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транспортная доступность к местам предоставления муниципальной услуги;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обеспечение беспрепятственного доступа лиц с ограниченными возможностями       передвижения к помещениям, в которых предоставляется муниципальная услуга;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обеспечение возможности  и доступности получения услуги через МФЦ  или в электронной форме посредством автоматизированной системы государственных и муниципальных услуг Удмуртской Республики.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размещение информации о порядке предоставления муниципальной услуги на официальном сайте муниципального образования.</w:t>
      </w:r>
    </w:p>
    <w:p w:rsidR="00EF4E79" w:rsidRPr="00563FA8" w:rsidRDefault="00EF4E79" w:rsidP="00EF4E79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соблюдение сроков предоставления муниципальной услуги;</w:t>
      </w:r>
    </w:p>
    <w:p w:rsidR="00EF4E79" w:rsidRPr="002E1C76" w:rsidRDefault="00EF4E79" w:rsidP="002E1C76">
      <w:pPr>
        <w:jc w:val="both"/>
        <w:rPr>
          <w:sz w:val="24"/>
          <w:szCs w:val="24"/>
        </w:rPr>
      </w:pPr>
      <w:r w:rsidRPr="00563FA8">
        <w:rPr>
          <w:sz w:val="24"/>
          <w:szCs w:val="24"/>
        </w:rPr>
        <w:t>- отсутствие поданных в установленном порядке жалоб на действия (бездействия) должностных лиц, осуществленные в ходе предо</w:t>
      </w:r>
      <w:r w:rsidR="002E1C76">
        <w:rPr>
          <w:sz w:val="24"/>
          <w:szCs w:val="24"/>
        </w:rPr>
        <w:t>ставления муниципальной услуги.</w:t>
      </w:r>
    </w:p>
    <w:p w:rsidR="00EF4E79" w:rsidRPr="00C65529" w:rsidRDefault="00EF4E79" w:rsidP="00EF4E79">
      <w:pPr>
        <w:pStyle w:val="ConsPlusNormal"/>
        <w:tabs>
          <w:tab w:val="left" w:pos="567"/>
          <w:tab w:val="left" w:pos="1418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529">
        <w:rPr>
          <w:rFonts w:ascii="Times New Roman" w:hAnsi="Times New Roman" w:cs="Times New Roman"/>
          <w:b/>
          <w:sz w:val="24"/>
          <w:szCs w:val="24"/>
        </w:rPr>
        <w:t>2.14</w:t>
      </w:r>
      <w:proofErr w:type="gramStart"/>
      <w:r w:rsidRPr="00C65529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C65529">
        <w:rPr>
          <w:rFonts w:ascii="Times New Roman" w:hAnsi="Times New Roman" w:cs="Times New Roman"/>
          <w:b/>
          <w:sz w:val="24"/>
          <w:szCs w:val="24"/>
        </w:rPr>
        <w:t>ные требования, в том числе учитыва</w:t>
      </w:r>
      <w:r w:rsidR="002E1C76">
        <w:rPr>
          <w:rFonts w:ascii="Times New Roman" w:hAnsi="Times New Roman" w:cs="Times New Roman"/>
          <w:b/>
          <w:sz w:val="24"/>
          <w:szCs w:val="24"/>
        </w:rPr>
        <w:t>ющие особенности предоставления</w:t>
      </w:r>
      <w:r w:rsidRPr="00C65529">
        <w:rPr>
          <w:rFonts w:ascii="Times New Roman" w:hAnsi="Times New Roman" w:cs="Times New Roman"/>
          <w:b/>
          <w:sz w:val="24"/>
          <w:szCs w:val="24"/>
        </w:rPr>
        <w:t xml:space="preserve"> муниципальных услуг в многофункциональных центрах и особенности предоставления муниципальных услуг в электронной форме.</w:t>
      </w:r>
    </w:p>
    <w:p w:rsidR="00EF4E79" w:rsidRPr="00C65529" w:rsidRDefault="00EF4E79" w:rsidP="00EF4E79">
      <w:pPr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>В электронной форме заявление о предоставлении разрешения на проведение  ярмарки и прилагаемые к нему документы могут быть направлены:</w:t>
      </w:r>
    </w:p>
    <w:p w:rsidR="00EF4E79" w:rsidRPr="00C65529" w:rsidRDefault="00EF4E79" w:rsidP="00EF4E79">
      <w:pPr>
        <w:ind w:firstLine="567"/>
        <w:jc w:val="both"/>
        <w:rPr>
          <w:sz w:val="24"/>
          <w:szCs w:val="24"/>
        </w:rPr>
      </w:pPr>
      <w:r w:rsidRPr="00C65529">
        <w:rPr>
          <w:sz w:val="24"/>
          <w:szCs w:val="24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hyperlink r:id="rId13" w:history="1">
        <w:r w:rsidRPr="00C65529">
          <w:rPr>
            <w:sz w:val="24"/>
            <w:szCs w:val="24"/>
          </w:rPr>
          <w:t>www.gosuslugi.ru</w:t>
        </w:r>
      </w:hyperlink>
      <w:r w:rsidRPr="00C65529">
        <w:rPr>
          <w:sz w:val="24"/>
          <w:szCs w:val="24"/>
        </w:rPr>
        <w:t>;</w:t>
      </w:r>
    </w:p>
    <w:p w:rsidR="00EF4E79" w:rsidRPr="0095273F" w:rsidRDefault="00EF4E79" w:rsidP="00EF4E79">
      <w:pPr>
        <w:ind w:firstLine="567"/>
        <w:jc w:val="both"/>
        <w:rPr>
          <w:sz w:val="24"/>
          <w:szCs w:val="24"/>
        </w:rPr>
      </w:pPr>
      <w:r w:rsidRPr="0095273F">
        <w:rPr>
          <w:sz w:val="24"/>
          <w:szCs w:val="24"/>
        </w:rPr>
        <w:t xml:space="preserve">посредством государственной информационной системы Удмуртской Республики «Портал государственных и муниципальных услуг (функций)» </w:t>
      </w:r>
      <w:hyperlink r:id="rId14" w:history="1">
        <w:r w:rsidRPr="002E1C76">
          <w:rPr>
            <w:sz w:val="24"/>
            <w:szCs w:val="24"/>
          </w:rPr>
          <w:t>www.mfc18.ru</w:t>
        </w:r>
      </w:hyperlink>
      <w:r w:rsidRPr="002E1C76">
        <w:rPr>
          <w:sz w:val="24"/>
          <w:szCs w:val="24"/>
        </w:rPr>
        <w:t>;</w:t>
      </w:r>
    </w:p>
    <w:p w:rsidR="00EF4E79" w:rsidRPr="0095273F" w:rsidRDefault="00EF4E79" w:rsidP="00EF4E79">
      <w:pPr>
        <w:ind w:firstLine="567"/>
        <w:jc w:val="both"/>
        <w:rPr>
          <w:sz w:val="24"/>
          <w:szCs w:val="24"/>
        </w:rPr>
      </w:pPr>
      <w:r w:rsidRPr="0095273F">
        <w:rPr>
          <w:sz w:val="24"/>
          <w:szCs w:val="24"/>
        </w:rPr>
        <w:t>в Администрацию с использованием электронных носителей по адресу, указанному в пункте 5 настоящего Административного регламента;</w:t>
      </w:r>
    </w:p>
    <w:p w:rsidR="00EF4E79" w:rsidRPr="0095273F" w:rsidRDefault="00EF4E79" w:rsidP="00EF4E79">
      <w:pPr>
        <w:ind w:firstLine="567"/>
        <w:jc w:val="both"/>
        <w:rPr>
          <w:sz w:val="24"/>
          <w:szCs w:val="24"/>
        </w:rPr>
      </w:pPr>
      <w:r w:rsidRPr="0095273F">
        <w:rPr>
          <w:sz w:val="24"/>
          <w:szCs w:val="24"/>
        </w:rPr>
        <w:t>при обращении в многофункциональные центры предоставления государственных и муниципальных услуг в Удмуртской Республике;</w:t>
      </w:r>
    </w:p>
    <w:p w:rsidR="00EF4E79" w:rsidRPr="0095273F" w:rsidRDefault="00EF4E79" w:rsidP="00EF4E79">
      <w:pPr>
        <w:ind w:firstLine="567"/>
        <w:jc w:val="both"/>
        <w:rPr>
          <w:sz w:val="24"/>
          <w:szCs w:val="24"/>
        </w:rPr>
      </w:pPr>
      <w:r w:rsidRPr="0095273F">
        <w:rPr>
          <w:sz w:val="24"/>
          <w:szCs w:val="24"/>
        </w:rPr>
        <w:t>При обращении Заявителей в МФЦ документы предоставляются согласно перечню настоящего регламента и передаются в администрацию не позднее одного следующего рабочего дня.</w:t>
      </w:r>
    </w:p>
    <w:p w:rsidR="00EF4E79" w:rsidRPr="0095273F" w:rsidRDefault="00EF4E79" w:rsidP="00EF4E79">
      <w:pPr>
        <w:ind w:firstLine="567"/>
        <w:jc w:val="both"/>
        <w:rPr>
          <w:sz w:val="24"/>
          <w:szCs w:val="24"/>
        </w:rPr>
      </w:pPr>
      <w:r w:rsidRPr="0095273F">
        <w:rPr>
          <w:sz w:val="24"/>
          <w:szCs w:val="24"/>
        </w:rPr>
        <w:t>Предоставление муниципальной услуги в многофункциональных центрах осуществляется в соответствии с Федеральным законом № 210-ФЗ, иными нормативными правовыми актами Российской Федерации, нормативными правовыми актами Удмуртской Республики по принципу «одного окна» в соответствии с Соглашением о взаимодействии.</w:t>
      </w:r>
    </w:p>
    <w:p w:rsidR="00EF4E79" w:rsidRPr="00242407" w:rsidRDefault="00EF4E79" w:rsidP="00EF4E79">
      <w:pPr>
        <w:shd w:val="clear" w:color="auto" w:fill="FFFFFF"/>
        <w:spacing w:before="7" w:line="353" w:lineRule="exact"/>
        <w:ind w:right="29"/>
        <w:jc w:val="both"/>
        <w:rPr>
          <w:b/>
          <w:color w:val="000000"/>
          <w:spacing w:val="7"/>
          <w:sz w:val="24"/>
          <w:szCs w:val="24"/>
        </w:rPr>
      </w:pPr>
    </w:p>
    <w:p w:rsidR="00EF4E79" w:rsidRDefault="00EF4E79" w:rsidP="00EF4E79">
      <w:pPr>
        <w:pStyle w:val="a9"/>
        <w:spacing w:before="0" w:beforeAutospacing="0" w:after="0" w:afterAutospacing="0" w:line="276" w:lineRule="auto"/>
        <w:jc w:val="center"/>
        <w:rPr>
          <w:b/>
          <w:bCs/>
        </w:rPr>
      </w:pPr>
      <w:r w:rsidRPr="00242407">
        <w:rPr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</w:t>
      </w:r>
      <w:r w:rsidRPr="00242407">
        <w:rPr>
          <w:b/>
        </w:rPr>
        <w:t>к</w:t>
      </w:r>
      <w:r w:rsidRPr="00242407">
        <w:rPr>
          <w:b/>
        </w:rPr>
        <w:t>тронной форме</w:t>
      </w:r>
      <w:r w:rsidRPr="00242407">
        <w:rPr>
          <w:b/>
          <w:bCs/>
        </w:rPr>
        <w:t>.</w:t>
      </w:r>
    </w:p>
    <w:p w:rsidR="002E1C76" w:rsidRPr="00242407" w:rsidRDefault="002E1C76" w:rsidP="00EF4E79">
      <w:pPr>
        <w:pStyle w:val="a9"/>
        <w:spacing w:before="0" w:beforeAutospacing="0" w:after="0" w:afterAutospacing="0" w:line="276" w:lineRule="auto"/>
        <w:jc w:val="center"/>
        <w:rPr>
          <w:b/>
        </w:rPr>
      </w:pPr>
    </w:p>
    <w:p w:rsidR="00EF4E79" w:rsidRPr="00242407" w:rsidRDefault="00EF4E79" w:rsidP="00EF4E79">
      <w:pPr>
        <w:shd w:val="clear" w:color="auto" w:fill="FFFFFF"/>
        <w:spacing w:line="276" w:lineRule="auto"/>
        <w:ind w:left="22" w:right="245" w:firstLine="545"/>
        <w:jc w:val="both"/>
        <w:rPr>
          <w:sz w:val="24"/>
          <w:szCs w:val="24"/>
        </w:rPr>
      </w:pPr>
      <w:r w:rsidRPr="00242407">
        <w:rPr>
          <w:b/>
          <w:color w:val="000000"/>
          <w:spacing w:val="18"/>
          <w:sz w:val="24"/>
          <w:szCs w:val="24"/>
        </w:rPr>
        <w:t xml:space="preserve">3.1. Описание последовательности действий при </w:t>
      </w:r>
      <w:r w:rsidRPr="00242407">
        <w:rPr>
          <w:b/>
          <w:color w:val="000000"/>
          <w:spacing w:val="8"/>
          <w:sz w:val="24"/>
          <w:szCs w:val="24"/>
        </w:rPr>
        <w:t>предоставлении муниципальной услуги.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3.1 Предоставление муниципальной услуги включает в себя следующие административные процедуры: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- консультирование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10019">
        <w:rPr>
          <w:sz w:val="24"/>
          <w:szCs w:val="24"/>
        </w:rPr>
        <w:t xml:space="preserve">прием заявления и пакета документов для включения заявителя в список участников мероприятий;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- проверка пакета документов; </w:t>
      </w:r>
    </w:p>
    <w:p w:rsidR="00EF4E79" w:rsidRPr="00610019" w:rsidRDefault="002E1C76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принятие решения о предоставлении либо об</w:t>
      </w:r>
      <w:r w:rsidR="00EF4E79" w:rsidRPr="00610019">
        <w:rPr>
          <w:sz w:val="24"/>
          <w:szCs w:val="24"/>
        </w:rPr>
        <w:t xml:space="preserve"> отказе в  предоставлении муниципальной услуги.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 </w:t>
      </w:r>
      <w:r w:rsidR="002E1C76">
        <w:rPr>
          <w:sz w:val="24"/>
          <w:szCs w:val="24"/>
        </w:rPr>
        <w:t xml:space="preserve">Консультирование. В рамках </w:t>
      </w:r>
      <w:r w:rsidRPr="00610019">
        <w:rPr>
          <w:sz w:val="24"/>
          <w:szCs w:val="24"/>
        </w:rPr>
        <w:t>пред</w:t>
      </w:r>
      <w:r w:rsidR="002E1C76">
        <w:rPr>
          <w:sz w:val="24"/>
          <w:szCs w:val="24"/>
        </w:rPr>
        <w:t xml:space="preserve">оставления муниципальной </w:t>
      </w:r>
      <w:r w:rsidRPr="00610019">
        <w:rPr>
          <w:sz w:val="24"/>
          <w:szCs w:val="24"/>
        </w:rPr>
        <w:t xml:space="preserve">услуги осуществляются консультации по следующим вопросам: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>о перечне документов, необходимых для включения в сос</w:t>
      </w:r>
      <w:r w:rsidR="002E1C76">
        <w:rPr>
          <w:sz w:val="24"/>
          <w:szCs w:val="24"/>
        </w:rPr>
        <w:t xml:space="preserve">тав участников мероприятий по </w:t>
      </w:r>
      <w:r w:rsidRPr="00610019">
        <w:rPr>
          <w:sz w:val="24"/>
          <w:szCs w:val="24"/>
        </w:rPr>
        <w:t>улучшен</w:t>
      </w:r>
      <w:r w:rsidR="002E1C76">
        <w:rPr>
          <w:sz w:val="24"/>
          <w:szCs w:val="24"/>
        </w:rPr>
        <w:t>ию жилищных условий граждан,</w:t>
      </w:r>
      <w:r w:rsidRPr="00610019">
        <w:rPr>
          <w:sz w:val="24"/>
          <w:szCs w:val="24"/>
        </w:rPr>
        <w:t xml:space="preserve"> прожи</w:t>
      </w:r>
      <w:r w:rsidR="002E1C76">
        <w:rPr>
          <w:sz w:val="24"/>
          <w:szCs w:val="24"/>
        </w:rPr>
        <w:t>вающих на сельской территории</w:t>
      </w:r>
      <w:r w:rsidRPr="00610019">
        <w:rPr>
          <w:sz w:val="24"/>
          <w:szCs w:val="24"/>
        </w:rPr>
        <w:t xml:space="preserve"> в рам</w:t>
      </w:r>
      <w:r w:rsidR="002E1C76">
        <w:rPr>
          <w:sz w:val="24"/>
          <w:szCs w:val="24"/>
        </w:rPr>
        <w:t xml:space="preserve">ках реализации государственной программы </w:t>
      </w:r>
      <w:r w:rsidRPr="00610019">
        <w:rPr>
          <w:sz w:val="24"/>
          <w:szCs w:val="24"/>
        </w:rPr>
        <w:t xml:space="preserve">«Комплексное развитие сельских территорий»;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о возможности участия в Программе;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об условиях участия в Программе; </w:t>
      </w:r>
    </w:p>
    <w:p w:rsidR="00EF4E79" w:rsidRPr="00610019" w:rsidRDefault="002E1C76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источниках получения документов, необходимых для включения</w:t>
      </w:r>
      <w:r w:rsidR="00EF4E79" w:rsidRPr="00610019">
        <w:rPr>
          <w:sz w:val="24"/>
          <w:szCs w:val="24"/>
        </w:rPr>
        <w:t xml:space="preserve"> в число участников Программы (орган, организация и их местонахождение);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>о</w:t>
      </w:r>
      <w:r w:rsidR="002E1C76">
        <w:rPr>
          <w:sz w:val="24"/>
          <w:szCs w:val="24"/>
        </w:rPr>
        <w:t xml:space="preserve"> графике приема уполномоченным </w:t>
      </w:r>
      <w:r w:rsidRPr="00610019">
        <w:rPr>
          <w:sz w:val="24"/>
          <w:szCs w:val="24"/>
        </w:rPr>
        <w:t xml:space="preserve">специалистом;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о порядке обжалования действий (бездействия) и решений, осуществляемых и принимаемых в ходе исполнения муниципальной услуги. 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3.1.2 Прием заявления и пакета документов для включения заявителя в список участников мероприятий. </w:t>
      </w:r>
    </w:p>
    <w:p w:rsidR="00EF4E79" w:rsidRPr="00610019" w:rsidRDefault="002E1C76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начала административной </w:t>
      </w:r>
      <w:r w:rsidR="00EF4E79" w:rsidRPr="00610019">
        <w:rPr>
          <w:sz w:val="24"/>
          <w:szCs w:val="24"/>
        </w:rPr>
        <w:t xml:space="preserve">процедуры является </w:t>
      </w:r>
      <w:r>
        <w:rPr>
          <w:sz w:val="24"/>
          <w:szCs w:val="24"/>
        </w:rPr>
        <w:t xml:space="preserve">обращение </w:t>
      </w:r>
      <w:r w:rsidR="00EF4E79" w:rsidRPr="00610019">
        <w:rPr>
          <w:sz w:val="24"/>
          <w:szCs w:val="24"/>
        </w:rPr>
        <w:t>з</w:t>
      </w:r>
      <w:r>
        <w:rPr>
          <w:sz w:val="24"/>
          <w:szCs w:val="24"/>
        </w:rPr>
        <w:t xml:space="preserve">аявителя с </w:t>
      </w:r>
      <w:r w:rsidR="00EF4E79" w:rsidRPr="00610019">
        <w:rPr>
          <w:sz w:val="24"/>
          <w:szCs w:val="24"/>
        </w:rPr>
        <w:t xml:space="preserve">заявлением и пакетом документов, предусмотренных пунктом 2.6 настоящего Регламента. </w:t>
      </w:r>
    </w:p>
    <w:p w:rsidR="00EF4E79" w:rsidRPr="00610019" w:rsidRDefault="002E1C76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3.1.3 Уполномоченный специалист в соответствии с перечнем устанавливает предмет обращения, наличие всех необходимых документов, исходя из</w:t>
      </w:r>
      <w:r w:rsidR="00EF4E79" w:rsidRPr="00610019">
        <w:rPr>
          <w:sz w:val="24"/>
          <w:szCs w:val="24"/>
        </w:rPr>
        <w:t xml:space="preserve"> соответствующего перечня документов, правильность заполнения документов, проверяет в случае необходимости полномочия представителя.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Максимальный срок выполнения действия составляет 30 минут на каждого заявителя.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>3.1.4 Спе</w:t>
      </w:r>
      <w:r w:rsidR="002E1C76">
        <w:rPr>
          <w:sz w:val="24"/>
          <w:szCs w:val="24"/>
        </w:rPr>
        <w:t>циалист после приема документов</w:t>
      </w:r>
      <w:r w:rsidRPr="00610019">
        <w:rPr>
          <w:sz w:val="24"/>
          <w:szCs w:val="24"/>
        </w:rPr>
        <w:t xml:space="preserve"> проводит их правовую экспертизу в течение 30 дней и принимает решение о включении, либо отказ во включении  гражданина в список граждан, изъявивших желание </w:t>
      </w:r>
      <w:r w:rsidR="002E1C76">
        <w:rPr>
          <w:sz w:val="24"/>
          <w:szCs w:val="24"/>
        </w:rPr>
        <w:t xml:space="preserve">улучшить свои жилищные условия с </w:t>
      </w:r>
      <w:r w:rsidRPr="00610019">
        <w:rPr>
          <w:sz w:val="24"/>
          <w:szCs w:val="24"/>
        </w:rPr>
        <w:t xml:space="preserve">использование  социальных  выплат.  Принятое  решение  сообщается заявителю в течение 1 рабочего дня.  </w:t>
      </w:r>
    </w:p>
    <w:p w:rsidR="00EF4E79" w:rsidRPr="00610019" w:rsidRDefault="002E1C76" w:rsidP="00EF4E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установлении фактов отсутствия необходимых документов,</w:t>
      </w:r>
      <w:r w:rsidR="00EF4E79" w:rsidRPr="00610019">
        <w:rPr>
          <w:sz w:val="24"/>
          <w:szCs w:val="24"/>
        </w:rPr>
        <w:t xml:space="preserve"> непр</w:t>
      </w:r>
      <w:r>
        <w:rPr>
          <w:sz w:val="24"/>
          <w:szCs w:val="24"/>
        </w:rPr>
        <w:t>авильном заполнении заявления уполномоченное лицо</w:t>
      </w:r>
      <w:r w:rsidR="00EF4E79" w:rsidRPr="00610019">
        <w:rPr>
          <w:sz w:val="24"/>
          <w:szCs w:val="24"/>
        </w:rPr>
        <w:t xml:space="preserve"> разъясняет заявителю содержание выявленных недостатков в представленных документах и возвращает документы заявителю на доработку, пояснив, при этом, что возврат документов не препятствует его повторному обращению.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Если причины, препятствующие приему документов, могут быть устранены в ходе приема, они устраняются незамедлительно.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Максимальный срок выполнения действия составляет 15 минут.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3.2 Перечень административных процедур, выполняемых МФЦ: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1)  прием  и  регистрация  Заявления  и прилагаемых к нему документов;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2)  направление Заявления и прилагаемых к нему документов в сектор сельского хозяйства отдела по экономике Администрации </w:t>
      </w:r>
      <w:proofErr w:type="spellStart"/>
      <w:r w:rsidRPr="00610019">
        <w:rPr>
          <w:sz w:val="24"/>
          <w:szCs w:val="24"/>
        </w:rPr>
        <w:t>Камбарского</w:t>
      </w:r>
      <w:proofErr w:type="spellEnd"/>
      <w:r w:rsidRPr="00610019">
        <w:rPr>
          <w:sz w:val="24"/>
          <w:szCs w:val="24"/>
        </w:rPr>
        <w:t xml:space="preserve"> района; </w:t>
      </w:r>
    </w:p>
    <w:p w:rsidR="00EF4E79" w:rsidRPr="00610019" w:rsidRDefault="00EF4E79" w:rsidP="00EF4E79">
      <w:pPr>
        <w:ind w:firstLine="567"/>
        <w:jc w:val="both"/>
        <w:rPr>
          <w:sz w:val="24"/>
          <w:szCs w:val="24"/>
        </w:rPr>
      </w:pPr>
      <w:r w:rsidRPr="00610019">
        <w:rPr>
          <w:sz w:val="24"/>
          <w:szCs w:val="24"/>
        </w:rPr>
        <w:t xml:space="preserve">3) выдача Заявителю уведомления о принятии  заявителя на учет на получение государственной поддержки, либо мотивированный отказ в предоставлении муниципальной услуги.  </w:t>
      </w:r>
    </w:p>
    <w:p w:rsidR="00EF4E79" w:rsidRDefault="00EF4E79" w:rsidP="00EF4E79">
      <w:pPr>
        <w:pStyle w:val="a9"/>
        <w:spacing w:before="0" w:beforeAutospacing="0" w:after="0" w:afterAutospacing="0" w:line="276" w:lineRule="auto"/>
        <w:jc w:val="center"/>
        <w:rPr>
          <w:b/>
        </w:rPr>
      </w:pPr>
    </w:p>
    <w:p w:rsidR="00EF4E79" w:rsidRDefault="00EF4E79" w:rsidP="00EF4E79">
      <w:pPr>
        <w:pStyle w:val="a9"/>
        <w:spacing w:before="0" w:beforeAutospacing="0" w:after="0" w:afterAutospacing="0" w:line="276" w:lineRule="auto"/>
        <w:jc w:val="center"/>
        <w:rPr>
          <w:b/>
        </w:rPr>
      </w:pPr>
      <w:r w:rsidRPr="00242407">
        <w:rPr>
          <w:b/>
        </w:rPr>
        <w:t xml:space="preserve">4. Формы </w:t>
      </w:r>
      <w:proofErr w:type="gramStart"/>
      <w:r w:rsidRPr="00242407">
        <w:rPr>
          <w:b/>
        </w:rPr>
        <w:t>контроля за</w:t>
      </w:r>
      <w:proofErr w:type="gramEnd"/>
      <w:r w:rsidRPr="00242407">
        <w:rPr>
          <w:b/>
        </w:rPr>
        <w:t xml:space="preserve"> исполнением администрати</w:t>
      </w:r>
      <w:r w:rsidRPr="00242407">
        <w:rPr>
          <w:b/>
        </w:rPr>
        <w:t>в</w:t>
      </w:r>
      <w:r w:rsidRPr="00242407">
        <w:rPr>
          <w:b/>
        </w:rPr>
        <w:t>ного регламента</w:t>
      </w:r>
    </w:p>
    <w:p w:rsidR="002E1C76" w:rsidRPr="00242407" w:rsidRDefault="002E1C76" w:rsidP="00EF4E79">
      <w:pPr>
        <w:pStyle w:val="a9"/>
        <w:spacing w:before="0" w:beforeAutospacing="0" w:after="0" w:afterAutospacing="0" w:line="276" w:lineRule="auto"/>
        <w:jc w:val="center"/>
        <w:rPr>
          <w:b/>
        </w:rPr>
      </w:pP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 xml:space="preserve">Порядок и формы </w:t>
      </w:r>
      <w:proofErr w:type="gramStart"/>
      <w:r w:rsidRPr="00242407">
        <w:t>контроля за</w:t>
      </w:r>
      <w:proofErr w:type="gramEnd"/>
      <w:r w:rsidRPr="00242407">
        <w:t xml:space="preserve"> предоставлением муниципальной у</w:t>
      </w:r>
      <w:r w:rsidRPr="00242407">
        <w:t>с</w:t>
      </w:r>
      <w:r w:rsidRPr="00242407">
        <w:t>луги.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 xml:space="preserve">Текущий </w:t>
      </w:r>
      <w:proofErr w:type="gramStart"/>
      <w:r w:rsidRPr="00242407">
        <w:t>контроль за</w:t>
      </w:r>
      <w:proofErr w:type="gramEnd"/>
      <w:r w:rsidRPr="00242407">
        <w:t xml:space="preserve"> соблюдением последовательности действий, опр</w:t>
      </w:r>
      <w:r w:rsidRPr="00242407">
        <w:t>е</w:t>
      </w:r>
      <w:r w:rsidRPr="00242407">
        <w:t>деленных административными процедурами по предоставлению услуги, и принятием решений специалистами осуществляется их непосредственным руководителем.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>Специалист несет ответственность за полноту, грамотность и досту</w:t>
      </w:r>
      <w:r w:rsidRPr="00242407">
        <w:t>п</w:t>
      </w:r>
      <w:r w:rsidRPr="00242407">
        <w:t>ность проведенного консультирования, соблюдение требований к составу документов,  правильность их оформления и выполнения процедур по их при</w:t>
      </w:r>
      <w:r w:rsidRPr="00242407">
        <w:t>е</w:t>
      </w:r>
      <w:r w:rsidRPr="00242407">
        <w:t xml:space="preserve">му. 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>Ответственность специалиста закрепляется его должностной инструкц</w:t>
      </w:r>
      <w:r w:rsidRPr="00242407">
        <w:t>и</w:t>
      </w:r>
      <w:r w:rsidRPr="00242407">
        <w:t>ей.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>Текущий контроль осуществляется путем проведения непосредственным руководителем проверок соблюдения и исполнения специалистом положений настоящего Регламента, нормативных правовых документов, выявление и устран</w:t>
      </w:r>
      <w:r w:rsidRPr="00242407">
        <w:t>е</w:t>
      </w:r>
      <w:r w:rsidRPr="00242407">
        <w:t>ние нарушений прав заявителей, рассмотрение, принятие в пределах компетенции решений и подготовку ответов на обращения заявителей, с</w:t>
      </w:r>
      <w:r w:rsidRPr="00242407">
        <w:t>о</w:t>
      </w:r>
      <w:r w:rsidRPr="00242407">
        <w:t>держащих жалобы на решения, действия (бездействие) должностных лиц. Текущий контроль осуществляется непосредственно в ходе предоста</w:t>
      </w:r>
      <w:r w:rsidRPr="00242407">
        <w:t>в</w:t>
      </w:r>
      <w:r w:rsidRPr="00242407">
        <w:t xml:space="preserve">ления услуги. 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>По результатам проведенных проверок, в случае выявления  наруш</w:t>
      </w:r>
      <w:r w:rsidRPr="00242407">
        <w:t>е</w:t>
      </w:r>
      <w:r w:rsidRPr="00242407">
        <w:t>ний прав заявителей, осуществляется привлечение виновных лиц к дисциплина</w:t>
      </w:r>
      <w:r w:rsidRPr="00242407">
        <w:t>р</w:t>
      </w:r>
      <w:r w:rsidRPr="00242407">
        <w:t>ной ответственности.</w:t>
      </w:r>
    </w:p>
    <w:p w:rsidR="00EF4E79" w:rsidRPr="00242407" w:rsidRDefault="00EF4E79" w:rsidP="00EF4E79">
      <w:pPr>
        <w:pStyle w:val="a9"/>
        <w:spacing w:before="0" w:beforeAutospacing="0" w:after="0" w:afterAutospacing="0" w:line="276" w:lineRule="auto"/>
        <w:ind w:firstLine="540"/>
        <w:jc w:val="both"/>
      </w:pPr>
      <w:r w:rsidRPr="00242407">
        <w:t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проводится в обязательном порядке по обращению заявит</w:t>
      </w:r>
      <w:r w:rsidRPr="00242407">
        <w:t>е</w:t>
      </w:r>
      <w:r w:rsidRPr="00242407">
        <w:t>ля.</w:t>
      </w:r>
    </w:p>
    <w:p w:rsidR="00EF4E79" w:rsidRPr="00242407" w:rsidRDefault="00EF4E79" w:rsidP="00EF4E79">
      <w:pPr>
        <w:shd w:val="clear" w:color="auto" w:fill="FFFFFF"/>
        <w:spacing w:before="7" w:line="353" w:lineRule="exact"/>
        <w:ind w:right="29"/>
        <w:jc w:val="both"/>
        <w:rPr>
          <w:color w:val="000000"/>
          <w:spacing w:val="7"/>
          <w:sz w:val="24"/>
          <w:szCs w:val="24"/>
        </w:rPr>
      </w:pPr>
    </w:p>
    <w:p w:rsidR="00EF4E79" w:rsidRDefault="00EF4E79" w:rsidP="00EF4E79">
      <w:pPr>
        <w:pStyle w:val="a9"/>
        <w:spacing w:before="0" w:beforeAutospacing="0" w:after="0" w:afterAutospacing="0" w:line="276" w:lineRule="auto"/>
        <w:ind w:firstLine="709"/>
        <w:jc w:val="both"/>
        <w:rPr>
          <w:rStyle w:val="aa"/>
          <w:color w:val="000000"/>
        </w:rPr>
      </w:pPr>
      <w:r w:rsidRPr="00242407">
        <w:rPr>
          <w:b/>
          <w:color w:val="000000"/>
          <w:spacing w:val="5"/>
        </w:rPr>
        <w:t xml:space="preserve">5. </w:t>
      </w:r>
      <w:r w:rsidRPr="00242407">
        <w:rPr>
          <w:rStyle w:val="aa"/>
          <w:color w:val="000000"/>
        </w:rPr>
        <w:t>Досудебный (внесудебный) порядок обжалования решений и действий (бездействий) органа, предоставляющего муниципальную у</w:t>
      </w:r>
      <w:r w:rsidR="002E1C76">
        <w:rPr>
          <w:rStyle w:val="aa"/>
          <w:color w:val="000000"/>
        </w:rPr>
        <w:t>слугу, а также должностных лиц,</w:t>
      </w:r>
      <w:r w:rsidRPr="00242407">
        <w:rPr>
          <w:rStyle w:val="aa"/>
          <w:color w:val="000000"/>
        </w:rPr>
        <w:t xml:space="preserve"> муниципальных служащих.</w:t>
      </w:r>
    </w:p>
    <w:p w:rsidR="002E1C76" w:rsidRPr="00242407" w:rsidRDefault="002E1C76" w:rsidP="00EF4E79">
      <w:pPr>
        <w:pStyle w:val="a9"/>
        <w:spacing w:before="0" w:beforeAutospacing="0" w:after="0" w:afterAutospacing="0" w:line="276" w:lineRule="auto"/>
        <w:ind w:firstLine="709"/>
        <w:jc w:val="both"/>
        <w:rPr>
          <w:rStyle w:val="aa"/>
          <w:color w:val="000000"/>
        </w:rPr>
      </w:pP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EF4E79" w:rsidRPr="00485DC9">
        <w:rPr>
          <w:sz w:val="24"/>
          <w:szCs w:val="24"/>
        </w:rPr>
        <w:t xml:space="preserve">.1. Текущий </w:t>
      </w:r>
      <w:proofErr w:type="gramStart"/>
      <w:r w:rsidR="00EF4E79" w:rsidRPr="00485DC9">
        <w:rPr>
          <w:sz w:val="24"/>
          <w:szCs w:val="24"/>
        </w:rPr>
        <w:t>контроль за</w:t>
      </w:r>
      <w:proofErr w:type="gramEnd"/>
      <w:r w:rsidR="00EF4E79" w:rsidRPr="00485DC9">
        <w:rPr>
          <w:sz w:val="24"/>
          <w:szCs w:val="24"/>
        </w:rPr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исполнению муниципальной услуги должностными лицами Отдела по экономике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района. 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EF4E79" w:rsidRPr="00485DC9">
        <w:rPr>
          <w:sz w:val="24"/>
          <w:szCs w:val="24"/>
        </w:rPr>
        <w:t xml:space="preserve">.2. Текущий </w:t>
      </w:r>
      <w:proofErr w:type="gramStart"/>
      <w:r w:rsidR="00EF4E79" w:rsidRPr="00485DC9">
        <w:rPr>
          <w:sz w:val="24"/>
          <w:szCs w:val="24"/>
        </w:rPr>
        <w:t>контроль за</w:t>
      </w:r>
      <w:proofErr w:type="gramEnd"/>
      <w:r w:rsidR="00EF4E79" w:rsidRPr="00485DC9">
        <w:rPr>
          <w:sz w:val="24"/>
          <w:szCs w:val="24"/>
        </w:rPr>
        <w:t xml:space="preserve"> соблюдением и исполнением ответственными лицами приема и выдачи документов заявителю, а также осуществлением взаимодействия в порядке межведомственного информационного взаимодействия, подготовкой и направлением межведомственных запросов о предоставлении документов и информации, которые находятся в распоряжении органов, предоставляющих государственные услуги; органов, предоставляющих муниципальные услуги; иных государственных органов; органов местного самоуправления; </w:t>
      </w:r>
      <w:proofErr w:type="gramStart"/>
      <w:r w:rsidR="00EF4E79" w:rsidRPr="00485DC9">
        <w:rPr>
          <w:sz w:val="24"/>
          <w:szCs w:val="24"/>
        </w:rPr>
        <w:t xml:space="preserve">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услуг», осуществляется Заместителем Главы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 по  финансам.</w:t>
      </w:r>
      <w:proofErr w:type="gramEnd"/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EF4E79" w:rsidRPr="00485DC9">
        <w:rPr>
          <w:sz w:val="24"/>
          <w:szCs w:val="24"/>
        </w:rPr>
        <w:t xml:space="preserve">.3. </w:t>
      </w:r>
      <w:proofErr w:type="gramStart"/>
      <w:r w:rsidR="00EF4E79" w:rsidRPr="00485DC9">
        <w:rPr>
          <w:sz w:val="24"/>
          <w:szCs w:val="24"/>
        </w:rPr>
        <w:t>Контроль за</w:t>
      </w:r>
      <w:proofErr w:type="gramEnd"/>
      <w:r w:rsidR="00EF4E79" w:rsidRPr="00485DC9">
        <w:rPr>
          <w:sz w:val="24"/>
          <w:szCs w:val="24"/>
        </w:rPr>
        <w:t xml:space="preserve"> полнотой и качеством предоставления муниципальной услуги может проводить Глава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 и заместитель Главы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 по финансам. Контроль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действие (бездействие) должностных лиц Отдела по экономике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EF4E79" w:rsidRPr="00485DC9">
        <w:rPr>
          <w:sz w:val="24"/>
          <w:szCs w:val="24"/>
        </w:rPr>
        <w:t>.4. Должностные лица, ответственные за предоставление муниципальной услуги, несут персональную ответственность за ее надлежащее исполнение.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Персональная ответственность сотрудников за ненадлежащее исполнение муниципальной услуги закрепляется в их должностных инструкциях в соответствии с требованиями законодательства.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По результатам проведенных должностными лицами проверок, в случае выявления нарушения прав заявителей виновные лица привлекаются к ответственности в порядке, установленном действующим законодательством.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color w:val="FF0000"/>
          <w:sz w:val="24"/>
          <w:szCs w:val="24"/>
        </w:rPr>
      </w:pPr>
    </w:p>
    <w:p w:rsidR="00EF4E79" w:rsidRPr="00485DC9" w:rsidRDefault="002E1C76" w:rsidP="00EF4E79">
      <w:pPr>
        <w:widowControl/>
        <w:autoSpaceDE/>
        <w:autoSpaceDN/>
        <w:adjustRightInd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</w:t>
      </w:r>
      <w:r w:rsidRPr="00485DC9">
        <w:rPr>
          <w:b/>
          <w:sz w:val="24"/>
          <w:szCs w:val="24"/>
        </w:rPr>
        <w:t>осудебный (внесудебный) порядок обжалования решений и действий (бездействий) органа, предоставляющего</w:t>
      </w:r>
    </w:p>
    <w:p w:rsidR="00EF4E79" w:rsidRPr="00485DC9" w:rsidRDefault="002E1C76" w:rsidP="00EF4E79">
      <w:pPr>
        <w:widowControl/>
        <w:autoSpaceDE/>
        <w:autoSpaceDN/>
        <w:adjustRightInd/>
        <w:ind w:firstLine="720"/>
        <w:jc w:val="center"/>
        <w:rPr>
          <w:b/>
          <w:sz w:val="24"/>
          <w:szCs w:val="24"/>
        </w:rPr>
      </w:pPr>
      <w:r w:rsidRPr="00485DC9">
        <w:rPr>
          <w:b/>
          <w:sz w:val="24"/>
          <w:szCs w:val="24"/>
        </w:rPr>
        <w:t>муниципальную услугу, а также должностных лиц или</w:t>
      </w:r>
    </w:p>
    <w:p w:rsidR="00EF4E79" w:rsidRPr="00485DC9" w:rsidRDefault="002E1C76" w:rsidP="00EF4E79">
      <w:pPr>
        <w:widowControl/>
        <w:autoSpaceDE/>
        <w:autoSpaceDN/>
        <w:adjustRightInd/>
        <w:ind w:firstLine="720"/>
        <w:jc w:val="center"/>
        <w:rPr>
          <w:b/>
          <w:sz w:val="24"/>
          <w:szCs w:val="24"/>
        </w:rPr>
      </w:pPr>
      <w:r w:rsidRPr="00485DC9">
        <w:rPr>
          <w:b/>
          <w:sz w:val="24"/>
          <w:szCs w:val="24"/>
        </w:rPr>
        <w:t>муниципальных служащих</w:t>
      </w:r>
    </w:p>
    <w:p w:rsidR="00EF4E79" w:rsidRPr="00485DC9" w:rsidRDefault="00EF4E79" w:rsidP="00EF4E79">
      <w:pPr>
        <w:widowControl/>
        <w:autoSpaceDE/>
        <w:autoSpaceDN/>
        <w:adjustRightInd/>
        <w:ind w:firstLine="720"/>
        <w:jc w:val="center"/>
        <w:rPr>
          <w:sz w:val="24"/>
          <w:szCs w:val="24"/>
        </w:rPr>
      </w:pPr>
    </w:p>
    <w:p w:rsidR="00EF4E7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EF4E79" w:rsidRPr="00485DC9">
        <w:rPr>
          <w:sz w:val="24"/>
          <w:szCs w:val="24"/>
        </w:rPr>
        <w:t>Заявители имеют право на досудебное (внесудебное) обжалование  решений и действий</w:t>
      </w:r>
      <w:r w:rsidR="00EF4E79">
        <w:rPr>
          <w:sz w:val="24"/>
          <w:szCs w:val="24"/>
        </w:rPr>
        <w:t>, осуществляемых в ходе предоставления муниципальной услуги.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EF4E79" w:rsidRPr="00485DC9">
        <w:rPr>
          <w:sz w:val="24"/>
          <w:szCs w:val="24"/>
        </w:rPr>
        <w:t>Заявитель может обратиться с жалобой в следующих случаях: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2) нарушение срока предоставления муниципальной услуги;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субъектов Российской Федерации, муниципальными правовыми актами, настоящим регламентом для предоставления муниципальной услуги;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субъектов Российской Федерации, муниципальными правовыми актами, настоящим регламентом для предоставления муниципальной услуги;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proofErr w:type="gramStart"/>
      <w:r w:rsidRPr="00485DC9">
        <w:rPr>
          <w:sz w:val="24"/>
          <w:szCs w:val="24"/>
        </w:rPr>
        <w:t>5) отказ в предоставление муниципальной услуги, если основания отказа не предусмотрены федеральными законами и принятыми в соответствии с ними иными нормативными актами Российской Федерации, нормативными актами субъектов Российской Федерации, муниципальными правовыми актами, настоящим регламентом;</w:t>
      </w:r>
      <w:proofErr w:type="gramEnd"/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регламентом;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proofErr w:type="gramStart"/>
      <w:r w:rsidRPr="00485DC9">
        <w:rPr>
          <w:sz w:val="24"/>
          <w:szCs w:val="24"/>
        </w:rPr>
        <w:t xml:space="preserve">7) отказ Администрации </w:t>
      </w:r>
      <w:proofErr w:type="spellStart"/>
      <w:r w:rsidRPr="00485DC9">
        <w:rPr>
          <w:sz w:val="24"/>
          <w:szCs w:val="24"/>
        </w:rPr>
        <w:t>Камбарского</w:t>
      </w:r>
      <w:proofErr w:type="spellEnd"/>
      <w:r w:rsidRPr="00485DC9">
        <w:rPr>
          <w:sz w:val="24"/>
          <w:szCs w:val="24"/>
        </w:rPr>
        <w:t xml:space="preserve"> района,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.3. Жалоба подается в письменной форме на бумажном носителе, в электронной форме в орган, предоставляющий муниципальную услугу (</w:t>
      </w:r>
      <w:r w:rsidR="00EF4E79">
        <w:rPr>
          <w:sz w:val="24"/>
          <w:szCs w:val="24"/>
        </w:rPr>
        <w:t xml:space="preserve">сектор сельского хозяйства </w:t>
      </w:r>
      <w:r w:rsidR="00EF4E79" w:rsidRPr="00485DC9">
        <w:rPr>
          <w:sz w:val="24"/>
          <w:szCs w:val="24"/>
        </w:rPr>
        <w:t>отдел</w:t>
      </w:r>
      <w:r w:rsidR="00EF4E79">
        <w:rPr>
          <w:sz w:val="24"/>
          <w:szCs w:val="24"/>
        </w:rPr>
        <w:t>а</w:t>
      </w:r>
      <w:r w:rsidR="00EF4E79" w:rsidRPr="00485DC9">
        <w:rPr>
          <w:sz w:val="24"/>
          <w:szCs w:val="24"/>
        </w:rPr>
        <w:t xml:space="preserve"> по экономике  или  в Администрацию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района). 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.4. Жалоба может быть направлена по почте,  с использованием информационно-телекоммуникационной сети "Интернет", официального сайта муниципального образования «</w:t>
      </w:r>
      <w:r w:rsidR="00EF4E79">
        <w:rPr>
          <w:sz w:val="24"/>
          <w:szCs w:val="24"/>
        </w:rPr>
        <w:t xml:space="preserve"> Муниципального округа </w:t>
      </w:r>
      <w:proofErr w:type="spellStart"/>
      <w:r w:rsidR="00EF4E79" w:rsidRPr="00485DC9">
        <w:rPr>
          <w:sz w:val="24"/>
          <w:szCs w:val="24"/>
        </w:rPr>
        <w:t>Камбарский</w:t>
      </w:r>
      <w:proofErr w:type="spellEnd"/>
      <w:r w:rsidR="00EF4E79" w:rsidRPr="00485DC9">
        <w:rPr>
          <w:sz w:val="24"/>
          <w:szCs w:val="24"/>
        </w:rPr>
        <w:t xml:space="preserve"> район</w:t>
      </w:r>
      <w:r w:rsidR="00EF4E79">
        <w:rPr>
          <w:sz w:val="24"/>
          <w:szCs w:val="24"/>
        </w:rPr>
        <w:t xml:space="preserve">  Удмуртской  Республики</w:t>
      </w:r>
      <w:r w:rsidR="00EF4E79" w:rsidRPr="00485DC9">
        <w:rPr>
          <w:sz w:val="24"/>
          <w:szCs w:val="24"/>
        </w:rPr>
        <w:t>» в информационно – телекоммуникационной сети «Интернет», а также может быть принята при личном приеме заявителя.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.5. Жалоба должна содержать: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 xml:space="preserve">1) наименование Администрации </w:t>
      </w:r>
      <w:proofErr w:type="spellStart"/>
      <w:r w:rsidRPr="00485DC9">
        <w:rPr>
          <w:sz w:val="24"/>
          <w:szCs w:val="24"/>
        </w:rPr>
        <w:t>Камбарского</w:t>
      </w:r>
      <w:proofErr w:type="spellEnd"/>
      <w:r w:rsidRPr="00485DC9">
        <w:rPr>
          <w:sz w:val="24"/>
          <w:szCs w:val="24"/>
        </w:rPr>
        <w:t xml:space="preserve"> района, ее должностного лица либо муниципального служащего, решения и действия (бездействие) которых обжалуются;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2) фамилию, имя, отчество (последнее -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 xml:space="preserve">3) сведения об обжалуемых решениях и действиях (бездействии) Администрации </w:t>
      </w:r>
      <w:proofErr w:type="spellStart"/>
      <w:r w:rsidRPr="00485DC9">
        <w:rPr>
          <w:sz w:val="24"/>
          <w:szCs w:val="24"/>
        </w:rPr>
        <w:t>Камбарского</w:t>
      </w:r>
      <w:proofErr w:type="spellEnd"/>
      <w:r w:rsidRPr="00485DC9">
        <w:rPr>
          <w:sz w:val="24"/>
          <w:szCs w:val="24"/>
        </w:rPr>
        <w:t xml:space="preserve"> района, ее должностного лица либо муниципального служащего;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Администрации </w:t>
      </w:r>
      <w:proofErr w:type="spellStart"/>
      <w:r w:rsidRPr="00485DC9">
        <w:rPr>
          <w:sz w:val="24"/>
          <w:szCs w:val="24"/>
        </w:rPr>
        <w:t>Камбарского</w:t>
      </w:r>
      <w:proofErr w:type="spellEnd"/>
      <w:r w:rsidRPr="00485DC9">
        <w:rPr>
          <w:sz w:val="24"/>
          <w:szCs w:val="24"/>
        </w:rPr>
        <w:t xml:space="preserve"> района, ее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 xml:space="preserve">.6. </w:t>
      </w:r>
      <w:proofErr w:type="gramStart"/>
      <w:r w:rsidR="00EF4E79" w:rsidRPr="00485DC9">
        <w:rPr>
          <w:sz w:val="24"/>
          <w:szCs w:val="24"/>
        </w:rPr>
        <w:t xml:space="preserve">Жалоба, поступившая в Администрацию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Администрация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района, должностного лица Администрации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района, предоставляющего муниципальную услугу, 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="00EF4E79" w:rsidRPr="00485DC9">
        <w:rPr>
          <w:sz w:val="24"/>
          <w:szCs w:val="24"/>
        </w:rPr>
        <w:t xml:space="preserve"> исправлений – в течение  пяти рабочих дней со дня ее регистрации. 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 xml:space="preserve">.7. По результатам рассмотрения жалобы Администрация </w:t>
      </w:r>
      <w:proofErr w:type="spellStart"/>
      <w:r w:rsidR="00EF4E79" w:rsidRPr="00485DC9">
        <w:rPr>
          <w:sz w:val="24"/>
          <w:szCs w:val="24"/>
        </w:rPr>
        <w:t>Камбарского</w:t>
      </w:r>
      <w:proofErr w:type="spellEnd"/>
      <w:r w:rsidR="00EF4E79" w:rsidRPr="00485DC9">
        <w:rPr>
          <w:sz w:val="24"/>
          <w:szCs w:val="24"/>
        </w:rPr>
        <w:t xml:space="preserve"> района  принимает одно из следующих решений: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proofErr w:type="gramStart"/>
      <w:r w:rsidRPr="00485DC9">
        <w:rPr>
          <w:sz w:val="24"/>
          <w:szCs w:val="24"/>
        </w:rPr>
        <w:t>1) удовлетворяет жалобу, в том числе в форме отмены принятого решения, исправления</w:t>
      </w:r>
      <w:r>
        <w:rPr>
          <w:sz w:val="24"/>
          <w:szCs w:val="24"/>
        </w:rPr>
        <w:t>,</w:t>
      </w:r>
      <w:r w:rsidRPr="00485DC9">
        <w:rPr>
          <w:sz w:val="24"/>
          <w:szCs w:val="24"/>
        </w:rPr>
        <w:t xml:space="preserve"> допущенных Администрацией </w:t>
      </w:r>
      <w:proofErr w:type="spellStart"/>
      <w:r w:rsidRPr="00485DC9">
        <w:rPr>
          <w:sz w:val="24"/>
          <w:szCs w:val="24"/>
        </w:rPr>
        <w:t>Камбарского</w:t>
      </w:r>
      <w:proofErr w:type="spellEnd"/>
      <w:r w:rsidRPr="00485DC9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</w:t>
      </w:r>
      <w:r w:rsidRPr="00485DC9">
        <w:rPr>
          <w:sz w:val="24"/>
          <w:szCs w:val="24"/>
        </w:rPr>
        <w:t xml:space="preserve"> опечаток и ошибок в выданных в результате предоставления </w:t>
      </w:r>
      <w:r>
        <w:rPr>
          <w:sz w:val="24"/>
          <w:szCs w:val="24"/>
        </w:rPr>
        <w:t xml:space="preserve">муниципальной услуги документах,  </w:t>
      </w:r>
      <w:r w:rsidRPr="00485DC9">
        <w:rPr>
          <w:sz w:val="24"/>
          <w:szCs w:val="24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sz w:val="24"/>
          <w:szCs w:val="24"/>
        </w:rPr>
        <w:t xml:space="preserve"> </w:t>
      </w:r>
      <w:r w:rsidRPr="00485DC9">
        <w:rPr>
          <w:sz w:val="24"/>
          <w:szCs w:val="24"/>
        </w:rPr>
        <w:t xml:space="preserve">нормативными правовыми актами субъектов Российской Федерации, </w:t>
      </w:r>
      <w:r>
        <w:rPr>
          <w:sz w:val="24"/>
          <w:szCs w:val="24"/>
        </w:rPr>
        <w:t xml:space="preserve"> </w:t>
      </w:r>
      <w:r w:rsidRPr="00485DC9">
        <w:rPr>
          <w:sz w:val="24"/>
          <w:szCs w:val="24"/>
        </w:rPr>
        <w:t>муниципальными правовыми актами,</w:t>
      </w:r>
      <w:r>
        <w:rPr>
          <w:sz w:val="24"/>
          <w:szCs w:val="24"/>
        </w:rPr>
        <w:t xml:space="preserve">  </w:t>
      </w:r>
      <w:r w:rsidRPr="00485DC9">
        <w:rPr>
          <w:sz w:val="24"/>
          <w:szCs w:val="24"/>
        </w:rPr>
        <w:t xml:space="preserve"> настоящим регламентом, а также в иных формах;</w:t>
      </w:r>
      <w:proofErr w:type="gramEnd"/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>2) отк</w:t>
      </w:r>
      <w:r>
        <w:rPr>
          <w:sz w:val="24"/>
          <w:szCs w:val="24"/>
        </w:rPr>
        <w:t>азывает в удовлетворении жалобы.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.8. Не позднее дня, следующего за днем принятия решения, указанного в п.</w:t>
      </w: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 xml:space="preserve">.7.,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 xml:space="preserve">.9. В случае установления в ходе или по результатам </w:t>
      </w:r>
      <w:proofErr w:type="gramStart"/>
      <w:r w:rsidR="00EF4E79" w:rsidRPr="00485DC9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EF4E79" w:rsidRPr="00485DC9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 в соответствии с п. </w:t>
      </w: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.1. настоящего регламента, незамедлительно направляет имеющиеся материалы в органы прокуратуры.</w:t>
      </w:r>
    </w:p>
    <w:p w:rsidR="00EF4E79" w:rsidRPr="00485DC9" w:rsidRDefault="002E1C76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</w:t>
      </w:r>
      <w:r w:rsidR="00EF4E79" w:rsidRPr="00485DC9">
        <w:rPr>
          <w:sz w:val="24"/>
          <w:szCs w:val="24"/>
        </w:rPr>
        <w:t>.10. Заявитель вправе оспорить в суде решение, действие (бездействие) органа, предоставляющего муниципальную услугу, если считает, что при предоставлении муниципальной услуги его права и законные интересы нарушены.</w:t>
      </w:r>
    </w:p>
    <w:p w:rsidR="00EF4E79" w:rsidRPr="00485DC9" w:rsidRDefault="00EF4E79" w:rsidP="00EF4E79">
      <w:pPr>
        <w:widowControl/>
        <w:autoSpaceDE/>
        <w:autoSpaceDN/>
        <w:ind w:firstLine="709"/>
        <w:jc w:val="both"/>
        <w:outlineLvl w:val="1"/>
        <w:rPr>
          <w:sz w:val="24"/>
          <w:szCs w:val="24"/>
        </w:rPr>
      </w:pPr>
      <w:r w:rsidRPr="00485DC9">
        <w:rPr>
          <w:sz w:val="24"/>
          <w:szCs w:val="24"/>
        </w:rPr>
        <w:t xml:space="preserve">Заявитель вправе обратиться в суд с заявлением в течение трех месяцев со дня, когда ему стало известно о нарушении его прав и свобод. Заявление подается в </w:t>
      </w:r>
      <w:proofErr w:type="spellStart"/>
      <w:r w:rsidRPr="00485DC9">
        <w:rPr>
          <w:sz w:val="24"/>
          <w:szCs w:val="24"/>
        </w:rPr>
        <w:t>Камбарский</w:t>
      </w:r>
      <w:proofErr w:type="spellEnd"/>
      <w:r w:rsidRPr="00485DC9">
        <w:rPr>
          <w:sz w:val="24"/>
          <w:szCs w:val="24"/>
        </w:rPr>
        <w:t xml:space="preserve"> районный суд в порядке, определенном ГПК РФ.</w:t>
      </w:r>
    </w:p>
    <w:p w:rsidR="00EF4E79" w:rsidRPr="00242407" w:rsidRDefault="00EF4E79" w:rsidP="00EF4E79">
      <w:pPr>
        <w:shd w:val="clear" w:color="auto" w:fill="FFFFFF"/>
        <w:tabs>
          <w:tab w:val="left" w:pos="1778"/>
        </w:tabs>
        <w:spacing w:line="276" w:lineRule="auto"/>
        <w:ind w:firstLine="936"/>
        <w:jc w:val="both"/>
        <w:rPr>
          <w:color w:val="000000"/>
          <w:spacing w:val="6"/>
          <w:sz w:val="24"/>
          <w:szCs w:val="24"/>
        </w:rPr>
      </w:pPr>
    </w:p>
    <w:p w:rsidR="00EF4E79" w:rsidRPr="00242407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4"/>
          <w:szCs w:val="24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2E1C76" w:rsidRDefault="002E1C76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Pr="002E1C76" w:rsidRDefault="00EF4E79" w:rsidP="00EF4E79">
      <w:pPr>
        <w:ind w:firstLine="720"/>
        <w:jc w:val="right"/>
        <w:outlineLvl w:val="1"/>
      </w:pPr>
      <w:r w:rsidRPr="002E1C76">
        <w:t>Приложение 1</w:t>
      </w:r>
    </w:p>
    <w:p w:rsidR="00EF4E79" w:rsidRPr="002E1C76" w:rsidRDefault="00EF4E79" w:rsidP="00EF4E79">
      <w:pPr>
        <w:ind w:firstLine="720"/>
        <w:jc w:val="right"/>
      </w:pPr>
      <w:r w:rsidRPr="002E1C76">
        <w:t xml:space="preserve">к Административному регламенту </w:t>
      </w:r>
    </w:p>
    <w:p w:rsidR="00EF4E79" w:rsidRPr="002E1C76" w:rsidRDefault="00EF4E79" w:rsidP="00EF4E79">
      <w:pPr>
        <w:ind w:firstLine="720"/>
        <w:jc w:val="right"/>
      </w:pPr>
      <w:bookmarkStart w:id="0" w:name="_GoBack"/>
      <w:bookmarkEnd w:id="0"/>
      <w:r w:rsidRPr="002E1C76">
        <w:t xml:space="preserve">предоставления муниципальной услуги </w:t>
      </w:r>
    </w:p>
    <w:p w:rsidR="00EF4E79" w:rsidRPr="002E1C76" w:rsidRDefault="00EF4E79" w:rsidP="00EF4E79">
      <w:pPr>
        <w:ind w:firstLine="720"/>
        <w:jc w:val="right"/>
      </w:pPr>
      <w:r w:rsidRPr="002E1C76">
        <w:t xml:space="preserve">«Прием заявлений, документов, а также постановка на учет граждан, </w:t>
      </w:r>
    </w:p>
    <w:p w:rsidR="00EF4E79" w:rsidRPr="002E1C76" w:rsidRDefault="00EF4E79" w:rsidP="00EF4E79">
      <w:pPr>
        <w:ind w:firstLine="720"/>
        <w:jc w:val="right"/>
      </w:pPr>
      <w:proofErr w:type="gramStart"/>
      <w:r w:rsidRPr="002E1C76">
        <w:t xml:space="preserve">проживающих на сельских территориях, на получение </w:t>
      </w:r>
      <w:proofErr w:type="gramEnd"/>
    </w:p>
    <w:p w:rsidR="00EF4E79" w:rsidRPr="002E1C76" w:rsidRDefault="00EF4E79" w:rsidP="00EF4E79">
      <w:pPr>
        <w:ind w:firstLine="720"/>
        <w:jc w:val="right"/>
      </w:pPr>
      <w:r w:rsidRPr="002E1C76">
        <w:t xml:space="preserve">государственной поддержки по государственной программе </w:t>
      </w:r>
    </w:p>
    <w:p w:rsidR="00EF4E79" w:rsidRPr="00485DC9" w:rsidRDefault="00EF4E79" w:rsidP="00EF4E79">
      <w:pPr>
        <w:ind w:firstLine="720"/>
        <w:jc w:val="right"/>
        <w:rPr>
          <w:rFonts w:ascii="Arial" w:hAnsi="Arial" w:cs="Arial"/>
        </w:rPr>
      </w:pPr>
      <w:r w:rsidRPr="002E1C76">
        <w:t>«Комплексное развитие сельских территорий»»</w:t>
      </w: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jc w:val="right"/>
        <w:rPr>
          <w:rFonts w:cs="Calibri"/>
        </w:rPr>
      </w:pPr>
      <w:r>
        <w:rPr>
          <w:rFonts w:cs="Calibri"/>
        </w:rPr>
        <w:t>ФОРМА</w:t>
      </w:r>
    </w:p>
    <w:p w:rsidR="00EF4E79" w:rsidRDefault="00EF4E79" w:rsidP="00EF4E79">
      <w:pPr>
        <w:jc w:val="right"/>
        <w:rPr>
          <w:rFonts w:cs="Calibri"/>
        </w:rPr>
      </w:pPr>
    </w:p>
    <w:p w:rsidR="00EF4E79" w:rsidRDefault="00EF4E79" w:rsidP="00EF4E79">
      <w:pPr>
        <w:pStyle w:val="ConsPlusNonformat"/>
      </w:pPr>
      <w:r>
        <w:t xml:space="preserve">                                         __________________________________</w:t>
      </w:r>
    </w:p>
    <w:p w:rsidR="00EF4E79" w:rsidRDefault="00EF4E79" w:rsidP="00EF4E79">
      <w:pPr>
        <w:pStyle w:val="ConsPlusNonformat"/>
      </w:pPr>
      <w:r>
        <w:t xml:space="preserve">                                                 </w:t>
      </w:r>
      <w:proofErr w:type="gramStart"/>
      <w:r>
        <w:t>(наименование органа</w:t>
      </w:r>
      <w:proofErr w:type="gramEnd"/>
    </w:p>
    <w:p w:rsidR="00EF4E79" w:rsidRDefault="00EF4E79" w:rsidP="00EF4E79">
      <w:pPr>
        <w:pStyle w:val="ConsPlusNonformat"/>
      </w:pPr>
      <w:r>
        <w:t xml:space="preserve">                                               местного самоуправления)</w:t>
      </w:r>
    </w:p>
    <w:p w:rsidR="00EF4E79" w:rsidRDefault="00EF4E79" w:rsidP="00EF4E79">
      <w:pPr>
        <w:pStyle w:val="ConsPlusNonformat"/>
      </w:pPr>
      <w:r>
        <w:t xml:space="preserve">                                         от гражданин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________________</w:t>
      </w:r>
    </w:p>
    <w:p w:rsidR="00EF4E79" w:rsidRDefault="00EF4E79" w:rsidP="00EF4E79">
      <w:pPr>
        <w:pStyle w:val="ConsPlusNonformat"/>
      </w:pPr>
      <w:r>
        <w:t xml:space="preserve">                                                               (Ф.И.О.)</w:t>
      </w:r>
    </w:p>
    <w:p w:rsidR="00EF4E79" w:rsidRDefault="00EF4E79" w:rsidP="00EF4E79">
      <w:pPr>
        <w:pStyle w:val="ConsPlusNonformat"/>
      </w:pPr>
      <w:r>
        <w:t xml:space="preserve">                                         _________________________________,</w:t>
      </w:r>
    </w:p>
    <w:p w:rsidR="00EF4E79" w:rsidRDefault="00EF4E79" w:rsidP="00EF4E79">
      <w:pPr>
        <w:pStyle w:val="ConsPlusNonformat"/>
      </w:pPr>
      <w:r>
        <w:t xml:space="preserve">                                         проживающег</w:t>
      </w:r>
      <w:proofErr w:type="gramStart"/>
      <w:r>
        <w:t>о(</w:t>
      </w:r>
      <w:proofErr w:type="gramEnd"/>
      <w:r>
        <w:t>ей) по адресу: ______</w:t>
      </w:r>
    </w:p>
    <w:p w:rsidR="00EF4E79" w:rsidRDefault="00EF4E79" w:rsidP="00EF4E79">
      <w:pPr>
        <w:pStyle w:val="ConsPlusNonformat"/>
      </w:pPr>
      <w:r>
        <w:t xml:space="preserve">                                         __________________________________</w:t>
      </w:r>
    </w:p>
    <w:p w:rsidR="00EF4E79" w:rsidRDefault="00EF4E79" w:rsidP="00EF4E79">
      <w:pPr>
        <w:pStyle w:val="ConsPlusNonformat"/>
      </w:pPr>
    </w:p>
    <w:p w:rsidR="00EF4E79" w:rsidRDefault="00EF4E79" w:rsidP="00EF4E79">
      <w:pPr>
        <w:pStyle w:val="ConsPlusNonformat"/>
      </w:pPr>
      <w:bookmarkStart w:id="1" w:name="Par373"/>
      <w:bookmarkEnd w:id="1"/>
      <w:r>
        <w:t xml:space="preserve">                                 ЗАЯВЛЕНИЕ</w:t>
      </w:r>
    </w:p>
    <w:p w:rsidR="00EF4E79" w:rsidRDefault="00EF4E79" w:rsidP="00EF4E79">
      <w:pPr>
        <w:pStyle w:val="ConsPlusNonformat"/>
      </w:pPr>
    </w:p>
    <w:p w:rsidR="00EF4E79" w:rsidRDefault="00EF4E79" w:rsidP="00EF4E79">
      <w:pPr>
        <w:pStyle w:val="ConsPlusNonformat"/>
      </w:pPr>
      <w:r>
        <w:t xml:space="preserve">    Прошу включить меня, _________________________________________________,</w:t>
      </w:r>
    </w:p>
    <w:p w:rsidR="00EF4E79" w:rsidRDefault="00EF4E79" w:rsidP="00EF4E79">
      <w:pPr>
        <w:pStyle w:val="ConsPlusNonformat"/>
      </w:pPr>
      <w:r>
        <w:t xml:space="preserve">                                             (Ф.И.О.)</w:t>
      </w:r>
    </w:p>
    <w:p w:rsidR="00EF4E79" w:rsidRDefault="00EF4E79" w:rsidP="00EF4E79">
      <w:pPr>
        <w:pStyle w:val="ConsPlusNonformat"/>
      </w:pPr>
      <w:r>
        <w:t>паспорт ________________, выданный ________________________________________</w:t>
      </w:r>
    </w:p>
    <w:p w:rsidR="00EF4E79" w:rsidRDefault="00EF4E79" w:rsidP="00EF4E79">
      <w:pPr>
        <w:pStyle w:val="ConsPlusNonformat"/>
      </w:pPr>
      <w:r>
        <w:t xml:space="preserve">         (серия, номер)                          (кем, когда)</w:t>
      </w:r>
    </w:p>
    <w:p w:rsidR="00EF4E79" w:rsidRDefault="00EF4E79" w:rsidP="00EF4E79">
      <w:pPr>
        <w:pStyle w:val="ConsPlusNonformat"/>
      </w:pPr>
      <w:r>
        <w:t xml:space="preserve">__________________________________________________ "__" __________ ____ </w:t>
      </w:r>
      <w:proofErr w:type="gramStart"/>
      <w:r>
        <w:t>г</w:t>
      </w:r>
      <w:proofErr w:type="gramEnd"/>
      <w:r>
        <w:t>.,</w:t>
      </w:r>
    </w:p>
    <w:p w:rsidR="00EF4E79" w:rsidRDefault="00EF4E79" w:rsidP="00EF4E79">
      <w:pPr>
        <w:pStyle w:val="ConsPlusNonformat"/>
      </w:pPr>
      <w:r>
        <w:t>в  состав  участников  мероприятий  по  улучшению жилищных условий граждан,</w:t>
      </w:r>
    </w:p>
    <w:p w:rsidR="00EF4E79" w:rsidRDefault="00EF4E79" w:rsidP="00EF4E79">
      <w:pPr>
        <w:pStyle w:val="ConsPlusNonformat"/>
      </w:pPr>
      <w:r>
        <w:t>проживающих  в  сельской  местности,  в  том  числе молодых семей и молодых</w:t>
      </w:r>
    </w:p>
    <w:p w:rsidR="00EF4E79" w:rsidRDefault="00EF4E79" w:rsidP="00EF4E79">
      <w:pPr>
        <w:pStyle w:val="ConsPlusNonformat"/>
      </w:pPr>
      <w:r>
        <w:t xml:space="preserve">специалистов,  в  рамках государственной </w:t>
      </w:r>
      <w:hyperlink r:id="rId15" w:history="1">
        <w:r>
          <w:rPr>
            <w:rStyle w:val="a6"/>
          </w:rPr>
          <w:t>программы</w:t>
        </w:r>
      </w:hyperlink>
      <w:r>
        <w:t xml:space="preserve"> "Комплексное развитие</w:t>
      </w:r>
    </w:p>
    <w:p w:rsidR="00EF4E79" w:rsidRDefault="00EF4E79" w:rsidP="00EF4E79">
      <w:pPr>
        <w:pStyle w:val="ConsPlusNonformat"/>
      </w:pPr>
      <w:r>
        <w:t xml:space="preserve">сельских  территорий " </w:t>
      </w:r>
      <w:proofErr w:type="gramStart"/>
      <w:r>
        <w:t>по</w:t>
      </w:r>
      <w:proofErr w:type="gramEnd"/>
    </w:p>
    <w:p w:rsidR="00EF4E79" w:rsidRDefault="00EF4E79" w:rsidP="00EF4E79">
      <w:pPr>
        <w:pStyle w:val="ConsPlusNonformat"/>
      </w:pPr>
      <w:r>
        <w:t>категории "______________________________________________________________".</w:t>
      </w:r>
    </w:p>
    <w:p w:rsidR="00EF4E79" w:rsidRDefault="00EF4E79" w:rsidP="00EF4E79">
      <w:pPr>
        <w:pStyle w:val="ConsPlusNonformat"/>
      </w:pPr>
      <w:r>
        <w:t xml:space="preserve">                   </w:t>
      </w:r>
      <w:proofErr w:type="gramStart"/>
      <w:r>
        <w:t>(гражданин, молодая семья, молодой специалист -</w:t>
      </w:r>
      <w:proofErr w:type="gramEnd"/>
    </w:p>
    <w:p w:rsidR="00EF4E79" w:rsidRDefault="00EF4E79" w:rsidP="00EF4E79">
      <w:pPr>
        <w:pStyle w:val="ConsPlusNonformat"/>
      </w:pPr>
      <w:r>
        <w:t xml:space="preserve">                                    нужное указать)</w:t>
      </w:r>
    </w:p>
    <w:p w:rsidR="00EF4E79" w:rsidRDefault="00EF4E79" w:rsidP="00EF4E79">
      <w:pPr>
        <w:pStyle w:val="ConsPlusNonformat"/>
      </w:pPr>
      <w:r>
        <w:t xml:space="preserve">    Жилищные условия планирую улучшить путем ______________________________</w:t>
      </w:r>
    </w:p>
    <w:p w:rsidR="00EF4E79" w:rsidRDefault="00EF4E79" w:rsidP="00EF4E79">
      <w:pPr>
        <w:pStyle w:val="ConsPlusNonformat"/>
      </w:pPr>
      <w:r>
        <w:t>___________________________________________________________________________</w:t>
      </w:r>
    </w:p>
    <w:p w:rsidR="00EF4E79" w:rsidRDefault="00EF4E79" w:rsidP="00EF4E79">
      <w:pPr>
        <w:pStyle w:val="ConsPlusNonformat"/>
      </w:pPr>
      <w:r>
        <w:t xml:space="preserve">     </w:t>
      </w:r>
      <w:proofErr w:type="gramStart"/>
      <w:r>
        <w:t>(строительство жилого дома, приобретение жилого помещения, участие</w:t>
      </w:r>
      <w:proofErr w:type="gramEnd"/>
    </w:p>
    <w:p w:rsidR="00EF4E79" w:rsidRDefault="00EF4E79" w:rsidP="00EF4E79">
      <w:pPr>
        <w:pStyle w:val="ConsPlusNonformat"/>
      </w:pPr>
      <w:r>
        <w:t xml:space="preserve">в долевом строительстве жилых домов (квартир) - </w:t>
      </w:r>
      <w:proofErr w:type="gramStart"/>
      <w:r>
        <w:t>нужное</w:t>
      </w:r>
      <w:proofErr w:type="gramEnd"/>
      <w:r>
        <w:t xml:space="preserve"> указать)</w:t>
      </w:r>
    </w:p>
    <w:p w:rsidR="00EF4E79" w:rsidRDefault="00EF4E79" w:rsidP="00EF4E79">
      <w:pPr>
        <w:pStyle w:val="ConsPlusNonformat"/>
      </w:pPr>
      <w:r>
        <w:t>в ________________________________________________________________________.</w:t>
      </w:r>
    </w:p>
    <w:p w:rsidR="00EF4E79" w:rsidRDefault="00EF4E79" w:rsidP="00EF4E79">
      <w:pPr>
        <w:pStyle w:val="ConsPlusNonformat"/>
      </w:pPr>
      <w:r>
        <w:t xml:space="preserve">    </w:t>
      </w:r>
      <w:proofErr w:type="gramStart"/>
      <w:r>
        <w:t>(наименование муниципального образования, в котором гражданин желает</w:t>
      </w:r>
      <w:proofErr w:type="gramEnd"/>
    </w:p>
    <w:p w:rsidR="00EF4E79" w:rsidRDefault="00EF4E79" w:rsidP="00EF4E79">
      <w:pPr>
        <w:pStyle w:val="ConsPlusNonformat"/>
      </w:pPr>
      <w:r>
        <w:t xml:space="preserve">                   приобрести (построить) жилое помещение)</w:t>
      </w:r>
    </w:p>
    <w:p w:rsidR="00EF4E79" w:rsidRDefault="00EF4E79" w:rsidP="00EF4E79">
      <w:pPr>
        <w:pStyle w:val="ConsPlusNonformat"/>
      </w:pPr>
      <w:r>
        <w:t>Состав семьи:</w:t>
      </w:r>
    </w:p>
    <w:p w:rsidR="00EF4E79" w:rsidRDefault="00EF4E79" w:rsidP="00EF4E79">
      <w:pPr>
        <w:pStyle w:val="ConsPlusNonformat"/>
      </w:pPr>
      <w:r>
        <w:t>жена (муж) ___________________________________________ ____________________</w:t>
      </w:r>
    </w:p>
    <w:p w:rsidR="00EF4E79" w:rsidRDefault="00EF4E79" w:rsidP="00EF4E79">
      <w:pPr>
        <w:pStyle w:val="ConsPlusNonformat"/>
      </w:pPr>
      <w:r>
        <w:t xml:space="preserve">                          (Ф.И.О.)                        (дата рождения)</w:t>
      </w:r>
    </w:p>
    <w:p w:rsidR="00EF4E79" w:rsidRDefault="00EF4E79" w:rsidP="00EF4E79">
      <w:pPr>
        <w:pStyle w:val="ConsPlusNonformat"/>
      </w:pPr>
      <w:r>
        <w:t>проживает по адресу</w:t>
      </w:r>
      <w:proofErr w:type="gramStart"/>
      <w:r>
        <w:t>: _____________________________________________________;</w:t>
      </w:r>
      <w:proofErr w:type="gramEnd"/>
    </w:p>
    <w:p w:rsidR="00EF4E79" w:rsidRDefault="00EF4E79" w:rsidP="00EF4E79">
      <w:pPr>
        <w:pStyle w:val="ConsPlusNonformat"/>
      </w:pPr>
      <w:r>
        <w:t>дети:</w:t>
      </w:r>
    </w:p>
    <w:p w:rsidR="00EF4E79" w:rsidRDefault="00EF4E79" w:rsidP="00EF4E79">
      <w:pPr>
        <w:pStyle w:val="ConsPlusNonformat"/>
      </w:pPr>
      <w:r>
        <w:t>______________________________________________________ ____________________</w:t>
      </w:r>
    </w:p>
    <w:p w:rsidR="00EF4E79" w:rsidRDefault="00EF4E79" w:rsidP="00EF4E79">
      <w:pPr>
        <w:pStyle w:val="ConsPlusNonformat"/>
      </w:pPr>
      <w:r>
        <w:t xml:space="preserve">                          (Ф.И.О.)                        (дата рождения)</w:t>
      </w:r>
    </w:p>
    <w:p w:rsidR="00EF4E79" w:rsidRDefault="00EF4E79" w:rsidP="00EF4E79">
      <w:pPr>
        <w:pStyle w:val="ConsPlusNonformat"/>
      </w:pPr>
      <w:r>
        <w:t>проживает по адресу</w:t>
      </w:r>
      <w:proofErr w:type="gramStart"/>
      <w:r>
        <w:t>: _____________________________________________________;</w:t>
      </w:r>
      <w:proofErr w:type="gramEnd"/>
    </w:p>
    <w:p w:rsidR="00EF4E79" w:rsidRDefault="00EF4E79" w:rsidP="00EF4E79">
      <w:pPr>
        <w:pStyle w:val="ConsPlusNonformat"/>
      </w:pPr>
      <w:r>
        <w:t>______________________________________________________ ____________________</w:t>
      </w:r>
    </w:p>
    <w:p w:rsidR="00EF4E79" w:rsidRDefault="00EF4E79" w:rsidP="00EF4E79">
      <w:pPr>
        <w:pStyle w:val="ConsPlusNonformat"/>
      </w:pPr>
      <w:r>
        <w:t xml:space="preserve">                          (Ф.И.О.)                        (дата рождения)</w:t>
      </w:r>
    </w:p>
    <w:p w:rsidR="00EF4E79" w:rsidRDefault="00EF4E79" w:rsidP="00EF4E79">
      <w:pPr>
        <w:pStyle w:val="ConsPlusNonformat"/>
      </w:pPr>
      <w:r>
        <w:t>проживает по адресу: _____________________________________________________.</w:t>
      </w:r>
    </w:p>
    <w:p w:rsidR="00EF4E79" w:rsidRDefault="00EF4E79" w:rsidP="00EF4E79">
      <w:pPr>
        <w:pStyle w:val="ConsPlusNonformat"/>
      </w:pPr>
      <w:r>
        <w:t>Кроме того, со мной постоянно проживают в качестве членов семьи:</w:t>
      </w:r>
    </w:p>
    <w:p w:rsidR="00EF4E79" w:rsidRDefault="00EF4E79" w:rsidP="00EF4E79">
      <w:pPr>
        <w:pStyle w:val="ConsPlusNonformat"/>
      </w:pPr>
      <w:r>
        <w:t>______________________________________________________ ___________________;</w:t>
      </w:r>
    </w:p>
    <w:p w:rsidR="00EF4E79" w:rsidRDefault="00EF4E79" w:rsidP="00EF4E79">
      <w:pPr>
        <w:pStyle w:val="ConsPlusNonformat"/>
      </w:pPr>
      <w:r>
        <w:t xml:space="preserve">                (Ф.И.О., степень родства)                (дата рождения)</w:t>
      </w:r>
    </w:p>
    <w:p w:rsidR="00EF4E79" w:rsidRDefault="00EF4E79" w:rsidP="00EF4E79">
      <w:pPr>
        <w:pStyle w:val="ConsPlusNonformat"/>
      </w:pPr>
      <w:r>
        <w:t>______________________________________________________ ___________________.</w:t>
      </w:r>
    </w:p>
    <w:p w:rsidR="00EF4E79" w:rsidRDefault="00EF4E79" w:rsidP="00EF4E79">
      <w:pPr>
        <w:pStyle w:val="ConsPlusNonformat"/>
      </w:pPr>
      <w:r>
        <w:t xml:space="preserve">                (Ф.И.О., степень родства)                (дата рождения)</w:t>
      </w:r>
    </w:p>
    <w:p w:rsidR="00EF4E79" w:rsidRDefault="00EF4E79" w:rsidP="00EF4E79">
      <w:pPr>
        <w:pStyle w:val="ConsPlusNonformat"/>
      </w:pPr>
      <w:r>
        <w:t xml:space="preserve">    С  условиями  участия  в  мероприятиях  по  улучшению  жилищных условий</w:t>
      </w:r>
    </w:p>
    <w:p w:rsidR="00EF4E79" w:rsidRDefault="00EF4E79" w:rsidP="00EF4E79">
      <w:pPr>
        <w:pStyle w:val="ConsPlusNonformat"/>
      </w:pPr>
      <w:r>
        <w:t>граждан,  проживающих  в  сельской  местности,  в том числе молодых семей и</w:t>
      </w:r>
    </w:p>
    <w:p w:rsidR="00EF4E79" w:rsidRDefault="00EF4E79" w:rsidP="00EF4E79">
      <w:pPr>
        <w:pStyle w:val="ConsPlusNonformat"/>
      </w:pPr>
      <w:r>
        <w:t xml:space="preserve">молодых  специалистов,  в  рамках государственной </w:t>
      </w:r>
      <w:hyperlink r:id="rId16" w:history="1">
        <w:r>
          <w:rPr>
            <w:rStyle w:val="a6"/>
          </w:rPr>
          <w:t>программы</w:t>
        </w:r>
      </w:hyperlink>
      <w:r>
        <w:t xml:space="preserve"> "</w:t>
      </w:r>
      <w:proofErr w:type="gramStart"/>
      <w:r>
        <w:t>Комплексное</w:t>
      </w:r>
      <w:proofErr w:type="gramEnd"/>
    </w:p>
    <w:p w:rsidR="00EF4E79" w:rsidRDefault="00EF4E79" w:rsidP="00EF4E79">
      <w:pPr>
        <w:pStyle w:val="ConsPlusNonformat"/>
      </w:pPr>
      <w:r>
        <w:t>развитие  сельских территорий "</w:t>
      </w:r>
    </w:p>
    <w:p w:rsidR="00EF4E79" w:rsidRDefault="00EF4E79" w:rsidP="00EF4E79">
      <w:pPr>
        <w:pStyle w:val="ConsPlusNonformat"/>
      </w:pPr>
      <w:proofErr w:type="gramStart"/>
      <w:r>
        <w:t>ознакомлен</w:t>
      </w:r>
      <w:proofErr w:type="gramEnd"/>
      <w:r>
        <w:t xml:space="preserve"> и обязуюсь их выполнять.</w:t>
      </w:r>
    </w:p>
    <w:p w:rsidR="00EF4E79" w:rsidRDefault="00EF4E79" w:rsidP="00EF4E79">
      <w:pPr>
        <w:pStyle w:val="ConsPlusNonformat"/>
      </w:pPr>
      <w:r>
        <w:t>__________________________ ____________________________ ___________________</w:t>
      </w:r>
    </w:p>
    <w:p w:rsidR="00EF4E79" w:rsidRDefault="00EF4E79" w:rsidP="00EF4E79">
      <w:pPr>
        <w:pStyle w:val="ConsPlusNonformat"/>
      </w:pPr>
      <w:r>
        <w:t xml:space="preserve">    (Ф.И.О. заявителя)          (подпись заявителя)            (дата)</w:t>
      </w:r>
    </w:p>
    <w:p w:rsidR="00EF4E79" w:rsidRDefault="00EF4E79" w:rsidP="00EF4E79">
      <w:pPr>
        <w:pStyle w:val="ConsPlusNonformat"/>
      </w:pPr>
      <w:r>
        <w:t>Совершеннолетние члены семьи:</w:t>
      </w:r>
    </w:p>
    <w:p w:rsidR="00EF4E79" w:rsidRDefault="00EF4E79" w:rsidP="00EF4E79">
      <w:pPr>
        <w:pStyle w:val="ConsPlusNonformat"/>
      </w:pPr>
      <w:r>
        <w:t>1) ____________________________________________________ __________________;</w:t>
      </w:r>
    </w:p>
    <w:p w:rsidR="00EF4E79" w:rsidRDefault="00EF4E79" w:rsidP="00EF4E79">
      <w:pPr>
        <w:pStyle w:val="ConsPlusNonformat"/>
      </w:pPr>
      <w:r>
        <w:t xml:space="preserve">                     (Ф.И.О., подпись)                         (дата)</w:t>
      </w:r>
    </w:p>
    <w:p w:rsidR="00EF4E79" w:rsidRDefault="00EF4E79" w:rsidP="00EF4E79">
      <w:pPr>
        <w:pStyle w:val="ConsPlusNonformat"/>
      </w:pPr>
      <w:r>
        <w:t>2) ____________________________________________________ __________________;</w:t>
      </w:r>
    </w:p>
    <w:p w:rsidR="00EF4E79" w:rsidRDefault="00EF4E79" w:rsidP="00EF4E79">
      <w:pPr>
        <w:pStyle w:val="ConsPlusNonformat"/>
      </w:pPr>
      <w:r>
        <w:t xml:space="preserve">                     (Ф.И.О., подпись)                         (дата)</w:t>
      </w:r>
    </w:p>
    <w:p w:rsidR="00EF4E79" w:rsidRDefault="00EF4E79" w:rsidP="00EF4E79">
      <w:pPr>
        <w:pStyle w:val="ConsPlusNonformat"/>
      </w:pPr>
      <w:r>
        <w:t>3) ____________________________________________________ __________________;</w:t>
      </w:r>
    </w:p>
    <w:p w:rsidR="00EF4E79" w:rsidRDefault="00EF4E79" w:rsidP="00EF4E79">
      <w:pPr>
        <w:pStyle w:val="ConsPlusNonformat"/>
      </w:pPr>
      <w:r>
        <w:t xml:space="preserve">                     (Ф.И.О., подпись)                         (дата)</w:t>
      </w:r>
    </w:p>
    <w:p w:rsidR="00EF4E79" w:rsidRDefault="00EF4E79" w:rsidP="00EF4E79">
      <w:pPr>
        <w:pStyle w:val="ConsPlusNonformat"/>
      </w:pPr>
      <w:r>
        <w:t>4) ____________________________________________________ __________________.</w:t>
      </w:r>
    </w:p>
    <w:p w:rsidR="00EF4E79" w:rsidRDefault="00EF4E79" w:rsidP="00EF4E79">
      <w:pPr>
        <w:pStyle w:val="ConsPlusNonformat"/>
      </w:pPr>
      <w:r>
        <w:t xml:space="preserve">                     (Ф.И.О., подпись)                         (дата)</w:t>
      </w:r>
    </w:p>
    <w:p w:rsidR="00EF4E79" w:rsidRDefault="00EF4E79" w:rsidP="00EF4E79">
      <w:pPr>
        <w:pStyle w:val="ConsPlusNonformat"/>
      </w:pPr>
      <w:r>
        <w:t>К заявлению прилагаются следующие документы:</w:t>
      </w:r>
    </w:p>
    <w:p w:rsidR="00EF4E79" w:rsidRDefault="00EF4E79" w:rsidP="00EF4E79">
      <w:pPr>
        <w:pStyle w:val="ConsPlusNonformat"/>
      </w:pPr>
      <w:r>
        <w:t>1) _______________________________________________________________________;</w:t>
      </w:r>
    </w:p>
    <w:p w:rsidR="00EF4E79" w:rsidRDefault="00EF4E79" w:rsidP="00EF4E79">
      <w:pPr>
        <w:pStyle w:val="ConsPlusNonformat"/>
      </w:pPr>
      <w:r>
        <w:t xml:space="preserve">                 (наименование документа и его реквизиты)</w:t>
      </w:r>
    </w:p>
    <w:p w:rsidR="00EF4E79" w:rsidRDefault="00EF4E79" w:rsidP="00EF4E79">
      <w:pPr>
        <w:pStyle w:val="ConsPlusNonformat"/>
      </w:pPr>
      <w:r>
        <w:t>2) _______________________________________________________________________;</w:t>
      </w:r>
    </w:p>
    <w:p w:rsidR="00EF4E79" w:rsidRDefault="00EF4E79" w:rsidP="00EF4E79">
      <w:pPr>
        <w:pStyle w:val="ConsPlusNonformat"/>
      </w:pPr>
      <w:r>
        <w:t xml:space="preserve">                 (наименование документа и его реквизиты)</w:t>
      </w:r>
    </w:p>
    <w:p w:rsidR="00EF4E79" w:rsidRDefault="00EF4E79" w:rsidP="00EF4E79">
      <w:pPr>
        <w:pStyle w:val="ConsPlusNonformat"/>
      </w:pPr>
      <w:r>
        <w:t>3) _______________________________________________________________________;</w:t>
      </w:r>
    </w:p>
    <w:p w:rsidR="00EF4E79" w:rsidRDefault="00EF4E79" w:rsidP="00EF4E79">
      <w:pPr>
        <w:pStyle w:val="ConsPlusNonformat"/>
      </w:pPr>
      <w:r>
        <w:t xml:space="preserve">                 (наименование документа и его реквизиты)</w:t>
      </w:r>
    </w:p>
    <w:p w:rsidR="00EF4E79" w:rsidRDefault="00EF4E79" w:rsidP="00EF4E79">
      <w:pPr>
        <w:pStyle w:val="ConsPlusNonformat"/>
      </w:pPr>
      <w:r>
        <w:t>4) _______________________________________________________________________;</w:t>
      </w:r>
    </w:p>
    <w:p w:rsidR="00EF4E79" w:rsidRDefault="00EF4E79" w:rsidP="00EF4E79">
      <w:pPr>
        <w:pStyle w:val="ConsPlusNonformat"/>
      </w:pPr>
      <w:r>
        <w:t xml:space="preserve">                 (наименование документа и его реквизиты)</w:t>
      </w:r>
    </w:p>
    <w:p w:rsidR="00EF4E79" w:rsidRDefault="00EF4E79" w:rsidP="00EF4E79">
      <w:pPr>
        <w:pStyle w:val="ConsPlusNonformat"/>
      </w:pPr>
      <w:r>
        <w:t>5) _______________________________________________________________________.</w:t>
      </w:r>
    </w:p>
    <w:p w:rsidR="00EF4E79" w:rsidRDefault="00EF4E79" w:rsidP="00EF4E79">
      <w:pPr>
        <w:pStyle w:val="ConsPlusNonformat"/>
      </w:pPr>
      <w:r>
        <w:t xml:space="preserve">                 (наименование документа и его реквизиты)</w:t>
      </w:r>
    </w:p>
    <w:p w:rsidR="00EF4E79" w:rsidRDefault="00EF4E79" w:rsidP="00EF4E79">
      <w:pPr>
        <w:jc w:val="center"/>
        <w:rPr>
          <w:rFonts w:cs="Calibri"/>
        </w:rPr>
      </w:pPr>
    </w:p>
    <w:p w:rsidR="00EF4E79" w:rsidRDefault="00EF4E79" w:rsidP="00EF4E79">
      <w:pPr>
        <w:jc w:val="right"/>
        <w:rPr>
          <w:rFonts w:cs="Calibri"/>
        </w:rPr>
      </w:pPr>
    </w:p>
    <w:p w:rsidR="00EF4E79" w:rsidRDefault="00EF4E79" w:rsidP="00EF4E79"/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Pr="00341A41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Default="00EF4E79" w:rsidP="00EF4E79">
      <w:pPr>
        <w:shd w:val="clear" w:color="auto" w:fill="FFFFFF"/>
        <w:spacing w:line="276" w:lineRule="auto"/>
        <w:ind w:left="4962" w:right="576"/>
        <w:jc w:val="both"/>
        <w:rPr>
          <w:color w:val="000000"/>
          <w:spacing w:val="1"/>
          <w:sz w:val="28"/>
          <w:szCs w:val="28"/>
        </w:rPr>
      </w:pPr>
    </w:p>
    <w:p w:rsidR="00EF4E79" w:rsidRPr="00372006" w:rsidRDefault="00EF4E79" w:rsidP="00EF4E79">
      <w:pPr>
        <w:rPr>
          <w:sz w:val="28"/>
          <w:szCs w:val="28"/>
        </w:rPr>
      </w:pPr>
    </w:p>
    <w:p w:rsidR="00A70ACA" w:rsidRDefault="00A70ACA"/>
    <w:sectPr w:rsidR="00A70ACA" w:rsidSect="002E1C76">
      <w:headerReference w:type="even" r:id="rId17"/>
      <w:pgSz w:w="11909" w:h="16834"/>
      <w:pgMar w:top="1134" w:right="850" w:bottom="851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043" w:rsidRDefault="00855043" w:rsidP="00EF4E79">
      <w:r>
        <w:separator/>
      </w:r>
    </w:p>
  </w:endnote>
  <w:endnote w:type="continuationSeparator" w:id="0">
    <w:p w:rsidR="00855043" w:rsidRDefault="00855043" w:rsidP="00EF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043" w:rsidRDefault="00855043" w:rsidP="00EF4E79">
      <w:r>
        <w:separator/>
      </w:r>
    </w:p>
  </w:footnote>
  <w:footnote w:type="continuationSeparator" w:id="0">
    <w:p w:rsidR="00855043" w:rsidRDefault="00855043" w:rsidP="00EF4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614" w:rsidRDefault="008550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614" w:rsidRDefault="008550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56D3"/>
    <w:multiLevelType w:val="hybridMultilevel"/>
    <w:tmpl w:val="9DBA56AA"/>
    <w:lvl w:ilvl="0" w:tplc="23C0E7F0">
      <w:start w:val="1"/>
      <w:numFmt w:val="decimal"/>
      <w:lvlText w:val="%1."/>
      <w:lvlJc w:val="left"/>
      <w:pPr>
        <w:ind w:left="973" w:hanging="4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F35D48"/>
    <w:multiLevelType w:val="hybridMultilevel"/>
    <w:tmpl w:val="D6A4D868"/>
    <w:lvl w:ilvl="0" w:tplc="2D46624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B3E6FAA"/>
    <w:multiLevelType w:val="multilevel"/>
    <w:tmpl w:val="CDBC4F7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3">
    <w:nsid w:val="7F8316AB"/>
    <w:multiLevelType w:val="hybridMultilevel"/>
    <w:tmpl w:val="98B85B32"/>
    <w:lvl w:ilvl="0" w:tplc="41C6B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9"/>
    <w:rsid w:val="000234E7"/>
    <w:rsid w:val="00072460"/>
    <w:rsid w:val="00085478"/>
    <w:rsid w:val="002C6D56"/>
    <w:rsid w:val="002E1C76"/>
    <w:rsid w:val="006A6404"/>
    <w:rsid w:val="007E5876"/>
    <w:rsid w:val="00855043"/>
    <w:rsid w:val="008B3490"/>
    <w:rsid w:val="00A70ACA"/>
    <w:rsid w:val="00EF4E79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EF4E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EF4E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semiHidden/>
    <w:rsid w:val="00EF4E79"/>
  </w:style>
  <w:style w:type="character" w:styleId="a6">
    <w:name w:val="Hyperlink"/>
    <w:semiHidden/>
    <w:rsid w:val="00EF4E79"/>
    <w:rPr>
      <w:color w:val="0000FF"/>
      <w:u w:val="single"/>
    </w:rPr>
  </w:style>
  <w:style w:type="paragraph" w:styleId="a7">
    <w:name w:val="Body Text"/>
    <w:basedOn w:val="a"/>
    <w:link w:val="a8"/>
    <w:semiHidden/>
    <w:rsid w:val="00EF4E79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F4E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EF4E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EF4E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qFormat/>
    <w:rsid w:val="00EF4E79"/>
    <w:rPr>
      <w:b/>
      <w:bCs/>
    </w:rPr>
  </w:style>
  <w:style w:type="paragraph" w:customStyle="1" w:styleId="ConsPlusNonformat">
    <w:name w:val="ConsPlusNonformat"/>
    <w:rsid w:val="00EF4E7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F4E79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EF4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EF4E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4E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EF4E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EF4E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semiHidden/>
    <w:rsid w:val="00EF4E79"/>
  </w:style>
  <w:style w:type="character" w:styleId="a6">
    <w:name w:val="Hyperlink"/>
    <w:semiHidden/>
    <w:rsid w:val="00EF4E79"/>
    <w:rPr>
      <w:color w:val="0000FF"/>
      <w:u w:val="single"/>
    </w:rPr>
  </w:style>
  <w:style w:type="paragraph" w:styleId="a7">
    <w:name w:val="Body Text"/>
    <w:basedOn w:val="a"/>
    <w:link w:val="a8"/>
    <w:semiHidden/>
    <w:rsid w:val="00EF4E79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F4E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EF4E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EF4E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qFormat/>
    <w:rsid w:val="00EF4E79"/>
    <w:rPr>
      <w:b/>
      <w:bCs/>
    </w:rPr>
  </w:style>
  <w:style w:type="paragraph" w:customStyle="1" w:styleId="ConsPlusNonformat">
    <w:name w:val="ConsPlusNonformat"/>
    <w:rsid w:val="00EF4E7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F4E79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EF4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EF4E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4E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rayon.ru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amrayon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C309D80FEF257011AF1BA275CCCE43E5B555AE559D93C48521D03C6D34AB215B6E15B7D58B6F6B0e4V9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fc18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309D80FEF257011AF1BA275CCCE43E5B555AE559D93C48521D03C6D34AB215B6E15B7D58B6F6B0e4V9H" TargetMode="External"/><Relationship Id="rId10" Type="http://schemas.openxmlformats.org/officeDocument/2006/relationships/hyperlink" Target="http://mfcur.ru/kontakt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fc-kam@yande&#1093;.ru" TargetMode="External"/><Relationship Id="rId14" Type="http://schemas.openxmlformats.org/officeDocument/2006/relationships/hyperlink" Target="http://www.mfc1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6710</Words>
  <Characters>38248</Characters>
  <Application>Microsoft Office Word</Application>
  <DocSecurity>0</DocSecurity>
  <Lines>318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41</vt:i4>
      </vt:variant>
    </vt:vector>
  </HeadingPairs>
  <TitlesOfParts>
    <vt:vector size="42" baseType="lpstr">
      <vt:lpstr/>
      <vt:lpstr>    Помещения для предоставления муниципальной услуги должны соответствовать санита</vt:lpstr>
      <vt:lpstr>    Вход в здание, где располагается Администрация, должен быть оборудован информаци</vt:lpstr>
      <vt:lpstr>    Помещение, в котором осуществляется прием заявителей (уполномоченных представите</vt:lpstr>
      <vt:lpstr>    на дверях рабочих кабинетов размещаются таблички с названием отделов;</vt:lpstr>
      <vt:lpstr>    местом приема является рабочий кабинет специалистов, который должен иметь возмож</vt:lpstr>
      <vt:lpstr>    места для ожидания приема должны быть оборудованы стульями.</vt:lpstr>
      <vt:lpstr>    В кабинете должна быть обеспечена возможность оформления заявителем (уполномочен</vt:lpstr>
      <vt:lpstr>    Рабочие места специалистов оборудуются необходимым для осуществления муниципальн</vt:lpstr>
      <vt:lpstr>    Информационный стенд должен располагаться по месту нахождения Администрации и со</vt:lpstr>
      <vt:lpstr>    5.1. Текущий контроль за соблюдением и исполнением положений административного р</vt:lpstr>
      <vt:lpstr>    5.2. Текущий контроль за соблюдением и исполнением ответственными лицами приема </vt:lpstr>
      <vt:lpstr>    5.3. Контроль за полнотой и качеством предоставления муниципальной услуги может </vt:lpstr>
      <vt:lpstr>    5.4. Должностные лица, ответственные за предоставление муниципальной услуги, нес</vt:lpstr>
      <vt:lpstr>    Персональная ответственность сотрудников за ненадлежащее исполнение муниципально</vt:lpstr>
      <vt:lpstr>    По результатам проведенных должностными лицами проверок, в случае выявления нару</vt:lpstr>
      <vt:lpstr>    </vt:lpstr>
      <vt:lpstr>    6.1. Заявители имеют право на досудебное (внесудебное) обжалование  решений и де</vt:lpstr>
      <vt:lpstr>    6.2. Заявитель может обратиться с жалобой в следующих случаях:</vt:lpstr>
      <vt:lpstr>    1) нарушение срока регистрации запроса заявителя о предоставлении муниципальной </vt:lpstr>
      <vt:lpstr>    2) нарушение срока предоставления муниципальной услуги;</vt:lpstr>
      <vt:lpstr>    3) требование у заявителя документов, не предусмотренных нормативными правовыми </vt:lpstr>
      <vt:lpstr>    4) отказ в приеме документов, предоставление которых предусмотрено нормативными </vt:lpstr>
      <vt:lpstr>    5) отказ в предоставление муниципальной услуги, если основания отказа не предусм</vt:lpstr>
      <vt:lpstr>    6) затребование с заявителя при предоставлении муниципальной услуги платы, не пр</vt:lpstr>
      <vt:lpstr>    7) отказ Администрации Камбарского района, ее должностного лица в исправлении до</vt:lpstr>
      <vt:lpstr>    6.3. Жалоба подается в письменной форме на бумажном носителе, в электронной форм</vt:lpstr>
      <vt:lpstr>    6.4. Жалоба может быть направлена по почте,  с использованием информационно-теле</vt:lpstr>
      <vt:lpstr>    6.5. Жалоба должна содержать:</vt:lpstr>
      <vt:lpstr>    1) наименование Администрации Камбарского района, ее должностного лица либо муни</vt:lpstr>
      <vt:lpstr>    2) фамилию, имя, отчество (последнее - при наличии), сведения о месте жительства</vt:lpstr>
      <vt:lpstr>    3) сведения об обжалуемых решениях и действиях (бездействии) Администрации Камба</vt:lpstr>
      <vt:lpstr>    4) доводы, на основании которых заявитель не согласен с решением и действием (бе</vt:lpstr>
      <vt:lpstr>    6.6. Жалоба, поступившая в Администрацию Камбарского района, подлежит рассмотрен</vt:lpstr>
      <vt:lpstr>    6.7. По результатам рассмотрения жалобы Администрация Камбарского района  приним</vt:lpstr>
      <vt:lpstr>    1) удовлетворяет жалобу, в том числе в форме отмены принятого решения, исправлен</vt:lpstr>
      <vt:lpstr>    2) отказывает в удовлетворении жалобы.</vt:lpstr>
      <vt:lpstr>    6.8. Не позднее дня, следующего за днем принятия решения, указанного в п.6.7., з</vt:lpstr>
      <vt:lpstr>    6.9. В случае установления в ходе или по результатам рассмотрения жалобы признак</vt:lpstr>
      <vt:lpstr>    6.10. Заявитель вправе оспорить в суде решение, действие (бездействие) органа, п</vt:lpstr>
      <vt:lpstr>    Заявитель вправе обратиться в суд с заявлением в течение трех месяцев со дня, ко</vt:lpstr>
      <vt:lpstr>    Приложение 1</vt:lpstr>
    </vt:vector>
  </TitlesOfParts>
  <Company>SPecialiST RePack</Company>
  <LinksUpToDate>false</LinksUpToDate>
  <CharactersWithSpaces>44869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2022-04-04T13:00:00Z</dcterms:created>
  <dcterms:modified xsi:type="dcterms:W3CDTF">2022-04-04T13:22:00Z</dcterms:modified>
</cp:coreProperties>
</file>